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79ED5C90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574A31">
        <w:rPr>
          <w:rFonts w:asciiTheme="minorHAnsi" w:hAnsiTheme="minorHAnsi" w:cstheme="minorHAnsi"/>
          <w:b/>
        </w:rPr>
        <w:t>0</w:t>
      </w:r>
      <w:r w:rsidR="00DA23B3">
        <w:rPr>
          <w:rFonts w:asciiTheme="minorHAnsi" w:hAnsiTheme="minorHAnsi" w:cstheme="minorHAnsi"/>
          <w:b/>
        </w:rPr>
        <w:t>9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</w:t>
      </w:r>
      <w:r w:rsidR="000F17DF">
        <w:rPr>
          <w:rFonts w:asciiTheme="minorHAnsi" w:hAnsiTheme="minorHAnsi" w:cstheme="minorHAnsi"/>
          <w:b/>
        </w:rPr>
        <w:t>O</w:t>
      </w:r>
      <w:r w:rsidRPr="000C2562">
        <w:rPr>
          <w:rFonts w:asciiTheme="minorHAnsi" w:hAnsiTheme="minorHAnsi" w:cstheme="minorHAnsi"/>
          <w:b/>
        </w:rPr>
        <w:t xml:space="preserve">RDINÁRIA Nº </w:t>
      </w:r>
      <w:r w:rsidR="000F17DF">
        <w:rPr>
          <w:rFonts w:asciiTheme="minorHAnsi" w:hAnsiTheme="minorHAnsi" w:cstheme="minorHAnsi"/>
          <w:b/>
        </w:rPr>
        <w:t>0</w:t>
      </w:r>
      <w:r w:rsidR="00DA23B3">
        <w:rPr>
          <w:rFonts w:asciiTheme="minorHAnsi" w:hAnsiTheme="minorHAnsi" w:cstheme="minorHAnsi"/>
          <w:b/>
        </w:rPr>
        <w:t>8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DA23B3">
        <w:rPr>
          <w:rFonts w:asciiTheme="minorHAnsi" w:hAnsiTheme="minorHAnsi" w:cstheme="minorHAnsi"/>
          <w:b/>
        </w:rPr>
        <w:t>13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D2296A">
        <w:rPr>
          <w:rFonts w:asciiTheme="minorHAnsi" w:hAnsiTheme="minorHAnsi" w:cstheme="minorHAnsi"/>
          <w:b/>
        </w:rPr>
        <w:t>ABRIL</w:t>
      </w:r>
      <w:r w:rsidRPr="000C2562">
        <w:rPr>
          <w:rFonts w:asciiTheme="minorHAnsi" w:hAnsiTheme="minorHAnsi" w:cstheme="minorHAnsi"/>
          <w:b/>
        </w:rPr>
        <w:t xml:space="preserve"> DE 202</w:t>
      </w:r>
      <w:r w:rsidR="00563EE5">
        <w:rPr>
          <w:rFonts w:asciiTheme="minorHAnsi" w:hAnsiTheme="minorHAnsi" w:cstheme="minorHAnsi"/>
          <w:b/>
        </w:rPr>
        <w:t>6</w:t>
      </w:r>
      <w:r w:rsidR="008F7D31">
        <w:rPr>
          <w:rFonts w:asciiTheme="minorHAnsi" w:hAnsiTheme="minorHAnsi" w:cstheme="minorHAnsi"/>
          <w:b/>
        </w:rPr>
        <w:t>.</w:t>
      </w:r>
    </w:p>
    <w:p w14:paraId="3B972102" w14:textId="3CBBF633" w:rsidR="000F6EC6" w:rsidRDefault="006D7AE7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574A31">
        <w:rPr>
          <w:rFonts w:cstheme="minorHAnsi"/>
          <w:sz w:val="24"/>
          <w:szCs w:val="24"/>
        </w:rPr>
        <w:t xml:space="preserve">Aos </w:t>
      </w:r>
      <w:r w:rsidR="00DA23B3">
        <w:rPr>
          <w:rFonts w:cstheme="minorHAnsi"/>
          <w:sz w:val="24"/>
          <w:szCs w:val="24"/>
        </w:rPr>
        <w:t>treze</w:t>
      </w:r>
      <w:r w:rsidR="004070AB" w:rsidRPr="00574A31">
        <w:rPr>
          <w:rFonts w:cstheme="minorHAnsi"/>
          <w:sz w:val="24"/>
          <w:szCs w:val="24"/>
        </w:rPr>
        <w:t xml:space="preserve"> </w:t>
      </w:r>
      <w:r w:rsidR="00AE4D49" w:rsidRPr="00574A31">
        <w:rPr>
          <w:rFonts w:cstheme="minorHAnsi"/>
          <w:sz w:val="24"/>
          <w:szCs w:val="24"/>
        </w:rPr>
        <w:t>dia</w:t>
      </w:r>
      <w:r w:rsidRPr="00574A31">
        <w:rPr>
          <w:rFonts w:cstheme="minorHAnsi"/>
          <w:sz w:val="24"/>
          <w:szCs w:val="24"/>
        </w:rPr>
        <w:t>s</w:t>
      </w:r>
      <w:r w:rsidR="00607DDE" w:rsidRPr="00574A31">
        <w:rPr>
          <w:rFonts w:cstheme="minorHAnsi"/>
          <w:sz w:val="24"/>
          <w:szCs w:val="24"/>
        </w:rPr>
        <w:t xml:space="preserve"> do mês de </w:t>
      </w:r>
      <w:r w:rsidR="00D2296A">
        <w:rPr>
          <w:rFonts w:cstheme="minorHAnsi"/>
          <w:sz w:val="24"/>
          <w:szCs w:val="24"/>
        </w:rPr>
        <w:t>abril</w:t>
      </w:r>
      <w:r w:rsidR="00607DDE" w:rsidRPr="00574A31">
        <w:rPr>
          <w:rFonts w:cstheme="minorHAnsi"/>
          <w:sz w:val="24"/>
          <w:szCs w:val="24"/>
        </w:rPr>
        <w:t xml:space="preserve"> de dois mil e </w:t>
      </w:r>
      <w:r w:rsidR="00642B61" w:rsidRPr="00574A31">
        <w:rPr>
          <w:rFonts w:cstheme="minorHAnsi"/>
          <w:sz w:val="24"/>
          <w:szCs w:val="24"/>
        </w:rPr>
        <w:t xml:space="preserve">vinte e </w:t>
      </w:r>
      <w:r w:rsidR="00574A31" w:rsidRPr="00574A31">
        <w:rPr>
          <w:rFonts w:cstheme="minorHAnsi"/>
          <w:sz w:val="24"/>
          <w:szCs w:val="24"/>
        </w:rPr>
        <w:t>seis</w:t>
      </w:r>
      <w:r w:rsidR="00607DDE" w:rsidRPr="00574A31">
        <w:rPr>
          <w:rFonts w:cstheme="minorHAnsi"/>
          <w:sz w:val="24"/>
          <w:szCs w:val="24"/>
        </w:rPr>
        <w:t xml:space="preserve">, às </w:t>
      </w:r>
      <w:r w:rsidR="00563EE5">
        <w:rPr>
          <w:rFonts w:cstheme="minorHAnsi"/>
          <w:sz w:val="24"/>
          <w:szCs w:val="24"/>
        </w:rPr>
        <w:t>dezenove</w:t>
      </w:r>
      <w:r w:rsidR="00525168" w:rsidRPr="00574A31">
        <w:rPr>
          <w:rFonts w:cstheme="minorHAnsi"/>
          <w:sz w:val="24"/>
          <w:szCs w:val="24"/>
        </w:rPr>
        <w:t xml:space="preserve"> horas</w:t>
      </w:r>
      <w:r w:rsidR="00C069E2" w:rsidRPr="00574A31">
        <w:rPr>
          <w:rFonts w:cstheme="minorHAnsi"/>
          <w:sz w:val="24"/>
          <w:szCs w:val="24"/>
        </w:rPr>
        <w:t>,</w:t>
      </w:r>
      <w:r w:rsidR="00AE4D49" w:rsidRPr="00574A31">
        <w:rPr>
          <w:rFonts w:cstheme="minorHAnsi"/>
          <w:sz w:val="24"/>
          <w:szCs w:val="24"/>
        </w:rPr>
        <w:t xml:space="preserve"> </w:t>
      </w:r>
      <w:r w:rsidR="00C37257" w:rsidRPr="00574A31">
        <w:rPr>
          <w:rFonts w:cstheme="minorHAnsi"/>
          <w:sz w:val="24"/>
          <w:szCs w:val="24"/>
        </w:rPr>
        <w:t xml:space="preserve">reuniram-se os vereadores </w:t>
      </w:r>
      <w:r w:rsidR="0065479E" w:rsidRPr="00574A31">
        <w:rPr>
          <w:rFonts w:cstheme="minorHAnsi"/>
          <w:sz w:val="24"/>
          <w:szCs w:val="24"/>
        </w:rPr>
        <w:t xml:space="preserve">no </w:t>
      </w:r>
      <w:r w:rsidR="00D946EC" w:rsidRPr="00574A31">
        <w:rPr>
          <w:rFonts w:cstheme="minorHAnsi"/>
          <w:sz w:val="24"/>
          <w:szCs w:val="24"/>
        </w:rPr>
        <w:t>Plenário da Câmara Municipal de Vereadores de Salto do Jacuí</w:t>
      </w:r>
      <w:r w:rsidR="00A3182C" w:rsidRPr="00574A31">
        <w:rPr>
          <w:rFonts w:cstheme="minorHAnsi"/>
          <w:sz w:val="24"/>
          <w:szCs w:val="24"/>
        </w:rPr>
        <w:t xml:space="preserve">. </w:t>
      </w:r>
      <w:r w:rsidR="00B11F4E">
        <w:rPr>
          <w:rFonts w:cstheme="minorHAnsi"/>
          <w:sz w:val="24"/>
          <w:szCs w:val="24"/>
        </w:rPr>
        <w:t xml:space="preserve">Não houve ausências. </w:t>
      </w:r>
      <w:r w:rsidR="00633B7D" w:rsidRPr="00574A31">
        <w:rPr>
          <w:rFonts w:cstheme="minorHAnsi"/>
          <w:sz w:val="24"/>
          <w:szCs w:val="24"/>
        </w:rPr>
        <w:t>No expediente do dia, a</w:t>
      </w:r>
      <w:r w:rsidR="004C2D0F" w:rsidRPr="00574A31">
        <w:rPr>
          <w:rFonts w:cstheme="minorHAnsi"/>
          <w:sz w:val="24"/>
          <w:szCs w:val="24"/>
        </w:rPr>
        <w:t>pós a leitura do texto bíblico</w:t>
      </w:r>
      <w:r w:rsidR="002C3C71" w:rsidRPr="00574A31">
        <w:rPr>
          <w:rFonts w:cstheme="minorHAnsi"/>
          <w:sz w:val="24"/>
          <w:szCs w:val="24"/>
        </w:rPr>
        <w:t xml:space="preserve"> pel</w:t>
      </w:r>
      <w:r w:rsidR="00574A31">
        <w:rPr>
          <w:rFonts w:cstheme="minorHAnsi"/>
          <w:sz w:val="24"/>
          <w:szCs w:val="24"/>
        </w:rPr>
        <w:t>a</w:t>
      </w:r>
      <w:r w:rsidR="00C74756">
        <w:rPr>
          <w:rFonts w:cstheme="minorHAnsi"/>
          <w:sz w:val="24"/>
          <w:szCs w:val="24"/>
        </w:rPr>
        <w:t xml:space="preserve"> Secretária</w:t>
      </w:r>
      <w:r w:rsidR="00C207A9" w:rsidRPr="00574A31">
        <w:rPr>
          <w:rFonts w:cstheme="minorHAnsi"/>
          <w:sz w:val="24"/>
          <w:szCs w:val="24"/>
        </w:rPr>
        <w:t xml:space="preserve"> </w:t>
      </w:r>
      <w:r w:rsidR="00F94585" w:rsidRPr="00574A31">
        <w:rPr>
          <w:rFonts w:cstheme="minorHAnsi"/>
          <w:sz w:val="24"/>
          <w:szCs w:val="24"/>
        </w:rPr>
        <w:t xml:space="preserve">- </w:t>
      </w:r>
      <w:r w:rsidR="00C207A9" w:rsidRPr="00574A31">
        <w:rPr>
          <w:rFonts w:cstheme="minorHAnsi"/>
          <w:sz w:val="24"/>
          <w:szCs w:val="24"/>
        </w:rPr>
        <w:t xml:space="preserve">Ver. </w:t>
      </w:r>
      <w:r w:rsidR="00B11F4E">
        <w:rPr>
          <w:rFonts w:cstheme="minorHAnsi"/>
          <w:sz w:val="24"/>
          <w:szCs w:val="24"/>
        </w:rPr>
        <w:t xml:space="preserve">Fabiana </w:t>
      </w:r>
      <w:proofErr w:type="spellStart"/>
      <w:r w:rsidR="00B11F4E">
        <w:rPr>
          <w:rFonts w:cstheme="minorHAnsi"/>
          <w:sz w:val="24"/>
          <w:szCs w:val="24"/>
        </w:rPr>
        <w:t>Secretti</w:t>
      </w:r>
      <w:proofErr w:type="spellEnd"/>
      <w:r w:rsidR="00936CEA" w:rsidRPr="00574A31">
        <w:rPr>
          <w:rFonts w:cstheme="minorHAnsi"/>
          <w:sz w:val="24"/>
          <w:szCs w:val="24"/>
        </w:rPr>
        <w:t xml:space="preserve"> (</w:t>
      </w:r>
      <w:r w:rsidR="00B11F4E">
        <w:rPr>
          <w:rFonts w:cstheme="minorHAnsi"/>
          <w:sz w:val="24"/>
          <w:szCs w:val="24"/>
        </w:rPr>
        <w:t>PDT</w:t>
      </w:r>
      <w:r w:rsidR="00936CEA" w:rsidRPr="00574A31">
        <w:rPr>
          <w:rFonts w:cstheme="minorHAnsi"/>
          <w:sz w:val="24"/>
          <w:szCs w:val="24"/>
        </w:rPr>
        <w:t>)</w:t>
      </w:r>
      <w:r w:rsidR="00F94585" w:rsidRPr="00574A31">
        <w:rPr>
          <w:rFonts w:cstheme="minorHAnsi"/>
          <w:sz w:val="24"/>
          <w:szCs w:val="24"/>
        </w:rPr>
        <w:t xml:space="preserve"> -</w:t>
      </w:r>
      <w:r w:rsidR="004C2D0F" w:rsidRPr="00574A31">
        <w:rPr>
          <w:rFonts w:cstheme="minorHAnsi"/>
          <w:sz w:val="24"/>
          <w:szCs w:val="24"/>
        </w:rPr>
        <w:t>, o</w:t>
      </w:r>
      <w:r w:rsidR="00C74756">
        <w:rPr>
          <w:rFonts w:cstheme="minorHAnsi"/>
          <w:sz w:val="24"/>
          <w:szCs w:val="24"/>
        </w:rPr>
        <w:t xml:space="preserve"> Presidente</w:t>
      </w:r>
      <w:r w:rsidR="004C2D0F" w:rsidRPr="00574A31">
        <w:rPr>
          <w:rFonts w:cstheme="minorHAnsi"/>
          <w:sz w:val="24"/>
          <w:szCs w:val="24"/>
        </w:rPr>
        <w:t xml:space="preserve"> da Casa</w:t>
      </w:r>
      <w:r w:rsidR="00D50B17" w:rsidRPr="00574A31">
        <w:rPr>
          <w:rFonts w:cstheme="minorHAnsi"/>
          <w:sz w:val="24"/>
          <w:szCs w:val="24"/>
        </w:rPr>
        <w:t xml:space="preserve"> – Ver. </w:t>
      </w:r>
      <w:proofErr w:type="spellStart"/>
      <w:r w:rsidR="00574A31" w:rsidRPr="00574A31">
        <w:rPr>
          <w:rFonts w:cstheme="minorHAnsi"/>
          <w:sz w:val="24"/>
          <w:szCs w:val="24"/>
        </w:rPr>
        <w:t>Jucimar</w:t>
      </w:r>
      <w:proofErr w:type="spellEnd"/>
      <w:r w:rsidR="00574A31" w:rsidRPr="00574A31">
        <w:rPr>
          <w:rFonts w:cstheme="minorHAnsi"/>
          <w:sz w:val="24"/>
          <w:szCs w:val="24"/>
        </w:rPr>
        <w:t xml:space="preserve"> Borges da Silveira</w:t>
      </w:r>
      <w:r w:rsidR="00D50B17" w:rsidRPr="00574A31">
        <w:rPr>
          <w:rFonts w:cstheme="minorHAnsi"/>
          <w:sz w:val="24"/>
          <w:szCs w:val="24"/>
        </w:rPr>
        <w:t xml:space="preserve"> (PP) –</w:t>
      </w:r>
      <w:r w:rsidR="00414343" w:rsidRPr="00574A31">
        <w:rPr>
          <w:rFonts w:cstheme="minorHAnsi"/>
          <w:sz w:val="24"/>
          <w:szCs w:val="24"/>
        </w:rPr>
        <w:t>,</w:t>
      </w:r>
      <w:r w:rsidR="00414343" w:rsidRPr="00574A31">
        <w:rPr>
          <w:rFonts w:cstheme="minorHAnsi"/>
          <w:color w:val="FF0000"/>
          <w:sz w:val="24"/>
          <w:szCs w:val="24"/>
        </w:rPr>
        <w:t xml:space="preserve"> </w:t>
      </w:r>
      <w:r w:rsidR="00547CBF" w:rsidRPr="002104D8">
        <w:rPr>
          <w:rFonts w:cstheme="minorHAnsi"/>
          <w:sz w:val="24"/>
          <w:szCs w:val="24"/>
        </w:rPr>
        <w:t xml:space="preserve">colocou em votação a Ata nº </w:t>
      </w:r>
      <w:r w:rsidR="00547CBF">
        <w:rPr>
          <w:rFonts w:cstheme="minorHAnsi"/>
          <w:sz w:val="24"/>
          <w:szCs w:val="24"/>
        </w:rPr>
        <w:t>0</w:t>
      </w:r>
      <w:r w:rsidR="00DA23B3">
        <w:rPr>
          <w:rFonts w:cstheme="minorHAnsi"/>
          <w:sz w:val="24"/>
          <w:szCs w:val="24"/>
        </w:rPr>
        <w:t>8</w:t>
      </w:r>
      <w:r w:rsidR="00547CBF" w:rsidRPr="002104D8">
        <w:rPr>
          <w:rFonts w:cstheme="minorHAnsi"/>
          <w:sz w:val="24"/>
          <w:szCs w:val="24"/>
        </w:rPr>
        <w:t xml:space="preserve">, da Sessão Ordinária nº </w:t>
      </w:r>
      <w:r w:rsidR="00547CBF">
        <w:rPr>
          <w:rFonts w:cstheme="minorHAnsi"/>
          <w:sz w:val="24"/>
          <w:szCs w:val="24"/>
        </w:rPr>
        <w:t>0</w:t>
      </w:r>
      <w:r w:rsidR="00DA23B3">
        <w:rPr>
          <w:rFonts w:cstheme="minorHAnsi"/>
          <w:sz w:val="24"/>
          <w:szCs w:val="24"/>
        </w:rPr>
        <w:t>7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DA23B3">
        <w:rPr>
          <w:rFonts w:cstheme="minorHAnsi"/>
          <w:sz w:val="24"/>
          <w:szCs w:val="24"/>
        </w:rPr>
        <w:t>06</w:t>
      </w:r>
      <w:r w:rsidR="00547CBF" w:rsidRPr="002104D8">
        <w:rPr>
          <w:rFonts w:cstheme="minorHAnsi"/>
          <w:sz w:val="24"/>
          <w:szCs w:val="24"/>
        </w:rPr>
        <w:t xml:space="preserve"> de </w:t>
      </w:r>
      <w:r w:rsidR="00DA23B3">
        <w:rPr>
          <w:rFonts w:cstheme="minorHAnsi"/>
          <w:sz w:val="24"/>
          <w:szCs w:val="24"/>
        </w:rPr>
        <w:t>abril</w:t>
      </w:r>
      <w:r w:rsidR="00547CBF" w:rsidRPr="002104D8">
        <w:rPr>
          <w:rFonts w:cstheme="minorHAnsi"/>
          <w:sz w:val="24"/>
          <w:szCs w:val="24"/>
        </w:rPr>
        <w:t xml:space="preserve"> de 202</w:t>
      </w:r>
      <w:r w:rsidR="00547CBF">
        <w:rPr>
          <w:rFonts w:cstheme="minorHAnsi"/>
          <w:sz w:val="24"/>
          <w:szCs w:val="24"/>
        </w:rPr>
        <w:t>6</w:t>
      </w:r>
      <w:r w:rsidR="00547CBF" w:rsidRPr="002104D8">
        <w:rPr>
          <w:rFonts w:cstheme="minorHAnsi"/>
          <w:sz w:val="24"/>
          <w:szCs w:val="24"/>
        </w:rPr>
        <w:t xml:space="preserve">. A Ata foi </w:t>
      </w:r>
      <w:r w:rsidR="00547CBF" w:rsidRPr="002104D8">
        <w:rPr>
          <w:rFonts w:cstheme="minorHAnsi"/>
          <w:b/>
          <w:bCs/>
          <w:sz w:val="24"/>
          <w:szCs w:val="24"/>
        </w:rPr>
        <w:t>aprovada</w:t>
      </w:r>
      <w:r w:rsidR="00547CBF" w:rsidRPr="002104D8">
        <w:rPr>
          <w:rFonts w:cstheme="minorHAnsi"/>
          <w:sz w:val="24"/>
          <w:szCs w:val="24"/>
        </w:rPr>
        <w:t xml:space="preserve"> por</w:t>
      </w:r>
      <w:r w:rsidR="00896AA9">
        <w:rPr>
          <w:rFonts w:cstheme="minorHAnsi"/>
          <w:sz w:val="24"/>
          <w:szCs w:val="24"/>
        </w:rPr>
        <w:t xml:space="preserve"> unanimidade com oito</w:t>
      </w:r>
      <w:r w:rsidR="00547CBF" w:rsidRPr="00D62335">
        <w:rPr>
          <w:rFonts w:cstheme="minorHAnsi"/>
          <w:sz w:val="24"/>
          <w:szCs w:val="24"/>
        </w:rPr>
        <w:t xml:space="preserve"> votos favoráveis.</w:t>
      </w:r>
      <w:r w:rsidR="00DA23B3">
        <w:rPr>
          <w:rFonts w:cstheme="minorHAnsi"/>
          <w:sz w:val="24"/>
          <w:szCs w:val="24"/>
        </w:rPr>
        <w:t xml:space="preserve"> Nos </w:t>
      </w:r>
      <w:r w:rsidR="00DA23B3" w:rsidRPr="00DA23B3">
        <w:rPr>
          <w:rFonts w:cstheme="minorHAnsi"/>
          <w:b/>
          <w:bCs/>
          <w:sz w:val="24"/>
          <w:szCs w:val="24"/>
        </w:rPr>
        <w:t>expedientes do dia</w:t>
      </w:r>
      <w:r w:rsidR="00DA23B3">
        <w:rPr>
          <w:rFonts w:cstheme="minorHAnsi"/>
          <w:sz w:val="24"/>
          <w:szCs w:val="24"/>
        </w:rPr>
        <w:t xml:space="preserve"> solicitou o </w:t>
      </w:r>
      <w:r w:rsidR="00C74756">
        <w:rPr>
          <w:rFonts w:cstheme="minorHAnsi"/>
          <w:sz w:val="24"/>
          <w:szCs w:val="24"/>
        </w:rPr>
        <w:t>Sr. Presidente</w:t>
      </w:r>
      <w:r w:rsidR="00DA23B3">
        <w:rPr>
          <w:rFonts w:cstheme="minorHAnsi"/>
          <w:sz w:val="24"/>
          <w:szCs w:val="24"/>
        </w:rPr>
        <w:t xml:space="preserve"> à </w:t>
      </w:r>
      <w:r w:rsidR="00C74756">
        <w:rPr>
          <w:rFonts w:cstheme="minorHAnsi"/>
          <w:sz w:val="24"/>
          <w:szCs w:val="24"/>
        </w:rPr>
        <w:t>Sra. Secretária</w:t>
      </w:r>
      <w:r w:rsidR="00DA23B3">
        <w:rPr>
          <w:rFonts w:cstheme="minorHAnsi"/>
          <w:sz w:val="24"/>
          <w:szCs w:val="24"/>
        </w:rPr>
        <w:t xml:space="preserve"> a leitura do </w:t>
      </w:r>
      <w:r w:rsidR="00DA23B3" w:rsidRPr="00DA23B3">
        <w:rPr>
          <w:rFonts w:cstheme="minorHAnsi"/>
          <w:b/>
          <w:bCs/>
          <w:sz w:val="24"/>
          <w:szCs w:val="24"/>
        </w:rPr>
        <w:t>Ofício nº 0212/2026/GCG/Ass. Parlamentar/BMRS.</w:t>
      </w:r>
      <w:r w:rsidR="00DA23B3" w:rsidRPr="00DA23B3">
        <w:rPr>
          <w:rFonts w:cstheme="minorHAnsi"/>
          <w:sz w:val="24"/>
          <w:szCs w:val="24"/>
        </w:rPr>
        <w:t xml:space="preserve"> Assunto: Aumento de efetivo. (Protocolo 150/2026)</w:t>
      </w:r>
      <w:r w:rsidR="00DA23B3">
        <w:rPr>
          <w:rFonts w:cstheme="minorHAnsi"/>
          <w:sz w:val="24"/>
          <w:szCs w:val="24"/>
        </w:rPr>
        <w:t xml:space="preserve"> Ao fim da leitura, solicitou o </w:t>
      </w:r>
      <w:r w:rsidR="00C74756">
        <w:rPr>
          <w:rFonts w:cstheme="minorHAnsi"/>
          <w:sz w:val="24"/>
          <w:szCs w:val="24"/>
        </w:rPr>
        <w:t>Sr. Presidente</w:t>
      </w:r>
      <w:r w:rsidR="00DA23B3">
        <w:rPr>
          <w:rFonts w:cstheme="minorHAnsi"/>
          <w:sz w:val="24"/>
          <w:szCs w:val="24"/>
        </w:rPr>
        <w:t xml:space="preserve"> à </w:t>
      </w:r>
      <w:r w:rsidR="00C74756">
        <w:rPr>
          <w:rFonts w:cstheme="minorHAnsi"/>
          <w:sz w:val="24"/>
          <w:szCs w:val="24"/>
        </w:rPr>
        <w:t>Sra. Secretária</w:t>
      </w:r>
      <w:r w:rsidR="00DA23B3">
        <w:rPr>
          <w:rFonts w:cstheme="minorHAnsi"/>
          <w:sz w:val="24"/>
          <w:szCs w:val="24"/>
        </w:rPr>
        <w:t xml:space="preserve"> a leitura do </w:t>
      </w:r>
      <w:r w:rsidR="00DA23B3" w:rsidRPr="00DA23B3">
        <w:rPr>
          <w:rFonts w:cstheme="minorHAnsi"/>
          <w:b/>
          <w:bCs/>
          <w:sz w:val="24"/>
          <w:szCs w:val="24"/>
        </w:rPr>
        <w:t>Convite para o Seminário AVANÇOS E DESAFIOS DAS POLÍTICAS PÚBLICAS PARA OS INDÍGENAS</w:t>
      </w:r>
      <w:r w:rsidR="00DA23B3" w:rsidRPr="00DA23B3">
        <w:rPr>
          <w:rFonts w:cstheme="minorHAnsi"/>
          <w:sz w:val="24"/>
          <w:szCs w:val="24"/>
        </w:rPr>
        <w:t>, promovido pela EMATER e Secretaria Municipal de Turismo, que se realizará durante a Semana Cultural Indígena dia 14 de abril, às 19 horas, na Câmara de Vereadores. (Protocolo 151/2026)</w:t>
      </w:r>
      <w:r w:rsidR="00DA23B3">
        <w:rPr>
          <w:rFonts w:cstheme="minorHAnsi"/>
          <w:sz w:val="24"/>
          <w:szCs w:val="24"/>
        </w:rPr>
        <w:t xml:space="preserve">. Após a leitura dos expedientes do dia, anunciou o </w:t>
      </w:r>
      <w:r w:rsidR="00C74756">
        <w:rPr>
          <w:rFonts w:cstheme="minorHAnsi"/>
          <w:sz w:val="24"/>
          <w:szCs w:val="24"/>
        </w:rPr>
        <w:t>Sr. Presidente</w:t>
      </w:r>
      <w:r w:rsidR="00DA23B3">
        <w:rPr>
          <w:rFonts w:cstheme="minorHAnsi"/>
          <w:sz w:val="24"/>
          <w:szCs w:val="24"/>
        </w:rPr>
        <w:t xml:space="preserve"> que não houvera inscrição para a </w:t>
      </w:r>
      <w:r w:rsidR="00DA23B3" w:rsidRPr="00DA23B3">
        <w:rPr>
          <w:rFonts w:cstheme="minorHAnsi"/>
          <w:b/>
          <w:bCs/>
          <w:sz w:val="24"/>
          <w:szCs w:val="24"/>
        </w:rPr>
        <w:t>Tribuna Popular</w:t>
      </w:r>
      <w:r w:rsidR="00DA23B3">
        <w:rPr>
          <w:rFonts w:cstheme="minorHAnsi"/>
          <w:sz w:val="24"/>
          <w:szCs w:val="24"/>
        </w:rPr>
        <w:t xml:space="preserve">. Assim, na sequência solicitou o </w:t>
      </w:r>
      <w:r w:rsidR="00C74756">
        <w:rPr>
          <w:rFonts w:cstheme="minorHAnsi"/>
          <w:sz w:val="24"/>
          <w:szCs w:val="24"/>
        </w:rPr>
        <w:t>Sr. Presidente</w:t>
      </w:r>
      <w:r w:rsidR="00DA23B3">
        <w:rPr>
          <w:rFonts w:cstheme="minorHAnsi"/>
          <w:sz w:val="24"/>
          <w:szCs w:val="24"/>
        </w:rPr>
        <w:t xml:space="preserve"> à </w:t>
      </w:r>
      <w:r w:rsidR="007A7B9B">
        <w:rPr>
          <w:rFonts w:cstheme="minorHAnsi"/>
          <w:sz w:val="24"/>
          <w:szCs w:val="24"/>
        </w:rPr>
        <w:t xml:space="preserve">Sra. </w:t>
      </w:r>
      <w:r w:rsidR="00DA23B3">
        <w:rPr>
          <w:rFonts w:cstheme="minorHAnsi"/>
          <w:sz w:val="24"/>
          <w:szCs w:val="24"/>
        </w:rPr>
        <w:t>Secret</w:t>
      </w:r>
      <w:r w:rsidR="007A7B9B">
        <w:rPr>
          <w:rFonts w:cstheme="minorHAnsi"/>
          <w:sz w:val="24"/>
          <w:szCs w:val="24"/>
        </w:rPr>
        <w:t>á</w:t>
      </w:r>
      <w:r w:rsidR="00DA23B3">
        <w:rPr>
          <w:rFonts w:cstheme="minorHAnsi"/>
          <w:sz w:val="24"/>
          <w:szCs w:val="24"/>
        </w:rPr>
        <w:t xml:space="preserve">ria a leitura do </w:t>
      </w:r>
      <w:r w:rsidR="00DA23B3" w:rsidRPr="00DA23B3">
        <w:rPr>
          <w:rFonts w:cstheme="minorHAnsi"/>
          <w:b/>
          <w:bCs/>
          <w:sz w:val="24"/>
          <w:szCs w:val="24"/>
        </w:rPr>
        <w:t>Projeto de Lei do Executivo nº 3105 de 11 de fevereiro de 2026.</w:t>
      </w:r>
      <w:r w:rsidR="00DA23B3" w:rsidRPr="00DA23B3">
        <w:rPr>
          <w:rFonts w:cstheme="minorHAnsi"/>
          <w:sz w:val="24"/>
          <w:szCs w:val="24"/>
        </w:rPr>
        <w:t xml:space="preserve"> Institui a Política Municipal do controle populacional de cães e gatos e dá outras providências. </w:t>
      </w:r>
      <w:r w:rsidR="00DA23B3" w:rsidRPr="00DA23B3">
        <w:rPr>
          <w:rFonts w:cstheme="minorHAnsi"/>
          <w:b/>
          <w:bCs/>
          <w:sz w:val="24"/>
          <w:szCs w:val="24"/>
        </w:rPr>
        <w:t>Com Mensagem Retificativa de 10 de abril de 2026.</w:t>
      </w:r>
      <w:r w:rsidR="00DA23B3" w:rsidRPr="00DA23B3">
        <w:rPr>
          <w:rFonts w:cstheme="minorHAnsi"/>
          <w:sz w:val="24"/>
          <w:szCs w:val="24"/>
        </w:rPr>
        <w:t xml:space="preserve"> Altera a redação do § 1º, do art. 4º, e do caput, do art. 11, do Projeto de Lei do Executivo nº 3105/2026, e dá outras providências.</w:t>
      </w:r>
      <w:r w:rsidR="00F2465B">
        <w:rPr>
          <w:rFonts w:cstheme="minorHAnsi"/>
          <w:sz w:val="24"/>
          <w:szCs w:val="24"/>
        </w:rPr>
        <w:t xml:space="preserve"> Ao final da leitura, o </w:t>
      </w:r>
      <w:r w:rsidR="00C74756">
        <w:rPr>
          <w:rFonts w:cstheme="minorHAnsi"/>
          <w:sz w:val="24"/>
          <w:szCs w:val="24"/>
        </w:rPr>
        <w:t>Sr. Presidente</w:t>
      </w:r>
      <w:r w:rsidR="00F2465B">
        <w:rPr>
          <w:rFonts w:cstheme="minorHAnsi"/>
          <w:sz w:val="24"/>
          <w:szCs w:val="24"/>
        </w:rPr>
        <w:t xml:space="preserve"> colocou em discussão o Projeto de Lei do Executivo 3105. Silentes os edis, o </w:t>
      </w:r>
      <w:r w:rsidR="00C74756">
        <w:rPr>
          <w:rFonts w:cstheme="minorHAnsi"/>
          <w:sz w:val="24"/>
          <w:szCs w:val="24"/>
        </w:rPr>
        <w:t>Sr. Presidente</w:t>
      </w:r>
      <w:r w:rsidR="00F2465B">
        <w:rPr>
          <w:rFonts w:cstheme="minorHAnsi"/>
          <w:sz w:val="24"/>
          <w:szCs w:val="24"/>
        </w:rPr>
        <w:t xml:space="preserve"> encerrou a discussão e colocou o Projeto em votação. O Projeto 3105 foi </w:t>
      </w:r>
      <w:r w:rsidR="00F2465B" w:rsidRPr="00F2465B">
        <w:rPr>
          <w:rFonts w:cstheme="minorHAnsi"/>
          <w:b/>
          <w:bCs/>
          <w:sz w:val="24"/>
          <w:szCs w:val="24"/>
        </w:rPr>
        <w:t>aprovado</w:t>
      </w:r>
      <w:r w:rsidR="00F2465B">
        <w:rPr>
          <w:rFonts w:cstheme="minorHAnsi"/>
          <w:sz w:val="24"/>
          <w:szCs w:val="24"/>
        </w:rPr>
        <w:t xml:space="preserve"> por unanimidade com oito votos favoráveis. Após a proclamação da aprovação, solicitou o </w:t>
      </w:r>
      <w:r w:rsidR="00C74756">
        <w:rPr>
          <w:rFonts w:cstheme="minorHAnsi"/>
          <w:sz w:val="24"/>
          <w:szCs w:val="24"/>
        </w:rPr>
        <w:t>Sr. Presidente</w:t>
      </w:r>
      <w:r w:rsidR="00F2465B">
        <w:rPr>
          <w:rFonts w:cstheme="minorHAnsi"/>
          <w:sz w:val="24"/>
          <w:szCs w:val="24"/>
        </w:rPr>
        <w:t xml:space="preserve"> à </w:t>
      </w:r>
      <w:r w:rsidR="00C74756">
        <w:rPr>
          <w:rFonts w:cstheme="minorHAnsi"/>
          <w:sz w:val="24"/>
          <w:szCs w:val="24"/>
        </w:rPr>
        <w:t>Sra. Secretária</w:t>
      </w:r>
      <w:r w:rsidR="00F2465B">
        <w:rPr>
          <w:rFonts w:cstheme="minorHAnsi"/>
          <w:sz w:val="24"/>
          <w:szCs w:val="24"/>
        </w:rPr>
        <w:t xml:space="preserve"> a leitura do </w:t>
      </w:r>
      <w:r w:rsidR="00F2465B" w:rsidRPr="00F2465B">
        <w:rPr>
          <w:rFonts w:cstheme="minorHAnsi"/>
          <w:b/>
          <w:bCs/>
          <w:sz w:val="24"/>
          <w:szCs w:val="24"/>
        </w:rPr>
        <w:t>Projeto</w:t>
      </w:r>
      <w:r w:rsidR="00DA23B3" w:rsidRPr="00F2465B">
        <w:rPr>
          <w:rFonts w:cstheme="minorHAnsi"/>
          <w:b/>
          <w:bCs/>
          <w:sz w:val="24"/>
          <w:szCs w:val="24"/>
        </w:rPr>
        <w:t xml:space="preserve"> de Lei do Executivo nº 3123 de 12 de março de 2026.</w:t>
      </w:r>
      <w:r w:rsidR="00DA23B3" w:rsidRPr="00DA23B3">
        <w:rPr>
          <w:rFonts w:cstheme="minorHAnsi"/>
          <w:sz w:val="24"/>
          <w:szCs w:val="24"/>
        </w:rPr>
        <w:t xml:space="preserve"> Autoriza o Poder Executivo Municipal a firmar convênio com Instituto Estadual Miguel Calmon, e dá outras providências. </w:t>
      </w:r>
      <w:r w:rsidR="00DA23B3" w:rsidRPr="00F2465B">
        <w:rPr>
          <w:rFonts w:cstheme="minorHAnsi"/>
          <w:b/>
          <w:bCs/>
          <w:sz w:val="24"/>
          <w:szCs w:val="24"/>
        </w:rPr>
        <w:t>Com Mensagem Retificativa de 10 de abril de 2026.</w:t>
      </w:r>
      <w:r w:rsidR="00DA23B3" w:rsidRPr="00DA23B3">
        <w:rPr>
          <w:rFonts w:cstheme="minorHAnsi"/>
          <w:sz w:val="24"/>
          <w:szCs w:val="24"/>
        </w:rPr>
        <w:t xml:space="preserve"> Altera a redação do art. 2º, do Projeto de Lei do Executivo nº 3123/2026, e dá outras providências.</w:t>
      </w:r>
      <w:r w:rsidR="00F2465B">
        <w:rPr>
          <w:rFonts w:cstheme="minorHAnsi"/>
          <w:sz w:val="24"/>
          <w:szCs w:val="24"/>
        </w:rPr>
        <w:t xml:space="preserve"> Ao término da leitura o </w:t>
      </w:r>
      <w:r w:rsidR="00C74756">
        <w:rPr>
          <w:rFonts w:cstheme="minorHAnsi"/>
          <w:sz w:val="24"/>
          <w:szCs w:val="24"/>
        </w:rPr>
        <w:t>Sr. Presidente</w:t>
      </w:r>
      <w:r w:rsidR="00F2465B">
        <w:rPr>
          <w:rFonts w:cstheme="minorHAnsi"/>
          <w:sz w:val="24"/>
          <w:szCs w:val="24"/>
        </w:rPr>
        <w:t xml:space="preserve"> colocou em discussão o Projeto de Lei do Executivo 3123. Sem manifestações dos vereadores, o </w:t>
      </w:r>
      <w:r w:rsidR="00C74756">
        <w:rPr>
          <w:rFonts w:cstheme="minorHAnsi"/>
          <w:sz w:val="24"/>
          <w:szCs w:val="24"/>
        </w:rPr>
        <w:t>Sr. Presidente</w:t>
      </w:r>
      <w:r w:rsidR="00F2465B">
        <w:rPr>
          <w:rFonts w:cstheme="minorHAnsi"/>
          <w:sz w:val="24"/>
          <w:szCs w:val="24"/>
        </w:rPr>
        <w:t xml:space="preserve"> encerrou a discussão e colocou em votação o Projeto, o qual foi </w:t>
      </w:r>
      <w:r w:rsidR="00F2465B" w:rsidRPr="00837080">
        <w:rPr>
          <w:rFonts w:cstheme="minorHAnsi"/>
          <w:b/>
          <w:bCs/>
          <w:sz w:val="24"/>
          <w:szCs w:val="24"/>
        </w:rPr>
        <w:t>aprovado</w:t>
      </w:r>
      <w:r w:rsidR="00F2465B">
        <w:rPr>
          <w:rFonts w:cstheme="minorHAnsi"/>
          <w:sz w:val="24"/>
          <w:szCs w:val="24"/>
        </w:rPr>
        <w:t xml:space="preserve"> por </w:t>
      </w:r>
      <w:r w:rsidR="00837080">
        <w:rPr>
          <w:rFonts w:cstheme="minorHAnsi"/>
          <w:sz w:val="24"/>
          <w:szCs w:val="24"/>
        </w:rPr>
        <w:t xml:space="preserve">unanimidade com oito votos favoráveis. Anunciou o </w:t>
      </w:r>
      <w:r w:rsidR="00C74756">
        <w:rPr>
          <w:rFonts w:cstheme="minorHAnsi"/>
          <w:sz w:val="24"/>
          <w:szCs w:val="24"/>
        </w:rPr>
        <w:t>Sr. Presidente</w:t>
      </w:r>
      <w:r w:rsidR="00837080">
        <w:rPr>
          <w:rFonts w:cstheme="minorHAnsi"/>
          <w:sz w:val="24"/>
          <w:szCs w:val="24"/>
        </w:rPr>
        <w:t xml:space="preserve"> a aprovação do Projeto de Lei 3123 e solicitou à </w:t>
      </w:r>
      <w:r w:rsidR="00C74756">
        <w:rPr>
          <w:rFonts w:cstheme="minorHAnsi"/>
          <w:sz w:val="24"/>
          <w:szCs w:val="24"/>
        </w:rPr>
        <w:t>Sra. Secretária</w:t>
      </w:r>
      <w:r w:rsidR="00837080">
        <w:rPr>
          <w:rFonts w:cstheme="minorHAnsi"/>
          <w:sz w:val="24"/>
          <w:szCs w:val="24"/>
        </w:rPr>
        <w:t xml:space="preserve"> a leitura do </w:t>
      </w:r>
      <w:r w:rsidR="00DA23B3" w:rsidRPr="00F2465B">
        <w:rPr>
          <w:rFonts w:cstheme="minorHAnsi"/>
          <w:b/>
          <w:bCs/>
          <w:sz w:val="24"/>
          <w:szCs w:val="24"/>
        </w:rPr>
        <w:t>Projeto de Lei do Executivo nº 3124 de 12 de março de 2026.</w:t>
      </w:r>
      <w:r w:rsidR="00DA23B3" w:rsidRPr="00DA23B3">
        <w:rPr>
          <w:rFonts w:cstheme="minorHAnsi"/>
          <w:sz w:val="24"/>
          <w:szCs w:val="24"/>
        </w:rPr>
        <w:t xml:space="preserve"> Autoriza o Poder Executivo Municipal a firmar convênio com Sociedade Educacional Uberabense, e dá outras providências. </w:t>
      </w:r>
      <w:r w:rsidR="00DA23B3" w:rsidRPr="00F2465B">
        <w:rPr>
          <w:rFonts w:cstheme="minorHAnsi"/>
          <w:b/>
          <w:bCs/>
          <w:sz w:val="24"/>
          <w:szCs w:val="24"/>
        </w:rPr>
        <w:t>Com Mensagem Retificativa de 10 de abril de 2026.</w:t>
      </w:r>
      <w:r w:rsidR="00DA23B3" w:rsidRPr="00DA23B3">
        <w:rPr>
          <w:rFonts w:cstheme="minorHAnsi"/>
          <w:sz w:val="24"/>
          <w:szCs w:val="24"/>
        </w:rPr>
        <w:t xml:space="preserve"> Altera a redação do art. 2º, do Projeto de Lei do Executivo nº 3124/2026, e dá outras providências.</w:t>
      </w:r>
      <w:r w:rsidR="00837080">
        <w:rPr>
          <w:rFonts w:cstheme="minorHAnsi"/>
          <w:sz w:val="24"/>
          <w:szCs w:val="24"/>
        </w:rPr>
        <w:t xml:space="preserve"> Realizada a leitura, o </w:t>
      </w:r>
      <w:r w:rsidR="00C74756">
        <w:rPr>
          <w:rFonts w:cstheme="minorHAnsi"/>
          <w:sz w:val="24"/>
          <w:szCs w:val="24"/>
        </w:rPr>
        <w:t>Sr. Presidente</w:t>
      </w:r>
      <w:r w:rsidR="00837080">
        <w:rPr>
          <w:rFonts w:cstheme="minorHAnsi"/>
          <w:sz w:val="24"/>
          <w:szCs w:val="24"/>
        </w:rPr>
        <w:t xml:space="preserve"> colocou em discussão o Projeto de Lei 3124. Manifestou-se o Ver. Sandro </w:t>
      </w:r>
      <w:proofErr w:type="spellStart"/>
      <w:r w:rsidR="00837080">
        <w:rPr>
          <w:rFonts w:cstheme="minorHAnsi"/>
          <w:sz w:val="24"/>
          <w:szCs w:val="24"/>
        </w:rPr>
        <w:t>Drum</w:t>
      </w:r>
      <w:proofErr w:type="spellEnd"/>
      <w:r w:rsidR="00837080">
        <w:rPr>
          <w:rFonts w:cstheme="minorHAnsi"/>
          <w:sz w:val="24"/>
          <w:szCs w:val="24"/>
        </w:rPr>
        <w:t xml:space="preserve"> (MDB): esclareceu que o convênio autorizado no Projeto é com uma universidade de Minas Gerais. Não havendo mais manifestações dos parlamentares, o </w:t>
      </w:r>
      <w:r w:rsidR="00C74756">
        <w:rPr>
          <w:rFonts w:cstheme="minorHAnsi"/>
          <w:sz w:val="24"/>
          <w:szCs w:val="24"/>
        </w:rPr>
        <w:t>Sr. Presidente</w:t>
      </w:r>
      <w:r w:rsidR="00837080">
        <w:rPr>
          <w:rFonts w:cstheme="minorHAnsi"/>
          <w:sz w:val="24"/>
          <w:szCs w:val="24"/>
        </w:rPr>
        <w:t xml:space="preserve"> encerrou a discussão e colocou o Projeto em votação. O Projeto de Lei do </w:t>
      </w:r>
      <w:r w:rsidR="00837080">
        <w:rPr>
          <w:rFonts w:cstheme="minorHAnsi"/>
          <w:sz w:val="24"/>
          <w:szCs w:val="24"/>
        </w:rPr>
        <w:lastRenderedPageBreak/>
        <w:t xml:space="preserve">Executivo 3124 foi </w:t>
      </w:r>
      <w:r w:rsidR="00837080" w:rsidRPr="00837080">
        <w:rPr>
          <w:rFonts w:cstheme="minorHAnsi"/>
          <w:b/>
          <w:bCs/>
          <w:sz w:val="24"/>
          <w:szCs w:val="24"/>
        </w:rPr>
        <w:t>aprovado</w:t>
      </w:r>
      <w:r w:rsidR="00837080">
        <w:rPr>
          <w:rFonts w:cstheme="minorHAnsi"/>
          <w:sz w:val="24"/>
          <w:szCs w:val="24"/>
        </w:rPr>
        <w:t xml:space="preserve"> por unanimidade com oito votos favoráveis. Após a aclamação da aprovação pelo </w:t>
      </w:r>
      <w:r w:rsidR="00C74756">
        <w:rPr>
          <w:rFonts w:cstheme="minorHAnsi"/>
          <w:sz w:val="24"/>
          <w:szCs w:val="24"/>
        </w:rPr>
        <w:t>Sr. Presidente</w:t>
      </w:r>
      <w:r w:rsidR="00837080">
        <w:rPr>
          <w:rFonts w:cstheme="minorHAnsi"/>
          <w:sz w:val="24"/>
          <w:szCs w:val="24"/>
        </w:rPr>
        <w:t xml:space="preserve">, ele solicitou à </w:t>
      </w:r>
      <w:r w:rsidR="00C74756">
        <w:rPr>
          <w:rFonts w:cstheme="minorHAnsi"/>
          <w:sz w:val="24"/>
          <w:szCs w:val="24"/>
        </w:rPr>
        <w:t>Sra. Secretária</w:t>
      </w:r>
      <w:r w:rsidR="00837080">
        <w:rPr>
          <w:rFonts w:cstheme="minorHAnsi"/>
          <w:sz w:val="24"/>
          <w:szCs w:val="24"/>
        </w:rPr>
        <w:t xml:space="preserve"> a leitura do </w:t>
      </w:r>
      <w:r w:rsidR="00DA23B3" w:rsidRPr="00F2465B">
        <w:rPr>
          <w:rFonts w:cstheme="minorHAnsi"/>
          <w:b/>
          <w:bCs/>
          <w:sz w:val="24"/>
          <w:szCs w:val="24"/>
        </w:rPr>
        <w:t>Projeto de Lei do Executivo nº 3127 de 18 de março de 2026.</w:t>
      </w:r>
      <w:r w:rsidR="00DA23B3" w:rsidRPr="00DA23B3">
        <w:rPr>
          <w:rFonts w:cstheme="minorHAnsi"/>
          <w:sz w:val="24"/>
          <w:szCs w:val="24"/>
        </w:rPr>
        <w:t xml:space="preserve"> Altera o inciso II, do art. 4º, da Lei Municipal nº 898, de 30 junho de 2000, e dá outras providências.</w:t>
      </w:r>
      <w:r w:rsidR="00837080">
        <w:rPr>
          <w:rFonts w:cstheme="minorHAnsi"/>
          <w:sz w:val="24"/>
          <w:szCs w:val="24"/>
        </w:rPr>
        <w:t xml:space="preserve"> Após a leitura, o </w:t>
      </w:r>
      <w:r w:rsidR="00C74756">
        <w:rPr>
          <w:rFonts w:cstheme="minorHAnsi"/>
          <w:sz w:val="24"/>
          <w:szCs w:val="24"/>
        </w:rPr>
        <w:t>Sr. Presidente</w:t>
      </w:r>
      <w:r w:rsidR="00837080">
        <w:rPr>
          <w:rFonts w:cstheme="minorHAnsi"/>
          <w:sz w:val="24"/>
          <w:szCs w:val="24"/>
        </w:rPr>
        <w:t xml:space="preserve"> abriu a discussão do Projeto de Lei 3127. Sem declarações dos parlamentares, o </w:t>
      </w:r>
      <w:r w:rsidR="00C74756">
        <w:rPr>
          <w:rFonts w:cstheme="minorHAnsi"/>
          <w:sz w:val="24"/>
          <w:szCs w:val="24"/>
        </w:rPr>
        <w:t>Sr. Presidente</w:t>
      </w:r>
      <w:r w:rsidR="00837080">
        <w:rPr>
          <w:rFonts w:cstheme="minorHAnsi"/>
          <w:sz w:val="24"/>
          <w:szCs w:val="24"/>
        </w:rPr>
        <w:t xml:space="preserve"> encerrou a discussão e colocou o projeto em votação. O Projeto de Lei do Executivo 3127 foi </w:t>
      </w:r>
      <w:r w:rsidR="00837080" w:rsidRPr="00837080">
        <w:rPr>
          <w:rFonts w:cstheme="minorHAnsi"/>
          <w:b/>
          <w:bCs/>
          <w:sz w:val="24"/>
          <w:szCs w:val="24"/>
        </w:rPr>
        <w:t>aprovado</w:t>
      </w:r>
      <w:r w:rsidR="00837080">
        <w:rPr>
          <w:rFonts w:cstheme="minorHAnsi"/>
          <w:sz w:val="24"/>
          <w:szCs w:val="24"/>
        </w:rPr>
        <w:t xml:space="preserve"> por unanimidade com oito votos favoráveis. Solici</w:t>
      </w:r>
      <w:r w:rsidR="00122BAC">
        <w:rPr>
          <w:rFonts w:cstheme="minorHAnsi"/>
          <w:sz w:val="24"/>
          <w:szCs w:val="24"/>
        </w:rPr>
        <w:t xml:space="preserve">tou o </w:t>
      </w:r>
      <w:r w:rsidR="00C74756">
        <w:rPr>
          <w:rFonts w:cstheme="minorHAnsi"/>
          <w:sz w:val="24"/>
          <w:szCs w:val="24"/>
        </w:rPr>
        <w:t>Sr. Presidente</w:t>
      </w:r>
      <w:r w:rsidR="00122BAC">
        <w:rPr>
          <w:rFonts w:cstheme="minorHAnsi"/>
          <w:sz w:val="24"/>
          <w:szCs w:val="24"/>
        </w:rPr>
        <w:t xml:space="preserve"> à </w:t>
      </w:r>
      <w:r w:rsidR="00C74756">
        <w:rPr>
          <w:rFonts w:cstheme="minorHAnsi"/>
          <w:sz w:val="24"/>
          <w:szCs w:val="24"/>
        </w:rPr>
        <w:t>Sra. Secretária</w:t>
      </w:r>
      <w:r w:rsidR="00122BAC">
        <w:rPr>
          <w:rFonts w:cstheme="minorHAnsi"/>
          <w:sz w:val="24"/>
          <w:szCs w:val="24"/>
        </w:rPr>
        <w:t xml:space="preserve"> a leitura do </w:t>
      </w:r>
      <w:r w:rsidR="00DA23B3" w:rsidRPr="00F2465B">
        <w:rPr>
          <w:rFonts w:cstheme="minorHAnsi"/>
          <w:b/>
          <w:bCs/>
          <w:sz w:val="24"/>
          <w:szCs w:val="24"/>
        </w:rPr>
        <w:t>Projeto de Lei do Executivo nº 3132 de 02 de abril de 2026.</w:t>
      </w:r>
      <w:r w:rsidR="00DA23B3" w:rsidRPr="00DA23B3">
        <w:rPr>
          <w:rFonts w:cstheme="minorHAnsi"/>
          <w:sz w:val="24"/>
          <w:szCs w:val="24"/>
        </w:rPr>
        <w:t xml:space="preserve"> Altera o 2º, da Lei Municipal nº 2.850, de 26 de setembro de 2023, e dá outras providências.</w:t>
      </w:r>
      <w:r w:rsidR="00122BAC">
        <w:rPr>
          <w:rFonts w:cstheme="minorHAnsi"/>
          <w:sz w:val="24"/>
          <w:szCs w:val="24"/>
        </w:rPr>
        <w:t xml:space="preserve"> Após a leitura, o </w:t>
      </w:r>
      <w:r w:rsidR="00C74756">
        <w:rPr>
          <w:rFonts w:cstheme="minorHAnsi"/>
          <w:sz w:val="24"/>
          <w:szCs w:val="24"/>
        </w:rPr>
        <w:t>Sr. Presidente</w:t>
      </w:r>
      <w:r w:rsidR="00122BAC">
        <w:rPr>
          <w:rFonts w:cstheme="minorHAnsi"/>
          <w:sz w:val="24"/>
          <w:szCs w:val="24"/>
        </w:rPr>
        <w:t xml:space="preserve"> colocou o texto em discussão. Manifestou-se o Ver. Sandro </w:t>
      </w:r>
      <w:proofErr w:type="spellStart"/>
      <w:r w:rsidR="00122BAC">
        <w:rPr>
          <w:rFonts w:cstheme="minorHAnsi"/>
          <w:sz w:val="24"/>
          <w:szCs w:val="24"/>
        </w:rPr>
        <w:t>Drum</w:t>
      </w:r>
      <w:proofErr w:type="spellEnd"/>
      <w:r w:rsidR="00122BAC">
        <w:rPr>
          <w:rFonts w:cstheme="minorHAnsi"/>
          <w:sz w:val="24"/>
          <w:szCs w:val="24"/>
        </w:rPr>
        <w:t xml:space="preserve"> (MDB): o parlamentar esclareceu que</w:t>
      </w:r>
      <w:r w:rsidR="00122BAC" w:rsidRPr="00122BAC">
        <w:rPr>
          <w:rFonts w:cstheme="minorHAnsi"/>
          <w:sz w:val="24"/>
          <w:szCs w:val="24"/>
        </w:rPr>
        <w:t xml:space="preserve"> não </w:t>
      </w:r>
      <w:r w:rsidR="00122BAC">
        <w:rPr>
          <w:rFonts w:cstheme="minorHAnsi"/>
          <w:sz w:val="24"/>
          <w:szCs w:val="24"/>
        </w:rPr>
        <w:t>faz</w:t>
      </w:r>
      <w:r w:rsidR="00122BAC" w:rsidRPr="00122BAC">
        <w:rPr>
          <w:rFonts w:cstheme="minorHAnsi"/>
          <w:sz w:val="24"/>
          <w:szCs w:val="24"/>
        </w:rPr>
        <w:t xml:space="preserve"> parte d</w:t>
      </w:r>
      <w:r w:rsidR="00122BAC">
        <w:rPr>
          <w:rFonts w:cstheme="minorHAnsi"/>
          <w:sz w:val="24"/>
          <w:szCs w:val="24"/>
        </w:rPr>
        <w:t xml:space="preserve">e nenhuma das Comissões Permanentes </w:t>
      </w:r>
      <w:r w:rsidR="00122BAC" w:rsidRPr="00122BAC">
        <w:rPr>
          <w:rFonts w:cstheme="minorHAnsi"/>
          <w:sz w:val="24"/>
          <w:szCs w:val="24"/>
        </w:rPr>
        <w:t>e que respeit</w:t>
      </w:r>
      <w:r w:rsidR="00122BAC">
        <w:rPr>
          <w:rFonts w:cstheme="minorHAnsi"/>
          <w:sz w:val="24"/>
          <w:szCs w:val="24"/>
        </w:rPr>
        <w:t>a</w:t>
      </w:r>
      <w:r w:rsidR="00122BAC" w:rsidRPr="00122BAC">
        <w:rPr>
          <w:rFonts w:cstheme="minorHAnsi"/>
          <w:sz w:val="24"/>
          <w:szCs w:val="24"/>
        </w:rPr>
        <w:t xml:space="preserve"> </w:t>
      </w:r>
      <w:r w:rsidR="007A7B9B">
        <w:rPr>
          <w:rFonts w:cstheme="minorHAnsi"/>
          <w:sz w:val="24"/>
          <w:szCs w:val="24"/>
        </w:rPr>
        <w:t>o</w:t>
      </w:r>
      <w:r w:rsidR="00122BAC" w:rsidRPr="00122BAC">
        <w:rPr>
          <w:rFonts w:cstheme="minorHAnsi"/>
          <w:sz w:val="24"/>
          <w:szCs w:val="24"/>
        </w:rPr>
        <w:t xml:space="preserve"> parecer das </w:t>
      </w:r>
      <w:r w:rsidR="00122BAC">
        <w:rPr>
          <w:rFonts w:cstheme="minorHAnsi"/>
          <w:sz w:val="24"/>
          <w:szCs w:val="24"/>
        </w:rPr>
        <w:t xml:space="preserve">Comissões e do IGAM. Assim, pediu vista do Projeto baseado </w:t>
      </w:r>
      <w:r w:rsidR="00122BAC" w:rsidRPr="00122BAC">
        <w:rPr>
          <w:rFonts w:cstheme="minorHAnsi"/>
          <w:sz w:val="24"/>
          <w:szCs w:val="24"/>
        </w:rPr>
        <w:t xml:space="preserve">na última aprovação do projeto </w:t>
      </w:r>
      <w:r w:rsidR="007A7B9B">
        <w:rPr>
          <w:rFonts w:cstheme="minorHAnsi"/>
          <w:sz w:val="24"/>
          <w:szCs w:val="24"/>
        </w:rPr>
        <w:t>n</w:t>
      </w:r>
      <w:r w:rsidR="00122BAC" w:rsidRPr="00122BAC">
        <w:rPr>
          <w:rFonts w:cstheme="minorHAnsi"/>
          <w:sz w:val="24"/>
          <w:szCs w:val="24"/>
        </w:rPr>
        <w:t>es</w:t>
      </w:r>
      <w:r w:rsidR="00122BAC">
        <w:rPr>
          <w:rFonts w:cstheme="minorHAnsi"/>
          <w:sz w:val="24"/>
          <w:szCs w:val="24"/>
        </w:rPr>
        <w:t>t</w:t>
      </w:r>
      <w:r w:rsidR="00122BAC" w:rsidRPr="00122BAC">
        <w:rPr>
          <w:rFonts w:cstheme="minorHAnsi"/>
          <w:sz w:val="24"/>
          <w:szCs w:val="24"/>
        </w:rPr>
        <w:t xml:space="preserve">a Casa para parcelamento das dívidas </w:t>
      </w:r>
      <w:r w:rsidR="00122BAC">
        <w:rPr>
          <w:rFonts w:cstheme="minorHAnsi"/>
          <w:sz w:val="24"/>
          <w:szCs w:val="24"/>
        </w:rPr>
        <w:t>do RPPS em trezentas</w:t>
      </w:r>
      <w:r w:rsidR="00122BAC" w:rsidRPr="00122BAC">
        <w:rPr>
          <w:rFonts w:cstheme="minorHAnsi"/>
          <w:sz w:val="24"/>
          <w:szCs w:val="24"/>
        </w:rPr>
        <w:t xml:space="preserve"> vezes</w:t>
      </w:r>
      <w:r w:rsidR="00122BAC">
        <w:rPr>
          <w:rFonts w:cstheme="minorHAnsi"/>
          <w:sz w:val="24"/>
          <w:szCs w:val="24"/>
        </w:rPr>
        <w:t>. Rememorou que o texto foi</w:t>
      </w:r>
      <w:r w:rsidR="00122BAC" w:rsidRPr="00122BAC">
        <w:rPr>
          <w:rFonts w:cstheme="minorHAnsi"/>
          <w:sz w:val="24"/>
          <w:szCs w:val="24"/>
        </w:rPr>
        <w:t xml:space="preserve"> questionado </w:t>
      </w:r>
      <w:r w:rsidR="00122BAC">
        <w:rPr>
          <w:rFonts w:cstheme="minorHAnsi"/>
          <w:sz w:val="24"/>
          <w:szCs w:val="24"/>
        </w:rPr>
        <w:t xml:space="preserve">por ele </w:t>
      </w:r>
      <w:r w:rsidR="00122BAC" w:rsidRPr="00122BAC">
        <w:rPr>
          <w:rFonts w:cstheme="minorHAnsi"/>
          <w:sz w:val="24"/>
          <w:szCs w:val="24"/>
        </w:rPr>
        <w:t xml:space="preserve">porque </w:t>
      </w:r>
      <w:r w:rsidR="00122BAC">
        <w:rPr>
          <w:rFonts w:cstheme="minorHAnsi"/>
          <w:sz w:val="24"/>
          <w:szCs w:val="24"/>
        </w:rPr>
        <w:t>há</w:t>
      </w:r>
      <w:r w:rsidR="00122BAC" w:rsidRPr="00122BAC">
        <w:rPr>
          <w:rFonts w:cstheme="minorHAnsi"/>
          <w:sz w:val="24"/>
          <w:szCs w:val="24"/>
        </w:rPr>
        <w:t xml:space="preserve"> o direito de negociar as dívidas</w:t>
      </w:r>
      <w:r w:rsidR="00122BAC">
        <w:rPr>
          <w:rFonts w:cstheme="minorHAnsi"/>
          <w:sz w:val="24"/>
          <w:szCs w:val="24"/>
        </w:rPr>
        <w:t>, mas</w:t>
      </w:r>
      <w:r w:rsidR="00122BAC" w:rsidRPr="00122BAC">
        <w:rPr>
          <w:rFonts w:cstheme="minorHAnsi"/>
          <w:sz w:val="24"/>
          <w:szCs w:val="24"/>
        </w:rPr>
        <w:t xml:space="preserve"> </w:t>
      </w:r>
      <w:r w:rsidR="00122BAC">
        <w:rPr>
          <w:rFonts w:cstheme="minorHAnsi"/>
          <w:sz w:val="24"/>
          <w:szCs w:val="24"/>
        </w:rPr>
        <w:t xml:space="preserve">de </w:t>
      </w:r>
      <w:r w:rsidR="00122BAC" w:rsidRPr="00122BAC">
        <w:rPr>
          <w:rFonts w:cstheme="minorHAnsi"/>
          <w:sz w:val="24"/>
          <w:szCs w:val="24"/>
        </w:rPr>
        <w:t>não renegociar o que já fo</w:t>
      </w:r>
      <w:r w:rsidR="00122BAC">
        <w:rPr>
          <w:rFonts w:cstheme="minorHAnsi"/>
          <w:sz w:val="24"/>
          <w:szCs w:val="24"/>
        </w:rPr>
        <w:t>ra</w:t>
      </w:r>
      <w:r w:rsidR="00122BAC" w:rsidRPr="00122BAC">
        <w:rPr>
          <w:rFonts w:cstheme="minorHAnsi"/>
          <w:sz w:val="24"/>
          <w:szCs w:val="24"/>
        </w:rPr>
        <w:t xml:space="preserve"> renegociado. </w:t>
      </w:r>
      <w:r w:rsidR="00122BAC">
        <w:rPr>
          <w:rFonts w:cstheme="minorHAnsi"/>
          <w:sz w:val="24"/>
          <w:szCs w:val="24"/>
        </w:rPr>
        <w:t xml:space="preserve">Aquiesceu o </w:t>
      </w:r>
      <w:r w:rsidR="00C74756">
        <w:rPr>
          <w:rFonts w:cstheme="minorHAnsi"/>
          <w:sz w:val="24"/>
          <w:szCs w:val="24"/>
        </w:rPr>
        <w:t>Sr. Presidente</w:t>
      </w:r>
      <w:r w:rsidR="00122BAC">
        <w:rPr>
          <w:rFonts w:cstheme="minorHAnsi"/>
          <w:sz w:val="24"/>
          <w:szCs w:val="24"/>
        </w:rPr>
        <w:t xml:space="preserve"> e indagou se alguém mais requere vista. </w:t>
      </w:r>
      <w:r w:rsidR="0033305F">
        <w:rPr>
          <w:rFonts w:cstheme="minorHAnsi"/>
          <w:sz w:val="24"/>
          <w:szCs w:val="24"/>
        </w:rPr>
        <w:t xml:space="preserve">Anuiu a Ver. Fabiana </w:t>
      </w:r>
      <w:proofErr w:type="spellStart"/>
      <w:r w:rsidR="0033305F">
        <w:rPr>
          <w:rFonts w:cstheme="minorHAnsi"/>
          <w:sz w:val="24"/>
          <w:szCs w:val="24"/>
        </w:rPr>
        <w:t>Secretti</w:t>
      </w:r>
      <w:proofErr w:type="spellEnd"/>
      <w:r w:rsidR="0033305F">
        <w:rPr>
          <w:rFonts w:cstheme="minorHAnsi"/>
          <w:sz w:val="24"/>
          <w:szCs w:val="24"/>
        </w:rPr>
        <w:t xml:space="preserve"> (PDT). Desse modo, o </w:t>
      </w:r>
      <w:r w:rsidR="00C74756">
        <w:rPr>
          <w:rFonts w:cstheme="minorHAnsi"/>
          <w:sz w:val="24"/>
          <w:szCs w:val="24"/>
        </w:rPr>
        <w:t>Sr. Presidente</w:t>
      </w:r>
      <w:r w:rsidR="0033305F">
        <w:rPr>
          <w:rFonts w:cstheme="minorHAnsi"/>
          <w:sz w:val="24"/>
          <w:szCs w:val="24"/>
        </w:rPr>
        <w:t xml:space="preserve"> anunciou que o Projeto de Lei do Executivo nº 3127 encontra-se sob </w:t>
      </w:r>
      <w:r w:rsidR="0033305F" w:rsidRPr="0033305F">
        <w:rPr>
          <w:rFonts w:cstheme="minorHAnsi"/>
          <w:b/>
          <w:bCs/>
          <w:sz w:val="24"/>
          <w:szCs w:val="24"/>
        </w:rPr>
        <w:t>Pedido de Vista</w:t>
      </w:r>
      <w:r w:rsidR="0033305F">
        <w:rPr>
          <w:rFonts w:cstheme="minorHAnsi"/>
          <w:sz w:val="24"/>
          <w:szCs w:val="24"/>
        </w:rPr>
        <w:t xml:space="preserve"> dos parlamentares Sandro </w:t>
      </w:r>
      <w:proofErr w:type="spellStart"/>
      <w:r w:rsidR="0033305F">
        <w:rPr>
          <w:rFonts w:cstheme="minorHAnsi"/>
          <w:sz w:val="24"/>
          <w:szCs w:val="24"/>
        </w:rPr>
        <w:t>Drum</w:t>
      </w:r>
      <w:proofErr w:type="spellEnd"/>
      <w:r w:rsidR="0033305F">
        <w:rPr>
          <w:rFonts w:cstheme="minorHAnsi"/>
          <w:sz w:val="24"/>
          <w:szCs w:val="24"/>
        </w:rPr>
        <w:t xml:space="preserve"> (MDB) e Fabiana </w:t>
      </w:r>
      <w:proofErr w:type="spellStart"/>
      <w:r w:rsidR="0033305F">
        <w:rPr>
          <w:rFonts w:cstheme="minorHAnsi"/>
          <w:sz w:val="24"/>
          <w:szCs w:val="24"/>
        </w:rPr>
        <w:t>Secretti</w:t>
      </w:r>
      <w:proofErr w:type="spellEnd"/>
      <w:r w:rsidR="0033305F">
        <w:rPr>
          <w:rFonts w:cstheme="minorHAnsi"/>
          <w:sz w:val="24"/>
          <w:szCs w:val="24"/>
        </w:rPr>
        <w:t xml:space="preserve"> (PDT). Na sequência anunciou o </w:t>
      </w:r>
      <w:r w:rsidR="00C74756">
        <w:rPr>
          <w:rFonts w:cstheme="minorHAnsi"/>
          <w:sz w:val="24"/>
          <w:szCs w:val="24"/>
        </w:rPr>
        <w:t>Sr. Presidente</w:t>
      </w:r>
      <w:r w:rsidR="0033305F">
        <w:rPr>
          <w:rFonts w:cstheme="minorHAnsi"/>
          <w:sz w:val="24"/>
          <w:szCs w:val="24"/>
        </w:rPr>
        <w:t xml:space="preserve"> que há dois projetos de lei que não estão na Ordem do Dia, a saber os Projetos de Lei do Executivo nº 3133 e o 3134. Nesse ponto, esclareceu o </w:t>
      </w:r>
      <w:r w:rsidR="00C74756">
        <w:rPr>
          <w:rFonts w:cstheme="minorHAnsi"/>
          <w:sz w:val="24"/>
          <w:szCs w:val="24"/>
        </w:rPr>
        <w:t>Sr. Presidente</w:t>
      </w:r>
      <w:r w:rsidR="0033305F">
        <w:rPr>
          <w:rFonts w:cstheme="minorHAnsi"/>
          <w:sz w:val="24"/>
          <w:szCs w:val="24"/>
        </w:rPr>
        <w:t xml:space="preserve"> que conversara com os parlamentares integrantes das Comissões e acordara uma pausa na sessão para discussão acerca desses dois projetos. </w:t>
      </w:r>
      <w:r w:rsidR="00ED5B2F">
        <w:rPr>
          <w:rFonts w:cstheme="minorHAnsi"/>
          <w:sz w:val="24"/>
          <w:szCs w:val="24"/>
        </w:rPr>
        <w:t>Desse modo</w:t>
      </w:r>
      <w:r w:rsidR="0033305F">
        <w:rPr>
          <w:rFonts w:cstheme="minorHAnsi"/>
          <w:sz w:val="24"/>
          <w:szCs w:val="24"/>
        </w:rPr>
        <w:t xml:space="preserve">, determinou o </w:t>
      </w:r>
      <w:r w:rsidR="00C74756">
        <w:rPr>
          <w:rFonts w:cstheme="minorHAnsi"/>
          <w:sz w:val="24"/>
          <w:szCs w:val="24"/>
        </w:rPr>
        <w:t>Sr. Presidente</w:t>
      </w:r>
      <w:r w:rsidR="0033305F">
        <w:rPr>
          <w:rFonts w:cstheme="minorHAnsi"/>
          <w:sz w:val="24"/>
          <w:szCs w:val="24"/>
        </w:rPr>
        <w:t xml:space="preserve"> uma pausa na Sessão para conversar com as Comissões Permanentes a fim de dar andamento nos referidos projetos.</w:t>
      </w:r>
      <w:r w:rsidR="00ED5B2F">
        <w:rPr>
          <w:rFonts w:cstheme="minorHAnsi"/>
          <w:sz w:val="24"/>
          <w:szCs w:val="24"/>
        </w:rPr>
        <w:t xml:space="preserve"> </w:t>
      </w:r>
      <w:r w:rsidR="00ED5B2F" w:rsidRPr="00ED5B2F">
        <w:rPr>
          <w:rFonts w:cstheme="minorHAnsi"/>
          <w:b/>
          <w:bCs/>
          <w:sz w:val="24"/>
          <w:szCs w:val="24"/>
        </w:rPr>
        <w:t>A Sessão foi suspensa por três minutos.</w:t>
      </w:r>
      <w:r w:rsidR="00ED5B2F">
        <w:rPr>
          <w:rFonts w:cstheme="minorHAnsi"/>
          <w:b/>
          <w:bCs/>
          <w:sz w:val="24"/>
          <w:szCs w:val="24"/>
        </w:rPr>
        <w:t xml:space="preserve"> </w:t>
      </w:r>
      <w:r w:rsidR="00ED5B2F">
        <w:rPr>
          <w:rFonts w:cstheme="minorHAnsi"/>
          <w:sz w:val="24"/>
          <w:szCs w:val="24"/>
        </w:rPr>
        <w:t xml:space="preserve">No retorno, o </w:t>
      </w:r>
      <w:r w:rsidR="00C74756">
        <w:rPr>
          <w:rFonts w:cstheme="minorHAnsi"/>
          <w:sz w:val="24"/>
          <w:szCs w:val="24"/>
        </w:rPr>
        <w:t>Sr. Presidente</w:t>
      </w:r>
      <w:r w:rsidR="00ED5B2F">
        <w:rPr>
          <w:rFonts w:cstheme="minorHAnsi"/>
          <w:sz w:val="24"/>
          <w:szCs w:val="24"/>
        </w:rPr>
        <w:t xml:space="preserve"> reiniciou a sessão aludindo </w:t>
      </w:r>
      <w:r w:rsidR="007A7B9B">
        <w:rPr>
          <w:rFonts w:cstheme="minorHAnsi"/>
          <w:sz w:val="24"/>
          <w:szCs w:val="24"/>
        </w:rPr>
        <w:t xml:space="preserve">ao </w:t>
      </w:r>
      <w:r w:rsidR="00ED5B2F">
        <w:rPr>
          <w:rFonts w:cstheme="minorHAnsi"/>
          <w:sz w:val="24"/>
          <w:szCs w:val="24"/>
        </w:rPr>
        <w:t>“bom senso dos colegas vereadores”. Esclareceu</w:t>
      </w:r>
      <w:r w:rsidR="00D803FD">
        <w:rPr>
          <w:rFonts w:cstheme="minorHAnsi"/>
          <w:sz w:val="24"/>
          <w:szCs w:val="24"/>
        </w:rPr>
        <w:t xml:space="preserve"> o </w:t>
      </w:r>
      <w:r w:rsidR="00C74756">
        <w:rPr>
          <w:rFonts w:cstheme="minorHAnsi"/>
          <w:sz w:val="24"/>
          <w:szCs w:val="24"/>
        </w:rPr>
        <w:t>Sr. Presidente</w:t>
      </w:r>
      <w:r w:rsidR="00ED5B2F">
        <w:rPr>
          <w:rFonts w:cstheme="minorHAnsi"/>
          <w:sz w:val="24"/>
          <w:szCs w:val="24"/>
        </w:rPr>
        <w:t xml:space="preserve"> que apesar dos Projetos não estarem na Ordem do Dia, serão colocados em votação. Dessa forma, </w:t>
      </w:r>
      <w:r w:rsidR="00D803FD">
        <w:rPr>
          <w:rFonts w:cstheme="minorHAnsi"/>
          <w:sz w:val="24"/>
          <w:szCs w:val="24"/>
        </w:rPr>
        <w:t xml:space="preserve">o </w:t>
      </w:r>
      <w:r w:rsidR="00C74756">
        <w:rPr>
          <w:rFonts w:cstheme="minorHAnsi"/>
          <w:sz w:val="24"/>
          <w:szCs w:val="24"/>
        </w:rPr>
        <w:t>Sr. Presidente</w:t>
      </w:r>
      <w:r w:rsidR="00D803FD">
        <w:rPr>
          <w:rFonts w:cstheme="minorHAnsi"/>
          <w:sz w:val="24"/>
          <w:szCs w:val="24"/>
        </w:rPr>
        <w:t xml:space="preserve"> </w:t>
      </w:r>
      <w:r w:rsidR="00ED5B2F">
        <w:rPr>
          <w:rFonts w:cstheme="minorHAnsi"/>
          <w:sz w:val="24"/>
          <w:szCs w:val="24"/>
        </w:rPr>
        <w:t xml:space="preserve">solicitou </w:t>
      </w:r>
      <w:r w:rsidR="00D803FD">
        <w:rPr>
          <w:rFonts w:cstheme="minorHAnsi"/>
          <w:sz w:val="24"/>
          <w:szCs w:val="24"/>
        </w:rPr>
        <w:t xml:space="preserve">à </w:t>
      </w:r>
      <w:r w:rsidR="00C74756">
        <w:rPr>
          <w:rFonts w:cstheme="minorHAnsi"/>
          <w:sz w:val="24"/>
          <w:szCs w:val="24"/>
        </w:rPr>
        <w:t>Sra. Secretária</w:t>
      </w:r>
      <w:r w:rsidR="00D803FD">
        <w:rPr>
          <w:rFonts w:cstheme="minorHAnsi"/>
          <w:sz w:val="24"/>
          <w:szCs w:val="24"/>
        </w:rPr>
        <w:t xml:space="preserve"> a leitura do </w:t>
      </w:r>
      <w:r w:rsidR="00D803FD" w:rsidRPr="00D803FD">
        <w:rPr>
          <w:rFonts w:cstheme="minorHAnsi"/>
          <w:b/>
          <w:bCs/>
          <w:sz w:val="24"/>
          <w:szCs w:val="24"/>
        </w:rPr>
        <w:t>Projeto de Lei do Executivo nº 3133 de 08 de abril de 2026.</w:t>
      </w:r>
      <w:r w:rsidR="00D803FD" w:rsidRPr="00D803FD">
        <w:rPr>
          <w:rFonts w:cstheme="minorHAnsi"/>
          <w:sz w:val="24"/>
          <w:szCs w:val="24"/>
        </w:rPr>
        <w:t xml:space="preserve"> Cria vagas de cargo de provimento efetivo na estrutura administrativa no Poder Executivo Municipal, e dá outras providências.</w:t>
      </w:r>
      <w:r w:rsidR="00D803FD">
        <w:rPr>
          <w:rFonts w:cstheme="minorHAnsi"/>
          <w:sz w:val="24"/>
          <w:szCs w:val="24"/>
        </w:rPr>
        <w:t xml:space="preserve"> Finda a leitura o </w:t>
      </w:r>
      <w:r w:rsidR="00C74756">
        <w:rPr>
          <w:rFonts w:cstheme="minorHAnsi"/>
          <w:sz w:val="24"/>
          <w:szCs w:val="24"/>
        </w:rPr>
        <w:t>Sr. Presidente</w:t>
      </w:r>
      <w:r w:rsidR="00D803FD">
        <w:rPr>
          <w:rFonts w:cstheme="minorHAnsi"/>
          <w:sz w:val="24"/>
          <w:szCs w:val="24"/>
        </w:rPr>
        <w:t xml:space="preserve"> colocou o Projeto em discussão. Sem manifestações dos parlamentares, o </w:t>
      </w:r>
      <w:r w:rsidR="00C74756">
        <w:rPr>
          <w:rFonts w:cstheme="minorHAnsi"/>
          <w:sz w:val="24"/>
          <w:szCs w:val="24"/>
        </w:rPr>
        <w:t>Sr. Presidente</w:t>
      </w:r>
      <w:r w:rsidR="00D803FD">
        <w:rPr>
          <w:rFonts w:cstheme="minorHAnsi"/>
          <w:sz w:val="24"/>
          <w:szCs w:val="24"/>
        </w:rPr>
        <w:t xml:space="preserve"> encerrou a discussão e colocou o Projeto em votação. O Projeto de Lei do Executivo nº 3133 foi </w:t>
      </w:r>
      <w:r w:rsidR="00D803FD" w:rsidRPr="00D803FD">
        <w:rPr>
          <w:rFonts w:cstheme="minorHAnsi"/>
          <w:b/>
          <w:bCs/>
          <w:sz w:val="24"/>
          <w:szCs w:val="24"/>
        </w:rPr>
        <w:t>aprovado</w:t>
      </w:r>
      <w:r w:rsidR="00D803FD">
        <w:rPr>
          <w:rFonts w:cstheme="minorHAnsi"/>
          <w:sz w:val="24"/>
          <w:szCs w:val="24"/>
        </w:rPr>
        <w:t xml:space="preserve"> por unanimidade com oito votos favoráveis. Após a anunciação da aprovação do Projeto de Lei 3133, solicitou o </w:t>
      </w:r>
      <w:r w:rsidR="00C74756">
        <w:rPr>
          <w:rFonts w:cstheme="minorHAnsi"/>
          <w:sz w:val="24"/>
          <w:szCs w:val="24"/>
        </w:rPr>
        <w:t>Sr. Presidente</w:t>
      </w:r>
      <w:r w:rsidR="00D803FD">
        <w:rPr>
          <w:rFonts w:cstheme="minorHAnsi"/>
          <w:sz w:val="24"/>
          <w:szCs w:val="24"/>
        </w:rPr>
        <w:t xml:space="preserve"> à </w:t>
      </w:r>
      <w:r w:rsidR="00C74756">
        <w:rPr>
          <w:rFonts w:cstheme="minorHAnsi"/>
          <w:sz w:val="24"/>
          <w:szCs w:val="24"/>
        </w:rPr>
        <w:t>Sra. Secretária</w:t>
      </w:r>
      <w:r w:rsidR="00D803FD">
        <w:rPr>
          <w:rFonts w:cstheme="minorHAnsi"/>
          <w:sz w:val="24"/>
          <w:szCs w:val="24"/>
        </w:rPr>
        <w:t xml:space="preserve"> a leitura do </w:t>
      </w:r>
      <w:r w:rsidR="00D803FD" w:rsidRPr="00D803FD">
        <w:rPr>
          <w:rFonts w:cstheme="minorHAnsi"/>
          <w:b/>
          <w:bCs/>
          <w:sz w:val="24"/>
          <w:szCs w:val="24"/>
        </w:rPr>
        <w:t>Projeto de Lei do Executivo nº 3134 de 10 de abril de 2026.</w:t>
      </w:r>
      <w:r w:rsidR="00D803FD" w:rsidRPr="00D803FD">
        <w:rPr>
          <w:rFonts w:cstheme="minorHAnsi"/>
          <w:sz w:val="24"/>
          <w:szCs w:val="24"/>
        </w:rPr>
        <w:t xml:space="preserve"> Cria vaga de cargo de provimento efetivo na estrutura administrativa no Poder Executivo Municipal, e dá outras providências.</w:t>
      </w:r>
      <w:r w:rsidR="00D803FD">
        <w:rPr>
          <w:rFonts w:cstheme="minorHAnsi"/>
          <w:sz w:val="24"/>
          <w:szCs w:val="24"/>
        </w:rPr>
        <w:t xml:space="preserve"> Encerrada a leitura, o </w:t>
      </w:r>
      <w:r w:rsidR="00C74756">
        <w:rPr>
          <w:rFonts w:cstheme="minorHAnsi"/>
          <w:sz w:val="24"/>
          <w:szCs w:val="24"/>
        </w:rPr>
        <w:t>Sr. Presidente</w:t>
      </w:r>
      <w:r w:rsidR="00D803FD">
        <w:rPr>
          <w:rFonts w:cstheme="minorHAnsi"/>
          <w:sz w:val="24"/>
          <w:szCs w:val="24"/>
        </w:rPr>
        <w:t xml:space="preserve"> colocou em discussão o Projeto e emendou explicações sobre a proposta: afirmou que mais uma vez como </w:t>
      </w:r>
      <w:r w:rsidR="00C74756">
        <w:rPr>
          <w:rFonts w:cstheme="minorHAnsi"/>
          <w:sz w:val="24"/>
          <w:szCs w:val="24"/>
        </w:rPr>
        <w:t>Sr. Presidente</w:t>
      </w:r>
      <w:r w:rsidR="00D803FD">
        <w:rPr>
          <w:rFonts w:cstheme="minorHAnsi"/>
          <w:sz w:val="24"/>
          <w:szCs w:val="24"/>
        </w:rPr>
        <w:t xml:space="preserve"> dessa </w:t>
      </w:r>
      <w:r w:rsidR="00D803FD">
        <w:rPr>
          <w:rFonts w:cstheme="minorHAnsi"/>
          <w:sz w:val="24"/>
          <w:szCs w:val="24"/>
        </w:rPr>
        <w:lastRenderedPageBreak/>
        <w:t xml:space="preserve">Casa </w:t>
      </w:r>
      <w:r w:rsidR="00D803FD" w:rsidRPr="00D803FD">
        <w:rPr>
          <w:rFonts w:cstheme="minorHAnsi"/>
          <w:sz w:val="24"/>
          <w:szCs w:val="24"/>
        </w:rPr>
        <w:t>agrade</w:t>
      </w:r>
      <w:r w:rsidR="00D803FD">
        <w:rPr>
          <w:rFonts w:cstheme="minorHAnsi"/>
          <w:sz w:val="24"/>
          <w:szCs w:val="24"/>
        </w:rPr>
        <w:t>ce</w:t>
      </w:r>
      <w:r w:rsidR="00D803FD" w:rsidRPr="00D803FD">
        <w:rPr>
          <w:rFonts w:cstheme="minorHAnsi"/>
          <w:sz w:val="24"/>
          <w:szCs w:val="24"/>
        </w:rPr>
        <w:t xml:space="preserve"> o bom senso dos colegas</w:t>
      </w:r>
      <w:r w:rsidR="00107844">
        <w:rPr>
          <w:rFonts w:cstheme="minorHAnsi"/>
          <w:sz w:val="24"/>
          <w:szCs w:val="24"/>
        </w:rPr>
        <w:t xml:space="preserve"> para dará andamento a esses dois projetos pois o</w:t>
      </w:r>
      <w:r w:rsidR="00D803FD" w:rsidRPr="00D803FD">
        <w:rPr>
          <w:rFonts w:cstheme="minorHAnsi"/>
          <w:sz w:val="24"/>
          <w:szCs w:val="24"/>
        </w:rPr>
        <w:t xml:space="preserve"> </w:t>
      </w:r>
      <w:r w:rsidR="00107844">
        <w:rPr>
          <w:rFonts w:cstheme="minorHAnsi"/>
          <w:sz w:val="24"/>
          <w:szCs w:val="24"/>
        </w:rPr>
        <w:t>“</w:t>
      </w:r>
      <w:r w:rsidR="00D803FD" w:rsidRPr="00D803FD">
        <w:rPr>
          <w:rFonts w:cstheme="minorHAnsi"/>
          <w:sz w:val="24"/>
          <w:szCs w:val="24"/>
        </w:rPr>
        <w:t xml:space="preserve">concurso está </w:t>
      </w:r>
      <w:r w:rsidR="00107844">
        <w:rPr>
          <w:rFonts w:cstheme="minorHAnsi"/>
          <w:sz w:val="24"/>
          <w:szCs w:val="24"/>
        </w:rPr>
        <w:t>com</w:t>
      </w:r>
      <w:r w:rsidR="00D803FD" w:rsidRPr="00D803FD">
        <w:rPr>
          <w:rFonts w:cstheme="minorHAnsi"/>
          <w:sz w:val="24"/>
          <w:szCs w:val="24"/>
        </w:rPr>
        <w:t xml:space="preserve"> prazo meio curto</w:t>
      </w:r>
      <w:r w:rsidR="00107844">
        <w:rPr>
          <w:rFonts w:cstheme="minorHAnsi"/>
          <w:sz w:val="24"/>
          <w:szCs w:val="24"/>
        </w:rPr>
        <w:t xml:space="preserve">”, encerrando em dois de maio. Mais uma vez agradeceu aos colegas pelo entendimento da importância desses dois projetos. Sem manifestações dos demais, encerrou a discussão e colocou em votação a proposta. O Projeto de Lei do Executivo 3134 foi </w:t>
      </w:r>
      <w:r w:rsidR="00107844" w:rsidRPr="00107844">
        <w:rPr>
          <w:rFonts w:cstheme="minorHAnsi"/>
          <w:b/>
          <w:bCs/>
          <w:sz w:val="24"/>
          <w:szCs w:val="24"/>
        </w:rPr>
        <w:t>aprovado</w:t>
      </w:r>
      <w:r w:rsidR="00107844">
        <w:rPr>
          <w:rFonts w:cstheme="minorHAnsi"/>
          <w:sz w:val="24"/>
          <w:szCs w:val="24"/>
        </w:rPr>
        <w:t xml:space="preserve"> por unanimidade com oito votos favoráveis. Após a aclamação da aprovação</w:t>
      </w:r>
      <w:r w:rsidR="0059496B">
        <w:rPr>
          <w:rFonts w:cstheme="minorHAnsi"/>
          <w:sz w:val="24"/>
          <w:szCs w:val="24"/>
        </w:rPr>
        <w:t>,</w:t>
      </w:r>
      <w:r w:rsidR="00107844">
        <w:rPr>
          <w:rFonts w:cstheme="minorHAnsi"/>
          <w:sz w:val="24"/>
          <w:szCs w:val="24"/>
        </w:rPr>
        <w:t xml:space="preserve"> </w:t>
      </w:r>
      <w:r w:rsidR="0059496B">
        <w:rPr>
          <w:rFonts w:cstheme="minorHAnsi"/>
          <w:sz w:val="24"/>
          <w:szCs w:val="24"/>
        </w:rPr>
        <w:t xml:space="preserve">o </w:t>
      </w:r>
      <w:r w:rsidR="00C74756">
        <w:rPr>
          <w:rFonts w:cstheme="minorHAnsi"/>
          <w:sz w:val="24"/>
          <w:szCs w:val="24"/>
        </w:rPr>
        <w:t>Sr. Presidente</w:t>
      </w:r>
      <w:r w:rsidR="0059496B">
        <w:rPr>
          <w:rFonts w:cstheme="minorHAnsi"/>
          <w:sz w:val="24"/>
          <w:szCs w:val="24"/>
        </w:rPr>
        <w:t xml:space="preserve"> </w:t>
      </w:r>
      <w:r w:rsidR="00107844">
        <w:rPr>
          <w:rFonts w:cstheme="minorHAnsi"/>
          <w:sz w:val="24"/>
          <w:szCs w:val="24"/>
        </w:rPr>
        <w:t xml:space="preserve">anunciou que haveria uma </w:t>
      </w:r>
      <w:r w:rsidR="0059496B">
        <w:rPr>
          <w:rFonts w:cstheme="minorHAnsi"/>
          <w:sz w:val="24"/>
          <w:szCs w:val="24"/>
        </w:rPr>
        <w:t>moção,</w:t>
      </w:r>
      <w:r w:rsidR="00107844">
        <w:rPr>
          <w:rFonts w:cstheme="minorHAnsi"/>
          <w:sz w:val="24"/>
          <w:szCs w:val="24"/>
        </w:rPr>
        <w:t xml:space="preserve"> mas os agraciados não se fizeram presentes. Por fim, proferiu o </w:t>
      </w:r>
      <w:r w:rsidR="00C74756">
        <w:rPr>
          <w:rFonts w:cstheme="minorHAnsi"/>
          <w:sz w:val="24"/>
          <w:szCs w:val="24"/>
        </w:rPr>
        <w:t>Sr. Presidente</w:t>
      </w:r>
      <w:r w:rsidR="00107844">
        <w:rPr>
          <w:rFonts w:cstheme="minorHAnsi"/>
          <w:sz w:val="24"/>
          <w:szCs w:val="24"/>
        </w:rPr>
        <w:t xml:space="preserve"> a relação dos Projetos que estão baixando nas Comissões Permanentes para análise de viabilidade: </w:t>
      </w:r>
      <w:r w:rsidR="00107844" w:rsidRPr="00107844">
        <w:rPr>
          <w:rFonts w:cstheme="minorHAnsi"/>
          <w:b/>
          <w:bCs/>
          <w:sz w:val="24"/>
          <w:szCs w:val="24"/>
        </w:rPr>
        <w:t>Projeto de Lei do Executivo nº 3135 de 10 de abril de 2026.</w:t>
      </w:r>
      <w:r w:rsidR="00107844" w:rsidRPr="00107844">
        <w:rPr>
          <w:rFonts w:cstheme="minorHAnsi"/>
          <w:sz w:val="24"/>
          <w:szCs w:val="24"/>
        </w:rPr>
        <w:t xml:space="preserve"> Autoriza o Executivo Municipal efetuar permuta de professor com o Município de Estrela Velha e dá outras providências.</w:t>
      </w:r>
      <w:r w:rsidR="00107844">
        <w:rPr>
          <w:rFonts w:cstheme="minorHAnsi"/>
          <w:sz w:val="24"/>
          <w:szCs w:val="24"/>
        </w:rPr>
        <w:t xml:space="preserve"> </w:t>
      </w:r>
      <w:r w:rsidR="00107844" w:rsidRPr="00107844">
        <w:rPr>
          <w:rFonts w:cstheme="minorHAnsi"/>
          <w:b/>
          <w:bCs/>
          <w:sz w:val="24"/>
          <w:szCs w:val="24"/>
        </w:rPr>
        <w:t>Projeto de Lei do Executivo nº 3136 de 10 de abril de 2026.</w:t>
      </w:r>
      <w:r w:rsidR="00107844" w:rsidRPr="00107844">
        <w:rPr>
          <w:rFonts w:cstheme="minorHAnsi"/>
          <w:sz w:val="24"/>
          <w:szCs w:val="24"/>
        </w:rPr>
        <w:t xml:space="preserve"> Altera o art. 1º, da Lei Municipal nº 3043, de 15 de janeiro de 2026, e dá outras providências.</w:t>
      </w:r>
      <w:r w:rsidR="00107844">
        <w:rPr>
          <w:rFonts w:cstheme="minorHAnsi"/>
          <w:sz w:val="24"/>
          <w:szCs w:val="24"/>
        </w:rPr>
        <w:t xml:space="preserve"> </w:t>
      </w:r>
      <w:r w:rsidR="00107844" w:rsidRPr="00107844">
        <w:rPr>
          <w:rFonts w:cstheme="minorHAnsi"/>
          <w:b/>
          <w:bCs/>
          <w:sz w:val="24"/>
          <w:szCs w:val="24"/>
        </w:rPr>
        <w:t>Projeto de Lei do Executivo nº 3137 de 10 de abril de 2026.</w:t>
      </w:r>
      <w:r w:rsidR="00107844" w:rsidRPr="00107844">
        <w:rPr>
          <w:rFonts w:cstheme="minorHAnsi"/>
          <w:sz w:val="24"/>
          <w:szCs w:val="24"/>
        </w:rPr>
        <w:t xml:space="preserve"> Acrescenta as </w:t>
      </w:r>
      <w:proofErr w:type="spellStart"/>
      <w:r w:rsidR="00107844" w:rsidRPr="00107844">
        <w:rPr>
          <w:rFonts w:cstheme="minorHAnsi"/>
          <w:sz w:val="24"/>
          <w:szCs w:val="24"/>
        </w:rPr>
        <w:t>alínes</w:t>
      </w:r>
      <w:proofErr w:type="spellEnd"/>
      <w:r w:rsidR="00107844" w:rsidRPr="00107844">
        <w:rPr>
          <w:rFonts w:cstheme="minorHAnsi"/>
          <w:sz w:val="24"/>
          <w:szCs w:val="24"/>
        </w:rPr>
        <w:t xml:space="preserve"> F e G, no inciso I, do art. 24, da Lei Municipal nº 265, de 21 de dezembro de 1990, e dá outras providências.</w:t>
      </w:r>
      <w:r w:rsidR="00107844">
        <w:rPr>
          <w:rFonts w:cstheme="minorHAnsi"/>
          <w:sz w:val="24"/>
          <w:szCs w:val="24"/>
        </w:rPr>
        <w:t xml:space="preserve"> </w:t>
      </w:r>
      <w:r w:rsidR="00107844" w:rsidRPr="00107844">
        <w:rPr>
          <w:rFonts w:cstheme="minorHAnsi"/>
          <w:b/>
          <w:bCs/>
          <w:sz w:val="24"/>
          <w:szCs w:val="24"/>
        </w:rPr>
        <w:t>Projeto de Lei do Executivo nº 3138 de 10 de abril de 2026.</w:t>
      </w:r>
      <w:r w:rsidR="00107844" w:rsidRPr="00107844">
        <w:rPr>
          <w:rFonts w:cstheme="minorHAnsi"/>
          <w:sz w:val="24"/>
          <w:szCs w:val="24"/>
        </w:rPr>
        <w:t xml:space="preserve"> Concede isenção do Imposto sobre Transmissão Inter Vivos de Bens Imóveis - ITBI nas transmissões imobiliárias realizadas no âmbito de programas habitacionais de reconstrução destinados a famílias atingidas por desastres climáticos e dá outras providências.</w:t>
      </w:r>
      <w:r w:rsidR="00107844">
        <w:rPr>
          <w:rFonts w:cstheme="minorHAnsi"/>
          <w:sz w:val="24"/>
          <w:szCs w:val="24"/>
        </w:rPr>
        <w:t xml:space="preserve"> Da mesma forma, proclamou que já </w:t>
      </w:r>
      <w:r w:rsidR="000F6EC6">
        <w:rPr>
          <w:rFonts w:cstheme="minorHAnsi"/>
          <w:sz w:val="24"/>
          <w:szCs w:val="24"/>
        </w:rPr>
        <w:t xml:space="preserve">se </w:t>
      </w:r>
      <w:r w:rsidR="00107844">
        <w:rPr>
          <w:rFonts w:cstheme="minorHAnsi"/>
          <w:sz w:val="24"/>
          <w:szCs w:val="24"/>
        </w:rPr>
        <w:t xml:space="preserve">encontram em análise </w:t>
      </w:r>
      <w:r w:rsidR="000F6EC6">
        <w:rPr>
          <w:rFonts w:cstheme="minorHAnsi"/>
          <w:sz w:val="24"/>
          <w:szCs w:val="24"/>
        </w:rPr>
        <w:t xml:space="preserve">de viabilidade </w:t>
      </w:r>
      <w:r w:rsidR="00107844">
        <w:rPr>
          <w:rFonts w:cstheme="minorHAnsi"/>
          <w:sz w:val="24"/>
          <w:szCs w:val="24"/>
        </w:rPr>
        <w:t>nas Comissões Permanentes os seguintes</w:t>
      </w:r>
      <w:r w:rsidR="000F6EC6">
        <w:rPr>
          <w:rFonts w:cstheme="minorHAnsi"/>
          <w:sz w:val="24"/>
          <w:szCs w:val="24"/>
        </w:rPr>
        <w:t xml:space="preserve"> textos: </w:t>
      </w:r>
      <w:r w:rsidR="000F6EC6" w:rsidRPr="000F6EC6">
        <w:rPr>
          <w:rFonts w:cstheme="minorHAnsi"/>
          <w:b/>
          <w:bCs/>
          <w:sz w:val="24"/>
          <w:szCs w:val="24"/>
        </w:rPr>
        <w:t>Projeto de Lei do Executivo nº 3125 de 12 de março de 2026.</w:t>
      </w:r>
      <w:r w:rsidR="000F6EC6" w:rsidRPr="000F6EC6">
        <w:rPr>
          <w:rFonts w:cstheme="minorHAnsi"/>
          <w:sz w:val="24"/>
          <w:szCs w:val="24"/>
        </w:rPr>
        <w:t xml:space="preserve"> Autoriza o Poder Executivo Municipal a conceder auxílio financeiro à Associação Comercial, Industrial e de Serviços de Salto do Jacuí - ACIS-JA, e dá outras providências.</w:t>
      </w:r>
      <w:r w:rsidR="000F6EC6">
        <w:rPr>
          <w:rFonts w:cstheme="minorHAnsi"/>
          <w:sz w:val="24"/>
          <w:szCs w:val="24"/>
        </w:rPr>
        <w:t xml:space="preserve"> </w:t>
      </w:r>
      <w:r w:rsidR="000F6EC6" w:rsidRPr="000F6EC6">
        <w:rPr>
          <w:rFonts w:cstheme="minorHAnsi"/>
          <w:b/>
          <w:bCs/>
          <w:sz w:val="24"/>
          <w:szCs w:val="24"/>
        </w:rPr>
        <w:t xml:space="preserve">Projeto de Lei Complementar do Executivo nº 3129 de 01 de abril de 2026. </w:t>
      </w:r>
      <w:r w:rsidR="000F6EC6" w:rsidRPr="000F6EC6">
        <w:rPr>
          <w:rFonts w:cstheme="minorHAnsi"/>
          <w:sz w:val="24"/>
          <w:szCs w:val="24"/>
        </w:rPr>
        <w:t xml:space="preserve">Altera o anexo XVI, da Lei Complementar </w:t>
      </w:r>
    </w:p>
    <w:p w14:paraId="5F6AD9A6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4517B4A4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0FF0F83B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16E68089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0F1FB223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2E283D1B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64081498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2E4A1EE4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642841F6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39DA706C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06D8CBEC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7F334FCA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15DDF974" w14:textId="77777777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3E172F0A" w14:textId="1D1B30D0" w:rsid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372C4DEA" w14:textId="39B5E63F" w:rsidR="000F6EC6" w:rsidRPr="000F6EC6" w:rsidRDefault="000F6EC6" w:rsidP="000F6EC6">
      <w:pPr>
        <w:rPr>
          <w:rFonts w:cstheme="minorHAnsi"/>
          <w:sz w:val="24"/>
          <w:szCs w:val="24"/>
        </w:rPr>
      </w:pPr>
    </w:p>
    <w:p w14:paraId="124EC95E" w14:textId="77777777" w:rsidR="000F6EC6" w:rsidRPr="000F6EC6" w:rsidRDefault="000F6EC6" w:rsidP="000F6EC6">
      <w:pPr>
        <w:jc w:val="center"/>
        <w:rPr>
          <w:rFonts w:cstheme="minorHAnsi"/>
          <w:sz w:val="24"/>
          <w:szCs w:val="24"/>
        </w:rPr>
      </w:pPr>
    </w:p>
    <w:p w14:paraId="563BAD21" w14:textId="7FEAB508" w:rsidR="0068580E" w:rsidRPr="000F6EC6" w:rsidRDefault="000F6EC6" w:rsidP="0068580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0F6EC6">
        <w:rPr>
          <w:rFonts w:cstheme="minorHAnsi"/>
          <w:sz w:val="24"/>
          <w:szCs w:val="24"/>
        </w:rPr>
        <w:t>Municipal nº11, de 5 de dezembro de 2023, e dá outras providências.</w:t>
      </w:r>
      <w:r>
        <w:rPr>
          <w:rFonts w:cstheme="minorHAnsi"/>
          <w:sz w:val="24"/>
          <w:szCs w:val="24"/>
        </w:rPr>
        <w:t xml:space="preserve"> </w:t>
      </w:r>
      <w:r w:rsidR="006D3514">
        <w:rPr>
          <w:rFonts w:cstheme="minorHAnsi"/>
          <w:bCs/>
          <w:sz w:val="24"/>
          <w:szCs w:val="24"/>
        </w:rPr>
        <w:t>Encerrada a Ordem do Dia</w:t>
      </w:r>
      <w:r>
        <w:rPr>
          <w:rFonts w:cstheme="minorHAnsi"/>
          <w:bCs/>
          <w:sz w:val="24"/>
          <w:szCs w:val="24"/>
        </w:rPr>
        <w:t xml:space="preserve"> e não havendo inscrições para a </w:t>
      </w:r>
      <w:r w:rsidR="00217260" w:rsidRPr="00501840">
        <w:rPr>
          <w:rFonts w:cstheme="minorHAnsi"/>
          <w:b/>
          <w:sz w:val="24"/>
          <w:szCs w:val="24"/>
        </w:rPr>
        <w:t>Tribuna Pa</w:t>
      </w:r>
      <w:r w:rsidR="00501840" w:rsidRPr="00501840">
        <w:rPr>
          <w:rFonts w:cstheme="minorHAnsi"/>
          <w:b/>
          <w:sz w:val="24"/>
          <w:szCs w:val="24"/>
        </w:rPr>
        <w:t>r</w:t>
      </w:r>
      <w:r w:rsidR="00217260" w:rsidRPr="00501840">
        <w:rPr>
          <w:rFonts w:cstheme="minorHAnsi"/>
          <w:b/>
          <w:sz w:val="24"/>
          <w:szCs w:val="24"/>
        </w:rPr>
        <w:t>l</w:t>
      </w:r>
      <w:r w:rsidR="00501840" w:rsidRPr="00501840">
        <w:rPr>
          <w:rFonts w:cstheme="minorHAnsi"/>
          <w:b/>
          <w:sz w:val="24"/>
          <w:szCs w:val="24"/>
        </w:rPr>
        <w:t>a</w:t>
      </w:r>
      <w:r w:rsidR="00217260" w:rsidRPr="00501840">
        <w:rPr>
          <w:rFonts w:cstheme="minorHAnsi"/>
          <w:b/>
          <w:sz w:val="24"/>
          <w:szCs w:val="24"/>
        </w:rPr>
        <w:t>mentar</w:t>
      </w:r>
      <w:r w:rsidR="00DC46A8">
        <w:rPr>
          <w:rFonts w:cstheme="minorHAnsi"/>
          <w:bCs/>
          <w:sz w:val="24"/>
          <w:szCs w:val="24"/>
        </w:rPr>
        <w:t xml:space="preserve"> o </w:t>
      </w:r>
      <w:r w:rsidR="00C74756">
        <w:rPr>
          <w:rFonts w:cstheme="minorHAnsi"/>
          <w:bCs/>
          <w:sz w:val="24"/>
          <w:szCs w:val="24"/>
        </w:rPr>
        <w:t>Sr. Presidente</w:t>
      </w:r>
      <w:r w:rsidR="00DC46A8">
        <w:rPr>
          <w:rFonts w:cstheme="minorHAnsi"/>
          <w:bCs/>
          <w:sz w:val="24"/>
          <w:szCs w:val="24"/>
        </w:rPr>
        <w:t xml:space="preserve"> declarou </w:t>
      </w:r>
      <w:r w:rsidR="00605325" w:rsidRPr="00605325">
        <w:rPr>
          <w:rFonts w:cstheme="minorHAnsi"/>
          <w:bCs/>
          <w:sz w:val="24"/>
          <w:szCs w:val="24"/>
        </w:rPr>
        <w:t>encerrado</w:t>
      </w:r>
      <w:r w:rsidR="00DC46A8">
        <w:rPr>
          <w:rFonts w:cstheme="minorHAnsi"/>
          <w:bCs/>
          <w:sz w:val="24"/>
          <w:szCs w:val="24"/>
        </w:rPr>
        <w:t>s</w:t>
      </w:r>
      <w:r w:rsidR="00605325" w:rsidRPr="00605325">
        <w:rPr>
          <w:rFonts w:cstheme="minorHAnsi"/>
          <w:bCs/>
          <w:sz w:val="24"/>
          <w:szCs w:val="24"/>
        </w:rPr>
        <w:t xml:space="preserve"> os </w:t>
      </w:r>
      <w:r w:rsidR="00DC46A8">
        <w:rPr>
          <w:rFonts w:cstheme="minorHAnsi"/>
          <w:bCs/>
          <w:sz w:val="24"/>
          <w:szCs w:val="24"/>
        </w:rPr>
        <w:t xml:space="preserve">trabalhos. </w:t>
      </w:r>
      <w:r w:rsidR="0068580E">
        <w:rPr>
          <w:rFonts w:cstheme="minorHAnsi"/>
          <w:sz w:val="24"/>
          <w:szCs w:val="24"/>
        </w:rPr>
        <w:t xml:space="preserve">A Sessão foi encerrada às </w:t>
      </w:r>
      <w:r>
        <w:rPr>
          <w:rFonts w:cstheme="minorHAnsi"/>
          <w:sz w:val="24"/>
          <w:szCs w:val="24"/>
        </w:rPr>
        <w:t>dezenove</w:t>
      </w:r>
      <w:r w:rsidR="0068580E">
        <w:rPr>
          <w:rFonts w:cstheme="minorHAnsi"/>
          <w:sz w:val="24"/>
          <w:szCs w:val="24"/>
        </w:rPr>
        <w:t xml:space="preserve"> horas </w:t>
      </w:r>
      <w:r w:rsidR="00DC46A8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cinquenta</w:t>
      </w:r>
      <w:r w:rsidR="00DC46A8">
        <w:rPr>
          <w:rFonts w:cstheme="minorHAnsi"/>
          <w:sz w:val="24"/>
          <w:szCs w:val="24"/>
        </w:rPr>
        <w:t xml:space="preserve"> minutos.</w:t>
      </w:r>
    </w:p>
    <w:p w14:paraId="3227E8DB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CA688D" w:rsidSect="005730FD">
          <w:footerReference w:type="default" r:id="rId8"/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6E534A96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F23B3F" w14:textId="77777777" w:rsidR="00CA688D" w:rsidRDefault="00CA688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9B65A25" w14:textId="77777777" w:rsidR="00DC46A8" w:rsidRDefault="00DC46A8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DC46A8" w:rsidSect="00CA688D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C6C744C" w14:textId="77777777" w:rsidR="000F6EC6" w:rsidRDefault="000F6EC6" w:rsidP="000F6E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B9EA139" w14:textId="77777777" w:rsidR="000F6EC6" w:rsidRDefault="000F6EC6" w:rsidP="000F6E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0F6EC6" w:rsidSect="000D26E4">
          <w:type w:val="continuous"/>
          <w:pgSz w:w="11906" w:h="16838" w:code="9"/>
          <w:pgMar w:top="2835" w:right="1134" w:bottom="851" w:left="1701" w:header="709" w:footer="709" w:gutter="0"/>
          <w:cols w:num="2" w:space="708"/>
          <w:docGrid w:linePitch="360"/>
        </w:sectPr>
      </w:pPr>
    </w:p>
    <w:p w14:paraId="547FCC78" w14:textId="2A654F44" w:rsidR="00407963" w:rsidRDefault="00407963" w:rsidP="000F6E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3A24E425" w14:textId="70BF5D57" w:rsidR="00407963" w:rsidRDefault="00407963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58BDBEE6" w14:textId="77777777" w:rsidR="0068580E" w:rsidRDefault="0068580E" w:rsidP="000D26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728A1C2" w14:textId="4B99722B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ELAINE DE ARAÚJO BAI</w:t>
      </w:r>
      <w:r w:rsidR="00223541" w:rsidRPr="00DA5624">
        <w:rPr>
          <w:rFonts w:eastAsia="Times New Roman" w:cstheme="minorHAnsi"/>
          <w:sz w:val="24"/>
          <w:szCs w:val="24"/>
          <w:lang w:eastAsia="pt-BR"/>
        </w:rPr>
        <w:t>O</w:t>
      </w:r>
      <w:r w:rsidRPr="00DA5624">
        <w:rPr>
          <w:rFonts w:eastAsia="Times New Roman" w:cstheme="minorHAnsi"/>
          <w:sz w:val="24"/>
          <w:szCs w:val="24"/>
          <w:lang w:eastAsia="pt-BR"/>
        </w:rPr>
        <w:t>TO</w:t>
      </w:r>
    </w:p>
    <w:p w14:paraId="6F465662" w14:textId="01AC6347" w:rsidR="00374E0A" w:rsidRPr="00DA5624" w:rsidRDefault="00374E0A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E546347" w14:textId="1192DB45" w:rsidR="00374E0A" w:rsidRPr="00DA5624" w:rsidRDefault="00374E0A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97242C0" w14:textId="249236E0" w:rsidR="0068580E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184FFAD5" w14:textId="400697A2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 1º</w:t>
      </w:r>
      <w:r w:rsidR="00C74756">
        <w:rPr>
          <w:rFonts w:eastAsia="Times New Roman" w:cstheme="minorHAnsi"/>
          <w:sz w:val="24"/>
          <w:szCs w:val="24"/>
          <w:lang w:eastAsia="pt-BR"/>
        </w:rPr>
        <w:t xml:space="preserve"> Secretária</w:t>
      </w:r>
      <w:r>
        <w:rPr>
          <w:rFonts w:eastAsia="Times New Roman" w:cstheme="minorHAnsi"/>
          <w:sz w:val="24"/>
          <w:szCs w:val="24"/>
          <w:lang w:eastAsia="pt-BR"/>
        </w:rPr>
        <w:t xml:space="preserve"> (PDT)</w:t>
      </w:r>
    </w:p>
    <w:p w14:paraId="43DEAC9A" w14:textId="1F33B44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96C0B6" w14:textId="3B6BC834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0EC54AC" w14:textId="49501C2F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1560A9F" w14:textId="24C22950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(PDT)</w:t>
      </w:r>
    </w:p>
    <w:p w14:paraId="47B7AECA" w14:textId="77777777" w:rsidR="00D356AB" w:rsidRDefault="00D356AB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4220586" w14:textId="5D08AE78" w:rsidR="0068580E" w:rsidRDefault="00605325" w:rsidP="000F6EC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JAIRO SALGADO DA COSTA</w:t>
      </w:r>
    </w:p>
    <w:p w14:paraId="27D8EB3B" w14:textId="72A6D226" w:rsidR="00605325" w:rsidRDefault="00605325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(PP)</w:t>
      </w:r>
    </w:p>
    <w:p w14:paraId="0CFB0F39" w14:textId="77777777" w:rsidR="0068580E" w:rsidRDefault="0068580E" w:rsidP="0001731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5252810" w14:textId="3B626D73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JUCIMAR BORGES DA SILVEIRA</w:t>
      </w:r>
    </w:p>
    <w:p w14:paraId="7D7E9599" w14:textId="4C930CCE" w:rsidR="00114590" w:rsidRPr="00DA5624" w:rsidRDefault="00114590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C74756">
        <w:rPr>
          <w:rFonts w:eastAsia="Times New Roman" w:cstheme="minorHAnsi"/>
          <w:sz w:val="24"/>
          <w:szCs w:val="24"/>
          <w:lang w:eastAsia="pt-BR"/>
        </w:rPr>
        <w:t xml:space="preserve">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39CA8BC7" w14:textId="77777777" w:rsidR="00D356AB" w:rsidRPr="00DA5624" w:rsidRDefault="00D356AB" w:rsidP="0001731B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F1C3CB5" w14:textId="3212A54A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OSMAR DA SILVA</w:t>
      </w:r>
    </w:p>
    <w:p w14:paraId="0A9A5CC0" w14:textId="27F4F4C3" w:rsidR="005730FD" w:rsidRPr="00DA5624" w:rsidRDefault="005730FD" w:rsidP="0075620E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A5624">
        <w:rPr>
          <w:rFonts w:eastAsia="Times New Roman" w:cstheme="minorHAnsi"/>
          <w:sz w:val="24"/>
          <w:szCs w:val="24"/>
          <w:lang w:eastAsia="pt-BR"/>
        </w:rPr>
        <w:t>Vereador</w:t>
      </w:r>
      <w:r w:rsidR="00DA5624" w:rsidRPr="00DA5624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="00DA5624" w:rsidRPr="00DA5624">
        <w:rPr>
          <w:rFonts w:eastAsia="Times New Roman" w:cstheme="minorHAnsi"/>
          <w:sz w:val="24"/>
          <w:szCs w:val="24"/>
          <w:lang w:eastAsia="pt-BR"/>
        </w:rPr>
        <w:t>Vice-</w:t>
      </w:r>
      <w:r w:rsidR="00C74756">
        <w:rPr>
          <w:rFonts w:eastAsia="Times New Roman" w:cstheme="minorHAnsi"/>
          <w:sz w:val="24"/>
          <w:szCs w:val="24"/>
          <w:lang w:eastAsia="pt-BR"/>
        </w:rPr>
        <w:t>Sr</w:t>
      </w:r>
      <w:proofErr w:type="spellEnd"/>
      <w:r w:rsidR="00C74756">
        <w:rPr>
          <w:rFonts w:eastAsia="Times New Roman" w:cstheme="minorHAnsi"/>
          <w:sz w:val="24"/>
          <w:szCs w:val="24"/>
          <w:lang w:eastAsia="pt-BR"/>
        </w:rPr>
        <w:t>. Presidente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(PT)</w:t>
      </w:r>
    </w:p>
    <w:p w14:paraId="01A6DE65" w14:textId="79AE7605" w:rsidR="005730FD" w:rsidRPr="00DA5624" w:rsidRDefault="005730FD" w:rsidP="00407963">
      <w:pPr>
        <w:spacing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8B5BAAF" w14:textId="038C176A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PRISCILA TRAMONTINI SPACIL</w:t>
      </w:r>
    </w:p>
    <w:p w14:paraId="0D5B081F" w14:textId="50905D32" w:rsidR="00E31B45" w:rsidRDefault="00E31B4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  <w:r w:rsidR="0068580E">
        <w:rPr>
          <w:rFonts w:eastAsia="Times New Roman" w:cstheme="minorHAnsi"/>
          <w:sz w:val="24"/>
          <w:szCs w:val="24"/>
          <w:lang w:eastAsia="pt-BR"/>
        </w:rPr>
        <w:t xml:space="preserve"> (PP)</w:t>
      </w:r>
    </w:p>
    <w:p w14:paraId="0373B5FF" w14:textId="77777777" w:rsidR="000D26E4" w:rsidRDefault="000D26E4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  <w:sectPr w:rsidR="000D26E4" w:rsidSect="000F6EC6">
          <w:type w:val="continuous"/>
          <w:pgSz w:w="11906" w:h="16838" w:code="9"/>
          <w:pgMar w:top="2835" w:right="1134" w:bottom="851" w:left="1701" w:header="709" w:footer="709" w:gutter="0"/>
          <w:cols w:space="708"/>
          <w:docGrid w:linePitch="360"/>
        </w:sectPr>
      </w:pPr>
    </w:p>
    <w:p w14:paraId="043CDC81" w14:textId="77777777" w:rsidR="00535985" w:rsidRDefault="0053598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DF635B6" w14:textId="77777777" w:rsidR="00535985" w:rsidRDefault="00535985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E3AB276" w14:textId="2DE3F9E3" w:rsidR="00D356AB" w:rsidRDefault="00D356AB" w:rsidP="00C97EB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SANDRO DRUM</w:t>
      </w:r>
    </w:p>
    <w:p w14:paraId="3106BA98" w14:textId="09773C18" w:rsidR="000D26E4" w:rsidRDefault="00D356AB" w:rsidP="0001731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 (MDB)</w:t>
      </w:r>
    </w:p>
    <w:p w14:paraId="3E49284E" w14:textId="179C0C09" w:rsidR="00535985" w:rsidRPr="00535985" w:rsidRDefault="00535985" w:rsidP="00535985">
      <w:pPr>
        <w:rPr>
          <w:rFonts w:eastAsia="Times New Roman" w:cstheme="minorHAnsi"/>
          <w:sz w:val="24"/>
          <w:szCs w:val="24"/>
          <w:lang w:eastAsia="pt-BR"/>
        </w:rPr>
      </w:pPr>
    </w:p>
    <w:p w14:paraId="5886649F" w14:textId="77777777" w:rsidR="00535985" w:rsidRPr="00535985" w:rsidRDefault="00535985" w:rsidP="00535985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sectPr w:rsidR="00535985" w:rsidRPr="00535985" w:rsidSect="00DC46A8">
      <w:type w:val="continuous"/>
      <w:pgSz w:w="11906" w:h="16838" w:code="9"/>
      <w:pgMar w:top="283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9492" w14:textId="77777777" w:rsidR="00597546" w:rsidRDefault="00597546" w:rsidP="000B7547">
      <w:pPr>
        <w:spacing w:after="0" w:line="240" w:lineRule="auto"/>
      </w:pPr>
      <w:r>
        <w:separator/>
      </w:r>
    </w:p>
  </w:endnote>
  <w:endnote w:type="continuationSeparator" w:id="0">
    <w:p w14:paraId="62DFC07B" w14:textId="77777777" w:rsidR="00597546" w:rsidRDefault="00597546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01EEA767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  <w:r w:rsidR="00F8686B">
          <w:rPr>
            <w:rFonts w:cstheme="minorHAnsi"/>
            <w:sz w:val="24"/>
            <w:szCs w:val="24"/>
          </w:rPr>
          <w:t xml:space="preserve"> de </w:t>
        </w:r>
        <w:r w:rsidR="000F6EC6">
          <w:rPr>
            <w:rFonts w:cstheme="minorHAnsi"/>
            <w:sz w:val="24"/>
            <w:szCs w:val="24"/>
          </w:rPr>
          <w:t>4</w:t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61EA" w14:textId="77777777" w:rsidR="00597546" w:rsidRDefault="00597546" w:rsidP="000B7547">
      <w:pPr>
        <w:spacing w:after="0" w:line="240" w:lineRule="auto"/>
      </w:pPr>
      <w:r>
        <w:separator/>
      </w:r>
    </w:p>
  </w:footnote>
  <w:footnote w:type="continuationSeparator" w:id="0">
    <w:p w14:paraId="3E307B4C" w14:textId="77777777" w:rsidR="00597546" w:rsidRDefault="00597546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06745"/>
    <w:rsid w:val="00012228"/>
    <w:rsid w:val="000126C6"/>
    <w:rsid w:val="00012748"/>
    <w:rsid w:val="000138F6"/>
    <w:rsid w:val="0001731B"/>
    <w:rsid w:val="00020B4D"/>
    <w:rsid w:val="000219F7"/>
    <w:rsid w:val="00026491"/>
    <w:rsid w:val="000264DA"/>
    <w:rsid w:val="00026DFA"/>
    <w:rsid w:val="000313D8"/>
    <w:rsid w:val="000321AF"/>
    <w:rsid w:val="00035296"/>
    <w:rsid w:val="000352C8"/>
    <w:rsid w:val="00043747"/>
    <w:rsid w:val="00043B18"/>
    <w:rsid w:val="000442AE"/>
    <w:rsid w:val="00044B79"/>
    <w:rsid w:val="000475C8"/>
    <w:rsid w:val="000510E0"/>
    <w:rsid w:val="000515A3"/>
    <w:rsid w:val="0005196B"/>
    <w:rsid w:val="0005381C"/>
    <w:rsid w:val="0005423C"/>
    <w:rsid w:val="0005489F"/>
    <w:rsid w:val="00060A50"/>
    <w:rsid w:val="00060CFA"/>
    <w:rsid w:val="000623C1"/>
    <w:rsid w:val="00077B7D"/>
    <w:rsid w:val="000839A7"/>
    <w:rsid w:val="00084D76"/>
    <w:rsid w:val="00086593"/>
    <w:rsid w:val="0009005E"/>
    <w:rsid w:val="0009178E"/>
    <w:rsid w:val="00092944"/>
    <w:rsid w:val="000973D2"/>
    <w:rsid w:val="00097B65"/>
    <w:rsid w:val="000A013F"/>
    <w:rsid w:val="000A0906"/>
    <w:rsid w:val="000A0CF6"/>
    <w:rsid w:val="000A0FB8"/>
    <w:rsid w:val="000A4492"/>
    <w:rsid w:val="000A4BDE"/>
    <w:rsid w:val="000B0762"/>
    <w:rsid w:val="000B30C6"/>
    <w:rsid w:val="000B3D31"/>
    <w:rsid w:val="000B5AB7"/>
    <w:rsid w:val="000B5AEC"/>
    <w:rsid w:val="000B7547"/>
    <w:rsid w:val="000C0750"/>
    <w:rsid w:val="000C2562"/>
    <w:rsid w:val="000C465E"/>
    <w:rsid w:val="000C48D1"/>
    <w:rsid w:val="000C788F"/>
    <w:rsid w:val="000C7E0D"/>
    <w:rsid w:val="000D0871"/>
    <w:rsid w:val="000D26E4"/>
    <w:rsid w:val="000D2B1A"/>
    <w:rsid w:val="000E1A2A"/>
    <w:rsid w:val="000E2379"/>
    <w:rsid w:val="000E24CF"/>
    <w:rsid w:val="000E3F9E"/>
    <w:rsid w:val="000E530F"/>
    <w:rsid w:val="000F00C6"/>
    <w:rsid w:val="000F0104"/>
    <w:rsid w:val="000F13D1"/>
    <w:rsid w:val="000F17DF"/>
    <w:rsid w:val="000F1A29"/>
    <w:rsid w:val="000F26F8"/>
    <w:rsid w:val="000F3161"/>
    <w:rsid w:val="000F3661"/>
    <w:rsid w:val="000F5B65"/>
    <w:rsid w:val="000F6EC6"/>
    <w:rsid w:val="000F6F1D"/>
    <w:rsid w:val="001014EB"/>
    <w:rsid w:val="00101B1F"/>
    <w:rsid w:val="00107844"/>
    <w:rsid w:val="00110B39"/>
    <w:rsid w:val="001121FB"/>
    <w:rsid w:val="00114590"/>
    <w:rsid w:val="00117D4C"/>
    <w:rsid w:val="0012039A"/>
    <w:rsid w:val="00122BAC"/>
    <w:rsid w:val="00122F9E"/>
    <w:rsid w:val="00126A02"/>
    <w:rsid w:val="001319B0"/>
    <w:rsid w:val="00132751"/>
    <w:rsid w:val="0013508D"/>
    <w:rsid w:val="00135EA5"/>
    <w:rsid w:val="00144736"/>
    <w:rsid w:val="001563AA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0BD2"/>
    <w:rsid w:val="001A27F0"/>
    <w:rsid w:val="001A4842"/>
    <w:rsid w:val="001B0C18"/>
    <w:rsid w:val="001B2935"/>
    <w:rsid w:val="001B332D"/>
    <w:rsid w:val="001B3B9E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3DE6"/>
    <w:rsid w:val="001E6092"/>
    <w:rsid w:val="001E6EDA"/>
    <w:rsid w:val="00203548"/>
    <w:rsid w:val="002047EA"/>
    <w:rsid w:val="00205992"/>
    <w:rsid w:val="002104D8"/>
    <w:rsid w:val="00212F48"/>
    <w:rsid w:val="00215130"/>
    <w:rsid w:val="00215182"/>
    <w:rsid w:val="00217260"/>
    <w:rsid w:val="002206A0"/>
    <w:rsid w:val="002208CE"/>
    <w:rsid w:val="00223541"/>
    <w:rsid w:val="00226693"/>
    <w:rsid w:val="002315C5"/>
    <w:rsid w:val="002318E9"/>
    <w:rsid w:val="00233D8E"/>
    <w:rsid w:val="00235843"/>
    <w:rsid w:val="00235B37"/>
    <w:rsid w:val="002367FC"/>
    <w:rsid w:val="00246674"/>
    <w:rsid w:val="00246972"/>
    <w:rsid w:val="0025306F"/>
    <w:rsid w:val="00253E17"/>
    <w:rsid w:val="0026218A"/>
    <w:rsid w:val="00262A24"/>
    <w:rsid w:val="00264D60"/>
    <w:rsid w:val="00265DBE"/>
    <w:rsid w:val="00265FF3"/>
    <w:rsid w:val="0026771A"/>
    <w:rsid w:val="00267AEB"/>
    <w:rsid w:val="002703C1"/>
    <w:rsid w:val="00271AE5"/>
    <w:rsid w:val="00271C64"/>
    <w:rsid w:val="00281CA0"/>
    <w:rsid w:val="00283EAC"/>
    <w:rsid w:val="002903F8"/>
    <w:rsid w:val="00290B47"/>
    <w:rsid w:val="002923C8"/>
    <w:rsid w:val="00292E75"/>
    <w:rsid w:val="002935C5"/>
    <w:rsid w:val="00295927"/>
    <w:rsid w:val="002A03CD"/>
    <w:rsid w:val="002A13A2"/>
    <w:rsid w:val="002A2118"/>
    <w:rsid w:val="002A276D"/>
    <w:rsid w:val="002A3496"/>
    <w:rsid w:val="002A445C"/>
    <w:rsid w:val="002A5DAC"/>
    <w:rsid w:val="002A6ABE"/>
    <w:rsid w:val="002A6F2D"/>
    <w:rsid w:val="002A7B83"/>
    <w:rsid w:val="002B4127"/>
    <w:rsid w:val="002B4DAF"/>
    <w:rsid w:val="002B5AB7"/>
    <w:rsid w:val="002C0C44"/>
    <w:rsid w:val="002C1D70"/>
    <w:rsid w:val="002C3372"/>
    <w:rsid w:val="002C3C71"/>
    <w:rsid w:val="002C62FE"/>
    <w:rsid w:val="002C67FE"/>
    <w:rsid w:val="002C6C31"/>
    <w:rsid w:val="002D5A6C"/>
    <w:rsid w:val="002D7B58"/>
    <w:rsid w:val="002E41DC"/>
    <w:rsid w:val="002E43B4"/>
    <w:rsid w:val="002E629C"/>
    <w:rsid w:val="002E66B1"/>
    <w:rsid w:val="002E6889"/>
    <w:rsid w:val="002E738C"/>
    <w:rsid w:val="002E77F3"/>
    <w:rsid w:val="002F0B8E"/>
    <w:rsid w:val="002F2568"/>
    <w:rsid w:val="002F2775"/>
    <w:rsid w:val="002F5890"/>
    <w:rsid w:val="002F7D13"/>
    <w:rsid w:val="00304035"/>
    <w:rsid w:val="00306F41"/>
    <w:rsid w:val="00310970"/>
    <w:rsid w:val="003135B0"/>
    <w:rsid w:val="00316F74"/>
    <w:rsid w:val="0031776E"/>
    <w:rsid w:val="00321739"/>
    <w:rsid w:val="0032186F"/>
    <w:rsid w:val="00322C1C"/>
    <w:rsid w:val="00325899"/>
    <w:rsid w:val="00325F02"/>
    <w:rsid w:val="00326327"/>
    <w:rsid w:val="00330624"/>
    <w:rsid w:val="00331010"/>
    <w:rsid w:val="00331771"/>
    <w:rsid w:val="0033305F"/>
    <w:rsid w:val="0033350F"/>
    <w:rsid w:val="003337ED"/>
    <w:rsid w:val="003354FB"/>
    <w:rsid w:val="003375C5"/>
    <w:rsid w:val="00341F0A"/>
    <w:rsid w:val="00342CF6"/>
    <w:rsid w:val="00353A0F"/>
    <w:rsid w:val="00355E8F"/>
    <w:rsid w:val="003604CD"/>
    <w:rsid w:val="00362E64"/>
    <w:rsid w:val="00364223"/>
    <w:rsid w:val="00364585"/>
    <w:rsid w:val="00364682"/>
    <w:rsid w:val="00371588"/>
    <w:rsid w:val="003738D3"/>
    <w:rsid w:val="00374E0A"/>
    <w:rsid w:val="0038371F"/>
    <w:rsid w:val="0038648E"/>
    <w:rsid w:val="003905E1"/>
    <w:rsid w:val="00391C11"/>
    <w:rsid w:val="00392A98"/>
    <w:rsid w:val="003934CB"/>
    <w:rsid w:val="003944BF"/>
    <w:rsid w:val="00397569"/>
    <w:rsid w:val="003A170E"/>
    <w:rsid w:val="003B197F"/>
    <w:rsid w:val="003C0229"/>
    <w:rsid w:val="003C3353"/>
    <w:rsid w:val="003C4236"/>
    <w:rsid w:val="003C43B5"/>
    <w:rsid w:val="003C563B"/>
    <w:rsid w:val="003C7D60"/>
    <w:rsid w:val="003C7FA4"/>
    <w:rsid w:val="003D15E5"/>
    <w:rsid w:val="003D2F74"/>
    <w:rsid w:val="003D553C"/>
    <w:rsid w:val="003E10B2"/>
    <w:rsid w:val="003E1FE0"/>
    <w:rsid w:val="003E57F1"/>
    <w:rsid w:val="003E6621"/>
    <w:rsid w:val="003E6778"/>
    <w:rsid w:val="003E696C"/>
    <w:rsid w:val="003E7E47"/>
    <w:rsid w:val="003F1CA4"/>
    <w:rsid w:val="003F753D"/>
    <w:rsid w:val="003F7D8E"/>
    <w:rsid w:val="00400487"/>
    <w:rsid w:val="00400E39"/>
    <w:rsid w:val="0040474F"/>
    <w:rsid w:val="004070AB"/>
    <w:rsid w:val="00407963"/>
    <w:rsid w:val="00413E31"/>
    <w:rsid w:val="00414343"/>
    <w:rsid w:val="00415744"/>
    <w:rsid w:val="00421013"/>
    <w:rsid w:val="004229C0"/>
    <w:rsid w:val="004260E3"/>
    <w:rsid w:val="004315BA"/>
    <w:rsid w:val="004452F0"/>
    <w:rsid w:val="00451467"/>
    <w:rsid w:val="00452637"/>
    <w:rsid w:val="00455D46"/>
    <w:rsid w:val="00456FC6"/>
    <w:rsid w:val="00457552"/>
    <w:rsid w:val="004620C4"/>
    <w:rsid w:val="004637AB"/>
    <w:rsid w:val="00464051"/>
    <w:rsid w:val="0046548D"/>
    <w:rsid w:val="00466816"/>
    <w:rsid w:val="00470564"/>
    <w:rsid w:val="00470AEE"/>
    <w:rsid w:val="00471D5F"/>
    <w:rsid w:val="00472813"/>
    <w:rsid w:val="00472EBC"/>
    <w:rsid w:val="00480FD6"/>
    <w:rsid w:val="004828B5"/>
    <w:rsid w:val="00485539"/>
    <w:rsid w:val="00487582"/>
    <w:rsid w:val="00496AFA"/>
    <w:rsid w:val="00497E6E"/>
    <w:rsid w:val="004A0FDB"/>
    <w:rsid w:val="004A325C"/>
    <w:rsid w:val="004A6954"/>
    <w:rsid w:val="004A7BE8"/>
    <w:rsid w:val="004B0B86"/>
    <w:rsid w:val="004B4AA7"/>
    <w:rsid w:val="004C2D0F"/>
    <w:rsid w:val="004C39AD"/>
    <w:rsid w:val="004C6254"/>
    <w:rsid w:val="004C69DF"/>
    <w:rsid w:val="004D14C8"/>
    <w:rsid w:val="004D4782"/>
    <w:rsid w:val="004E1158"/>
    <w:rsid w:val="004E5416"/>
    <w:rsid w:val="004E5485"/>
    <w:rsid w:val="004F279E"/>
    <w:rsid w:val="00501840"/>
    <w:rsid w:val="005032DB"/>
    <w:rsid w:val="00506387"/>
    <w:rsid w:val="00510E7D"/>
    <w:rsid w:val="00515A3A"/>
    <w:rsid w:val="005161E0"/>
    <w:rsid w:val="00521B5A"/>
    <w:rsid w:val="00523E26"/>
    <w:rsid w:val="00525168"/>
    <w:rsid w:val="005254C7"/>
    <w:rsid w:val="005305E0"/>
    <w:rsid w:val="00535032"/>
    <w:rsid w:val="005351A9"/>
    <w:rsid w:val="00535985"/>
    <w:rsid w:val="00535E8E"/>
    <w:rsid w:val="00536EED"/>
    <w:rsid w:val="005411F7"/>
    <w:rsid w:val="00541C0C"/>
    <w:rsid w:val="00543B95"/>
    <w:rsid w:val="00543E8C"/>
    <w:rsid w:val="00544044"/>
    <w:rsid w:val="00547CBF"/>
    <w:rsid w:val="005507DF"/>
    <w:rsid w:val="00550FB1"/>
    <w:rsid w:val="00563EE5"/>
    <w:rsid w:val="005645DA"/>
    <w:rsid w:val="0056565C"/>
    <w:rsid w:val="00567FDE"/>
    <w:rsid w:val="00570D02"/>
    <w:rsid w:val="005730FD"/>
    <w:rsid w:val="00574A31"/>
    <w:rsid w:val="00575507"/>
    <w:rsid w:val="005774D6"/>
    <w:rsid w:val="005814DD"/>
    <w:rsid w:val="00581C46"/>
    <w:rsid w:val="00584D57"/>
    <w:rsid w:val="0059289F"/>
    <w:rsid w:val="0059496B"/>
    <w:rsid w:val="0059546A"/>
    <w:rsid w:val="00597314"/>
    <w:rsid w:val="00597546"/>
    <w:rsid w:val="005A0A3B"/>
    <w:rsid w:val="005A4FF7"/>
    <w:rsid w:val="005B251B"/>
    <w:rsid w:val="005C1BB1"/>
    <w:rsid w:val="005C2185"/>
    <w:rsid w:val="005C3E04"/>
    <w:rsid w:val="005C406A"/>
    <w:rsid w:val="005C449D"/>
    <w:rsid w:val="005C5302"/>
    <w:rsid w:val="005C5935"/>
    <w:rsid w:val="005D22A3"/>
    <w:rsid w:val="005D3F2E"/>
    <w:rsid w:val="005D4C1D"/>
    <w:rsid w:val="005D6253"/>
    <w:rsid w:val="005D7AE2"/>
    <w:rsid w:val="005E18A2"/>
    <w:rsid w:val="005E4000"/>
    <w:rsid w:val="005E5DDC"/>
    <w:rsid w:val="005F3CDC"/>
    <w:rsid w:val="005F467A"/>
    <w:rsid w:val="006012E6"/>
    <w:rsid w:val="006025D2"/>
    <w:rsid w:val="00604BF9"/>
    <w:rsid w:val="00604CD2"/>
    <w:rsid w:val="0060518D"/>
    <w:rsid w:val="00605325"/>
    <w:rsid w:val="00607DD1"/>
    <w:rsid w:val="00607DDE"/>
    <w:rsid w:val="0061054B"/>
    <w:rsid w:val="00610A03"/>
    <w:rsid w:val="00610BF9"/>
    <w:rsid w:val="00611A98"/>
    <w:rsid w:val="00611AB6"/>
    <w:rsid w:val="00611DB3"/>
    <w:rsid w:val="00611E61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1762"/>
    <w:rsid w:val="006539A0"/>
    <w:rsid w:val="0065479E"/>
    <w:rsid w:val="0065561E"/>
    <w:rsid w:val="00660DBC"/>
    <w:rsid w:val="00664691"/>
    <w:rsid w:val="00665EE5"/>
    <w:rsid w:val="00665F85"/>
    <w:rsid w:val="00666348"/>
    <w:rsid w:val="00671204"/>
    <w:rsid w:val="006767BA"/>
    <w:rsid w:val="00676ABF"/>
    <w:rsid w:val="006838F8"/>
    <w:rsid w:val="0068580E"/>
    <w:rsid w:val="00691920"/>
    <w:rsid w:val="006943A4"/>
    <w:rsid w:val="00694877"/>
    <w:rsid w:val="00694F7D"/>
    <w:rsid w:val="00695648"/>
    <w:rsid w:val="00695E33"/>
    <w:rsid w:val="00696578"/>
    <w:rsid w:val="006A02B5"/>
    <w:rsid w:val="006A2F52"/>
    <w:rsid w:val="006A3730"/>
    <w:rsid w:val="006B6EDE"/>
    <w:rsid w:val="006C469B"/>
    <w:rsid w:val="006D172F"/>
    <w:rsid w:val="006D3514"/>
    <w:rsid w:val="006D6BBF"/>
    <w:rsid w:val="006D7AE7"/>
    <w:rsid w:val="006E27B5"/>
    <w:rsid w:val="006F285D"/>
    <w:rsid w:val="006F2E08"/>
    <w:rsid w:val="006F4EB9"/>
    <w:rsid w:val="006F4EFC"/>
    <w:rsid w:val="006F5747"/>
    <w:rsid w:val="00700B1B"/>
    <w:rsid w:val="00703B77"/>
    <w:rsid w:val="0070608E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D71"/>
    <w:rsid w:val="00740ED6"/>
    <w:rsid w:val="0074520E"/>
    <w:rsid w:val="0074621D"/>
    <w:rsid w:val="007505C3"/>
    <w:rsid w:val="0075211B"/>
    <w:rsid w:val="00752266"/>
    <w:rsid w:val="0075518E"/>
    <w:rsid w:val="0075620E"/>
    <w:rsid w:val="00761147"/>
    <w:rsid w:val="007612C9"/>
    <w:rsid w:val="00765754"/>
    <w:rsid w:val="00767621"/>
    <w:rsid w:val="00771C06"/>
    <w:rsid w:val="00774863"/>
    <w:rsid w:val="007828B3"/>
    <w:rsid w:val="00787976"/>
    <w:rsid w:val="00790547"/>
    <w:rsid w:val="00790F57"/>
    <w:rsid w:val="00792AFE"/>
    <w:rsid w:val="007974F6"/>
    <w:rsid w:val="00797BC0"/>
    <w:rsid w:val="00797FDF"/>
    <w:rsid w:val="007A3DA4"/>
    <w:rsid w:val="007A77B5"/>
    <w:rsid w:val="007A7B9B"/>
    <w:rsid w:val="007B0D0C"/>
    <w:rsid w:val="007B4207"/>
    <w:rsid w:val="007C0661"/>
    <w:rsid w:val="007C49AC"/>
    <w:rsid w:val="007C66AA"/>
    <w:rsid w:val="007D1C35"/>
    <w:rsid w:val="007D260A"/>
    <w:rsid w:val="007D4F27"/>
    <w:rsid w:val="007E161B"/>
    <w:rsid w:val="007E2248"/>
    <w:rsid w:val="007E3E98"/>
    <w:rsid w:val="007E4231"/>
    <w:rsid w:val="007F2FBA"/>
    <w:rsid w:val="007F323C"/>
    <w:rsid w:val="007F7C3F"/>
    <w:rsid w:val="007F7D1B"/>
    <w:rsid w:val="008010EE"/>
    <w:rsid w:val="00801ACD"/>
    <w:rsid w:val="00803512"/>
    <w:rsid w:val="00804A31"/>
    <w:rsid w:val="00813A1F"/>
    <w:rsid w:val="0082198F"/>
    <w:rsid w:val="00823696"/>
    <w:rsid w:val="008255D0"/>
    <w:rsid w:val="00827385"/>
    <w:rsid w:val="00831733"/>
    <w:rsid w:val="00837080"/>
    <w:rsid w:val="0084138E"/>
    <w:rsid w:val="00841891"/>
    <w:rsid w:val="00842D6A"/>
    <w:rsid w:val="00846FE6"/>
    <w:rsid w:val="008472D3"/>
    <w:rsid w:val="00850A86"/>
    <w:rsid w:val="00855EE9"/>
    <w:rsid w:val="00860942"/>
    <w:rsid w:val="0086152C"/>
    <w:rsid w:val="00861F77"/>
    <w:rsid w:val="00870D9E"/>
    <w:rsid w:val="008714F3"/>
    <w:rsid w:val="0087308A"/>
    <w:rsid w:val="00875F59"/>
    <w:rsid w:val="00877886"/>
    <w:rsid w:val="00883423"/>
    <w:rsid w:val="0088741D"/>
    <w:rsid w:val="008908C7"/>
    <w:rsid w:val="00892E01"/>
    <w:rsid w:val="00896AA9"/>
    <w:rsid w:val="008A292A"/>
    <w:rsid w:val="008A63E1"/>
    <w:rsid w:val="008A6ECB"/>
    <w:rsid w:val="008B1BB9"/>
    <w:rsid w:val="008B5481"/>
    <w:rsid w:val="008C0365"/>
    <w:rsid w:val="008C079D"/>
    <w:rsid w:val="008C2BC4"/>
    <w:rsid w:val="008C5C51"/>
    <w:rsid w:val="008C6A66"/>
    <w:rsid w:val="008C6F22"/>
    <w:rsid w:val="008C7002"/>
    <w:rsid w:val="008D0E73"/>
    <w:rsid w:val="008D1BF6"/>
    <w:rsid w:val="008D30D1"/>
    <w:rsid w:val="008D5B82"/>
    <w:rsid w:val="008D656F"/>
    <w:rsid w:val="008E0D92"/>
    <w:rsid w:val="008E22C6"/>
    <w:rsid w:val="008E2BD1"/>
    <w:rsid w:val="008E4EED"/>
    <w:rsid w:val="008E7236"/>
    <w:rsid w:val="008E72E8"/>
    <w:rsid w:val="008F0747"/>
    <w:rsid w:val="008F58D5"/>
    <w:rsid w:val="008F6A73"/>
    <w:rsid w:val="008F7328"/>
    <w:rsid w:val="008F7D31"/>
    <w:rsid w:val="0090606A"/>
    <w:rsid w:val="0090671C"/>
    <w:rsid w:val="00907484"/>
    <w:rsid w:val="009079FF"/>
    <w:rsid w:val="00910837"/>
    <w:rsid w:val="009133F4"/>
    <w:rsid w:val="009141D6"/>
    <w:rsid w:val="00916A7A"/>
    <w:rsid w:val="0092080B"/>
    <w:rsid w:val="0092405B"/>
    <w:rsid w:val="00925F80"/>
    <w:rsid w:val="00933305"/>
    <w:rsid w:val="0093334F"/>
    <w:rsid w:val="0093388A"/>
    <w:rsid w:val="00934BF2"/>
    <w:rsid w:val="00936CEA"/>
    <w:rsid w:val="00940F8B"/>
    <w:rsid w:val="00941317"/>
    <w:rsid w:val="009423F5"/>
    <w:rsid w:val="009463EB"/>
    <w:rsid w:val="00950E7A"/>
    <w:rsid w:val="009512B8"/>
    <w:rsid w:val="0095390C"/>
    <w:rsid w:val="00955F80"/>
    <w:rsid w:val="0095712D"/>
    <w:rsid w:val="009576DF"/>
    <w:rsid w:val="00957A62"/>
    <w:rsid w:val="00960866"/>
    <w:rsid w:val="00963323"/>
    <w:rsid w:val="0096632F"/>
    <w:rsid w:val="00967B9B"/>
    <w:rsid w:val="0097272E"/>
    <w:rsid w:val="00976E90"/>
    <w:rsid w:val="009809C8"/>
    <w:rsid w:val="00980F83"/>
    <w:rsid w:val="00983072"/>
    <w:rsid w:val="00983124"/>
    <w:rsid w:val="0098481B"/>
    <w:rsid w:val="0098697F"/>
    <w:rsid w:val="00986AED"/>
    <w:rsid w:val="00987B15"/>
    <w:rsid w:val="009A03EF"/>
    <w:rsid w:val="009A3928"/>
    <w:rsid w:val="009A6F30"/>
    <w:rsid w:val="009B0499"/>
    <w:rsid w:val="009B58A7"/>
    <w:rsid w:val="009B6FF3"/>
    <w:rsid w:val="009C0A29"/>
    <w:rsid w:val="009C1F12"/>
    <w:rsid w:val="009C7FD2"/>
    <w:rsid w:val="009D0768"/>
    <w:rsid w:val="009D19E2"/>
    <w:rsid w:val="009D7E43"/>
    <w:rsid w:val="009E3E26"/>
    <w:rsid w:val="009E3E4A"/>
    <w:rsid w:val="009E7DDA"/>
    <w:rsid w:val="009F1807"/>
    <w:rsid w:val="009F5DEE"/>
    <w:rsid w:val="00A0259A"/>
    <w:rsid w:val="00A10949"/>
    <w:rsid w:val="00A10E1E"/>
    <w:rsid w:val="00A110D2"/>
    <w:rsid w:val="00A12682"/>
    <w:rsid w:val="00A140C6"/>
    <w:rsid w:val="00A15029"/>
    <w:rsid w:val="00A15A5A"/>
    <w:rsid w:val="00A164E8"/>
    <w:rsid w:val="00A165EA"/>
    <w:rsid w:val="00A20764"/>
    <w:rsid w:val="00A22312"/>
    <w:rsid w:val="00A3182C"/>
    <w:rsid w:val="00A3449D"/>
    <w:rsid w:val="00A34B58"/>
    <w:rsid w:val="00A42D24"/>
    <w:rsid w:val="00A538CE"/>
    <w:rsid w:val="00A55BBF"/>
    <w:rsid w:val="00A56266"/>
    <w:rsid w:val="00A605B3"/>
    <w:rsid w:val="00A62E90"/>
    <w:rsid w:val="00A7159E"/>
    <w:rsid w:val="00A76EEF"/>
    <w:rsid w:val="00A85235"/>
    <w:rsid w:val="00A91638"/>
    <w:rsid w:val="00A918C2"/>
    <w:rsid w:val="00A91CA7"/>
    <w:rsid w:val="00A93955"/>
    <w:rsid w:val="00AA2FBA"/>
    <w:rsid w:val="00AA3863"/>
    <w:rsid w:val="00AA3DB2"/>
    <w:rsid w:val="00AB18F8"/>
    <w:rsid w:val="00AB2405"/>
    <w:rsid w:val="00AB7DFE"/>
    <w:rsid w:val="00AC255C"/>
    <w:rsid w:val="00AC39FC"/>
    <w:rsid w:val="00AC4B5B"/>
    <w:rsid w:val="00AC60F4"/>
    <w:rsid w:val="00AD3144"/>
    <w:rsid w:val="00AD5CE3"/>
    <w:rsid w:val="00AD6D12"/>
    <w:rsid w:val="00AE029E"/>
    <w:rsid w:val="00AE4D49"/>
    <w:rsid w:val="00AE6489"/>
    <w:rsid w:val="00AF1FB0"/>
    <w:rsid w:val="00AF2F20"/>
    <w:rsid w:val="00AF757C"/>
    <w:rsid w:val="00B02E33"/>
    <w:rsid w:val="00B06241"/>
    <w:rsid w:val="00B10BD7"/>
    <w:rsid w:val="00B11F4E"/>
    <w:rsid w:val="00B13125"/>
    <w:rsid w:val="00B16557"/>
    <w:rsid w:val="00B22996"/>
    <w:rsid w:val="00B25063"/>
    <w:rsid w:val="00B25639"/>
    <w:rsid w:val="00B2781D"/>
    <w:rsid w:val="00B33023"/>
    <w:rsid w:val="00B3449D"/>
    <w:rsid w:val="00B34525"/>
    <w:rsid w:val="00B40DFF"/>
    <w:rsid w:val="00B4119E"/>
    <w:rsid w:val="00B411D6"/>
    <w:rsid w:val="00B41230"/>
    <w:rsid w:val="00B41424"/>
    <w:rsid w:val="00B42609"/>
    <w:rsid w:val="00B43077"/>
    <w:rsid w:val="00B449B9"/>
    <w:rsid w:val="00B51402"/>
    <w:rsid w:val="00B51C62"/>
    <w:rsid w:val="00B52DC2"/>
    <w:rsid w:val="00B5351F"/>
    <w:rsid w:val="00B55A79"/>
    <w:rsid w:val="00B63BAB"/>
    <w:rsid w:val="00B64320"/>
    <w:rsid w:val="00B73DCA"/>
    <w:rsid w:val="00B76260"/>
    <w:rsid w:val="00B80A3A"/>
    <w:rsid w:val="00B81405"/>
    <w:rsid w:val="00B83D35"/>
    <w:rsid w:val="00B86140"/>
    <w:rsid w:val="00B86717"/>
    <w:rsid w:val="00B876CC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B00BB"/>
    <w:rsid w:val="00BC088F"/>
    <w:rsid w:val="00BC4E67"/>
    <w:rsid w:val="00BD00A0"/>
    <w:rsid w:val="00BD041E"/>
    <w:rsid w:val="00BD04A7"/>
    <w:rsid w:val="00BD22E3"/>
    <w:rsid w:val="00BD2573"/>
    <w:rsid w:val="00BD2FB8"/>
    <w:rsid w:val="00BD3022"/>
    <w:rsid w:val="00BD3919"/>
    <w:rsid w:val="00BD6C06"/>
    <w:rsid w:val="00BD6F83"/>
    <w:rsid w:val="00BD7BDF"/>
    <w:rsid w:val="00BE27E5"/>
    <w:rsid w:val="00BE379B"/>
    <w:rsid w:val="00BE45E6"/>
    <w:rsid w:val="00BE6378"/>
    <w:rsid w:val="00BE6DFD"/>
    <w:rsid w:val="00BE707F"/>
    <w:rsid w:val="00BF2CF2"/>
    <w:rsid w:val="00BF69F3"/>
    <w:rsid w:val="00C00671"/>
    <w:rsid w:val="00C0076C"/>
    <w:rsid w:val="00C015A8"/>
    <w:rsid w:val="00C069E2"/>
    <w:rsid w:val="00C07394"/>
    <w:rsid w:val="00C1074F"/>
    <w:rsid w:val="00C1707C"/>
    <w:rsid w:val="00C207A9"/>
    <w:rsid w:val="00C21E73"/>
    <w:rsid w:val="00C222D9"/>
    <w:rsid w:val="00C241DF"/>
    <w:rsid w:val="00C24496"/>
    <w:rsid w:val="00C257BF"/>
    <w:rsid w:val="00C25DCA"/>
    <w:rsid w:val="00C3275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3EC"/>
    <w:rsid w:val="00C61E14"/>
    <w:rsid w:val="00C626E5"/>
    <w:rsid w:val="00C646A2"/>
    <w:rsid w:val="00C6549E"/>
    <w:rsid w:val="00C66C6C"/>
    <w:rsid w:val="00C67719"/>
    <w:rsid w:val="00C72CA3"/>
    <w:rsid w:val="00C73C0C"/>
    <w:rsid w:val="00C74756"/>
    <w:rsid w:val="00C76075"/>
    <w:rsid w:val="00C8316E"/>
    <w:rsid w:val="00C83B12"/>
    <w:rsid w:val="00C8797E"/>
    <w:rsid w:val="00C90AFC"/>
    <w:rsid w:val="00C97EB6"/>
    <w:rsid w:val="00CA24BC"/>
    <w:rsid w:val="00CA265D"/>
    <w:rsid w:val="00CA5DCF"/>
    <w:rsid w:val="00CA5DE5"/>
    <w:rsid w:val="00CA688D"/>
    <w:rsid w:val="00CB15FE"/>
    <w:rsid w:val="00CB2BC4"/>
    <w:rsid w:val="00CC2763"/>
    <w:rsid w:val="00CC3AB1"/>
    <w:rsid w:val="00CD5C39"/>
    <w:rsid w:val="00CE0E77"/>
    <w:rsid w:val="00CE1C84"/>
    <w:rsid w:val="00CE5448"/>
    <w:rsid w:val="00CE545F"/>
    <w:rsid w:val="00CE5F34"/>
    <w:rsid w:val="00CF0D5D"/>
    <w:rsid w:val="00CF158D"/>
    <w:rsid w:val="00CF1739"/>
    <w:rsid w:val="00CF65A2"/>
    <w:rsid w:val="00CF7296"/>
    <w:rsid w:val="00D006BD"/>
    <w:rsid w:val="00D023B9"/>
    <w:rsid w:val="00D0379D"/>
    <w:rsid w:val="00D05150"/>
    <w:rsid w:val="00D11DD7"/>
    <w:rsid w:val="00D15217"/>
    <w:rsid w:val="00D15E1D"/>
    <w:rsid w:val="00D224FD"/>
    <w:rsid w:val="00D2296A"/>
    <w:rsid w:val="00D248C4"/>
    <w:rsid w:val="00D25BC9"/>
    <w:rsid w:val="00D356AB"/>
    <w:rsid w:val="00D35A17"/>
    <w:rsid w:val="00D3659C"/>
    <w:rsid w:val="00D42759"/>
    <w:rsid w:val="00D44672"/>
    <w:rsid w:val="00D50B17"/>
    <w:rsid w:val="00D531A3"/>
    <w:rsid w:val="00D55898"/>
    <w:rsid w:val="00D601FA"/>
    <w:rsid w:val="00D613DC"/>
    <w:rsid w:val="00D62335"/>
    <w:rsid w:val="00D6498D"/>
    <w:rsid w:val="00D7075B"/>
    <w:rsid w:val="00D73981"/>
    <w:rsid w:val="00D75F25"/>
    <w:rsid w:val="00D76FD9"/>
    <w:rsid w:val="00D803FD"/>
    <w:rsid w:val="00D8614B"/>
    <w:rsid w:val="00D91E03"/>
    <w:rsid w:val="00D922DF"/>
    <w:rsid w:val="00D9328F"/>
    <w:rsid w:val="00D93596"/>
    <w:rsid w:val="00D9382B"/>
    <w:rsid w:val="00D946EC"/>
    <w:rsid w:val="00D96812"/>
    <w:rsid w:val="00DA23B3"/>
    <w:rsid w:val="00DA4E02"/>
    <w:rsid w:val="00DA5624"/>
    <w:rsid w:val="00DA612B"/>
    <w:rsid w:val="00DA79F8"/>
    <w:rsid w:val="00DB1908"/>
    <w:rsid w:val="00DB1974"/>
    <w:rsid w:val="00DB39EE"/>
    <w:rsid w:val="00DC1A78"/>
    <w:rsid w:val="00DC46A8"/>
    <w:rsid w:val="00DD408E"/>
    <w:rsid w:val="00DD42D4"/>
    <w:rsid w:val="00DD4413"/>
    <w:rsid w:val="00DD5908"/>
    <w:rsid w:val="00DD630E"/>
    <w:rsid w:val="00DE0695"/>
    <w:rsid w:val="00DE3F12"/>
    <w:rsid w:val="00DE46C1"/>
    <w:rsid w:val="00DF0900"/>
    <w:rsid w:val="00DF0EC1"/>
    <w:rsid w:val="00DF58E0"/>
    <w:rsid w:val="00E01957"/>
    <w:rsid w:val="00E03869"/>
    <w:rsid w:val="00E1256B"/>
    <w:rsid w:val="00E128B7"/>
    <w:rsid w:val="00E17FD6"/>
    <w:rsid w:val="00E2268A"/>
    <w:rsid w:val="00E26579"/>
    <w:rsid w:val="00E268ED"/>
    <w:rsid w:val="00E31B45"/>
    <w:rsid w:val="00E324D9"/>
    <w:rsid w:val="00E373B7"/>
    <w:rsid w:val="00E40044"/>
    <w:rsid w:val="00E44F1C"/>
    <w:rsid w:val="00E47D5E"/>
    <w:rsid w:val="00E55388"/>
    <w:rsid w:val="00E554AD"/>
    <w:rsid w:val="00E57260"/>
    <w:rsid w:val="00E61594"/>
    <w:rsid w:val="00E61670"/>
    <w:rsid w:val="00E61819"/>
    <w:rsid w:val="00E6286D"/>
    <w:rsid w:val="00E63A50"/>
    <w:rsid w:val="00E63D1E"/>
    <w:rsid w:val="00E6573E"/>
    <w:rsid w:val="00E735CF"/>
    <w:rsid w:val="00E739B6"/>
    <w:rsid w:val="00E816FB"/>
    <w:rsid w:val="00E82AA7"/>
    <w:rsid w:val="00E84FA6"/>
    <w:rsid w:val="00E869D4"/>
    <w:rsid w:val="00E937A5"/>
    <w:rsid w:val="00E93BBE"/>
    <w:rsid w:val="00E95903"/>
    <w:rsid w:val="00EA05EE"/>
    <w:rsid w:val="00EA2E40"/>
    <w:rsid w:val="00EA5145"/>
    <w:rsid w:val="00EA5A3B"/>
    <w:rsid w:val="00EA7759"/>
    <w:rsid w:val="00EA7CD9"/>
    <w:rsid w:val="00EB0DB1"/>
    <w:rsid w:val="00EB4721"/>
    <w:rsid w:val="00EB7F26"/>
    <w:rsid w:val="00EC1810"/>
    <w:rsid w:val="00EC4EEF"/>
    <w:rsid w:val="00EC699E"/>
    <w:rsid w:val="00ED3B49"/>
    <w:rsid w:val="00ED5B2F"/>
    <w:rsid w:val="00EE2435"/>
    <w:rsid w:val="00EE665F"/>
    <w:rsid w:val="00EE72B6"/>
    <w:rsid w:val="00EF17DA"/>
    <w:rsid w:val="00EF581B"/>
    <w:rsid w:val="00EF5C48"/>
    <w:rsid w:val="00F0163A"/>
    <w:rsid w:val="00F05B57"/>
    <w:rsid w:val="00F05FBD"/>
    <w:rsid w:val="00F07D95"/>
    <w:rsid w:val="00F10076"/>
    <w:rsid w:val="00F134BD"/>
    <w:rsid w:val="00F13D42"/>
    <w:rsid w:val="00F15BC6"/>
    <w:rsid w:val="00F2029B"/>
    <w:rsid w:val="00F23007"/>
    <w:rsid w:val="00F2465B"/>
    <w:rsid w:val="00F27032"/>
    <w:rsid w:val="00F3350D"/>
    <w:rsid w:val="00F3570C"/>
    <w:rsid w:val="00F35905"/>
    <w:rsid w:val="00F36968"/>
    <w:rsid w:val="00F417E5"/>
    <w:rsid w:val="00F4279E"/>
    <w:rsid w:val="00F429A5"/>
    <w:rsid w:val="00F42F01"/>
    <w:rsid w:val="00F42FFD"/>
    <w:rsid w:val="00F43326"/>
    <w:rsid w:val="00F4521B"/>
    <w:rsid w:val="00F4758B"/>
    <w:rsid w:val="00F52975"/>
    <w:rsid w:val="00F55899"/>
    <w:rsid w:val="00F57E13"/>
    <w:rsid w:val="00F62E89"/>
    <w:rsid w:val="00F71471"/>
    <w:rsid w:val="00F71FE2"/>
    <w:rsid w:val="00F72005"/>
    <w:rsid w:val="00F73673"/>
    <w:rsid w:val="00F7392A"/>
    <w:rsid w:val="00F7522E"/>
    <w:rsid w:val="00F80AB5"/>
    <w:rsid w:val="00F82814"/>
    <w:rsid w:val="00F8686B"/>
    <w:rsid w:val="00F87BE8"/>
    <w:rsid w:val="00F9098E"/>
    <w:rsid w:val="00F9265C"/>
    <w:rsid w:val="00F939CC"/>
    <w:rsid w:val="00F94585"/>
    <w:rsid w:val="00F94EC9"/>
    <w:rsid w:val="00F96406"/>
    <w:rsid w:val="00FA00A7"/>
    <w:rsid w:val="00FB1157"/>
    <w:rsid w:val="00FB25AA"/>
    <w:rsid w:val="00FB51D0"/>
    <w:rsid w:val="00FB6E86"/>
    <w:rsid w:val="00FC0E65"/>
    <w:rsid w:val="00FD235B"/>
    <w:rsid w:val="00FD3294"/>
    <w:rsid w:val="00FD33C7"/>
    <w:rsid w:val="00FD4219"/>
    <w:rsid w:val="00FD5D7C"/>
    <w:rsid w:val="00FD67FD"/>
    <w:rsid w:val="00FE3ABB"/>
    <w:rsid w:val="00FE3B34"/>
    <w:rsid w:val="00FE5C63"/>
    <w:rsid w:val="00FE6C42"/>
    <w:rsid w:val="00FE6EB0"/>
    <w:rsid w:val="00FF2F90"/>
    <w:rsid w:val="00FF3880"/>
    <w:rsid w:val="00FF3A70"/>
    <w:rsid w:val="00F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  <w:style w:type="paragraph" w:styleId="PargrafodaLista">
    <w:name w:val="List Paragraph"/>
    <w:basedOn w:val="Normal"/>
    <w:uiPriority w:val="34"/>
    <w:qFormat/>
    <w:rsid w:val="00EE6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2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4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4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1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9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3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3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1453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4</cp:revision>
  <cp:lastPrinted>2026-04-23T17:31:00Z</cp:lastPrinted>
  <dcterms:created xsi:type="dcterms:W3CDTF">2026-04-23T12:42:00Z</dcterms:created>
  <dcterms:modified xsi:type="dcterms:W3CDTF">2026-04-23T17:58:00Z</dcterms:modified>
</cp:coreProperties>
</file>