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D856" w14:textId="0D3264C0" w:rsidR="008C1BE2" w:rsidRDefault="00085356" w:rsidP="00085356">
      <w:pPr>
        <w:pStyle w:val="CorpoA"/>
        <w:rPr>
          <w:sz w:val="24"/>
          <w:szCs w:val="24"/>
        </w:rPr>
      </w:pPr>
      <w:bookmarkStart w:id="0" w:name="_Hlk118931294"/>
      <w:r w:rsidRPr="00085356">
        <w:rPr>
          <w:b/>
          <w:bCs/>
          <w:sz w:val="24"/>
          <w:szCs w:val="24"/>
        </w:rPr>
        <w:t>PROJETO DE LEI Nº 3078, 2 DE OUTUBRO DE 2025.</w:t>
      </w:r>
    </w:p>
    <w:p w14:paraId="4B5ED450" w14:textId="77777777" w:rsidR="00085356" w:rsidRDefault="00085356">
      <w:pPr>
        <w:pStyle w:val="CorpoA"/>
        <w:ind w:left="4535"/>
        <w:rPr>
          <w:sz w:val="24"/>
          <w:szCs w:val="24"/>
          <w:lang w:val="pt-PT"/>
        </w:rPr>
      </w:pPr>
      <w:bookmarkStart w:id="1" w:name="_Hlk210306881"/>
    </w:p>
    <w:p w14:paraId="27E44DE2" w14:textId="3195456C" w:rsidR="008C1BE2" w:rsidRPr="00085356" w:rsidRDefault="00085356" w:rsidP="00085356">
      <w:pPr>
        <w:pStyle w:val="CorpoA"/>
        <w:ind w:left="3828"/>
        <w:rPr>
          <w:b/>
          <w:bCs/>
          <w:sz w:val="24"/>
          <w:szCs w:val="24"/>
        </w:rPr>
      </w:pPr>
      <w:r w:rsidRPr="00085356">
        <w:rPr>
          <w:b/>
          <w:bCs/>
          <w:sz w:val="24"/>
          <w:szCs w:val="24"/>
          <w:lang w:val="pt-PT"/>
        </w:rPr>
        <w:t>ESTABELECE PLANO DE BENEF</w:t>
      </w:r>
      <w:r w:rsidRPr="00085356">
        <w:rPr>
          <w:b/>
          <w:bCs/>
          <w:sz w:val="24"/>
          <w:szCs w:val="24"/>
        </w:rPr>
        <w:t>Í</w:t>
      </w:r>
      <w:r w:rsidRPr="00085356">
        <w:rPr>
          <w:b/>
          <w:bCs/>
          <w:sz w:val="24"/>
          <w:szCs w:val="24"/>
          <w:lang w:val="pt-PT"/>
        </w:rPr>
        <w:t xml:space="preserve">CIOS DO REGIME PRÓPRIO DE PREVIDÊNCIA SOCIAL DOS SERVIDORES EFETIVOS DO MUNICÍPIO DE SALTO DO JACUÍ E </w:t>
      </w:r>
      <w:r w:rsidRPr="00085356">
        <w:rPr>
          <w:b/>
          <w:bCs/>
          <w:sz w:val="24"/>
          <w:szCs w:val="24"/>
          <w:lang w:val="it-IT"/>
        </w:rPr>
        <w:t>D</w:t>
      </w:r>
      <w:r w:rsidRPr="00085356">
        <w:rPr>
          <w:b/>
          <w:bCs/>
          <w:sz w:val="24"/>
          <w:szCs w:val="24"/>
        </w:rPr>
        <w:t xml:space="preserve">Á </w:t>
      </w:r>
      <w:r w:rsidRPr="00085356">
        <w:rPr>
          <w:b/>
          <w:bCs/>
          <w:sz w:val="24"/>
          <w:szCs w:val="24"/>
          <w:lang w:val="pt-PT"/>
        </w:rPr>
        <w:t>OUTRAS PROVID</w:t>
      </w:r>
      <w:r w:rsidRPr="00085356">
        <w:rPr>
          <w:b/>
          <w:bCs/>
          <w:sz w:val="24"/>
          <w:szCs w:val="24"/>
        </w:rPr>
        <w:t>Ê</w:t>
      </w:r>
      <w:r w:rsidRPr="00085356">
        <w:rPr>
          <w:b/>
          <w:bCs/>
          <w:sz w:val="24"/>
          <w:szCs w:val="24"/>
          <w:lang w:val="pt-PT"/>
        </w:rPr>
        <w:t>NCIAS.</w:t>
      </w:r>
    </w:p>
    <w:bookmarkEnd w:id="1"/>
    <w:p w14:paraId="7C8CADA4" w14:textId="77777777" w:rsidR="008C1BE2" w:rsidRDefault="008C1BE2">
      <w:pPr>
        <w:pStyle w:val="CorpoA"/>
        <w:rPr>
          <w:sz w:val="24"/>
          <w:szCs w:val="24"/>
        </w:rPr>
      </w:pPr>
    </w:p>
    <w:p w14:paraId="3BEE64EA" w14:textId="77777777" w:rsidR="008C1BE2" w:rsidRDefault="001E207E">
      <w:pPr>
        <w:pStyle w:val="CorpoA"/>
        <w:rPr>
          <w:sz w:val="24"/>
          <w:szCs w:val="24"/>
        </w:rPr>
      </w:pPr>
      <w:r>
        <w:rPr>
          <w:sz w:val="24"/>
          <w:szCs w:val="24"/>
          <w:lang w:val="pt-PT"/>
        </w:rPr>
        <w:t>Ronaldo Olimpio Pereira de Moraes, Prefeito Municipal de</w:t>
      </w:r>
      <w:bookmarkEnd w:id="0"/>
      <w:r>
        <w:rPr>
          <w:sz w:val="24"/>
          <w:szCs w:val="24"/>
          <w:lang w:val="pt-PT"/>
        </w:rPr>
        <w:t xml:space="preserve"> Salto do Jacuí</w:t>
      </w:r>
      <w:r>
        <w:rPr>
          <w:sz w:val="24"/>
          <w:szCs w:val="24"/>
        </w:rPr>
        <w:t xml:space="preserve">. </w:t>
      </w:r>
      <w:proofErr w:type="spellStart"/>
      <w:r>
        <w:rPr>
          <w:sz w:val="24"/>
          <w:szCs w:val="24"/>
        </w:rPr>
        <w:t>Faç</w:t>
      </w:r>
      <w:proofErr w:type="spellEnd"/>
      <w:r>
        <w:rPr>
          <w:sz w:val="24"/>
          <w:szCs w:val="24"/>
          <w:lang w:val="es-ES_tradnl"/>
        </w:rPr>
        <w:t>o saber que a C</w:t>
      </w:r>
      <w:r>
        <w:rPr>
          <w:sz w:val="24"/>
          <w:szCs w:val="24"/>
          <w:lang w:val="pt-PT"/>
        </w:rPr>
        <w:t>âmara Municipal aprovou e eu, com fundamento no inciso II, do artigo 32, da Lei Orga</w:t>
      </w:r>
      <w:r>
        <w:rPr>
          <w:rFonts w:ascii="Arial Unicode MS" w:hAnsi="Arial Unicode MS"/>
          <w:sz w:val="24"/>
          <w:szCs w:val="24"/>
        </w:rPr>
        <w:t>̂</w:t>
      </w:r>
      <w:r>
        <w:rPr>
          <w:sz w:val="24"/>
          <w:szCs w:val="24"/>
          <w:lang w:val="pt-PT"/>
        </w:rPr>
        <w:t>nica do Munici</w:t>
      </w:r>
      <w:r>
        <w:rPr>
          <w:rFonts w:ascii="Arial Unicode MS" w:hAnsi="Arial Unicode MS"/>
          <w:sz w:val="24"/>
          <w:szCs w:val="24"/>
        </w:rPr>
        <w:t>́</w:t>
      </w:r>
      <w:r>
        <w:rPr>
          <w:sz w:val="24"/>
          <w:szCs w:val="24"/>
          <w:lang w:val="pt-PT"/>
        </w:rPr>
        <w:t>pio, sanciono e promulgo a seguinte LEI:</w:t>
      </w:r>
    </w:p>
    <w:p w14:paraId="43A2340F" w14:textId="77777777" w:rsidR="008C1BE2" w:rsidRDefault="008C1BE2">
      <w:pPr>
        <w:pStyle w:val="Padro"/>
        <w:spacing w:before="0" w:line="240" w:lineRule="auto"/>
        <w:jc w:val="center"/>
        <w:rPr>
          <w:rFonts w:ascii="Century Gothic" w:eastAsia="Century Gothic" w:hAnsi="Century Gothic" w:cs="Century Gothic"/>
          <w:caps/>
        </w:rPr>
      </w:pPr>
    </w:p>
    <w:p w14:paraId="40B3EF21" w14:textId="77777777" w:rsidR="008C1BE2" w:rsidRDefault="008C1BE2">
      <w:pPr>
        <w:pStyle w:val="CorpoA"/>
        <w:jc w:val="center"/>
        <w:rPr>
          <w:sz w:val="24"/>
          <w:szCs w:val="24"/>
        </w:rPr>
      </w:pPr>
    </w:p>
    <w:p w14:paraId="51E989FF" w14:textId="77777777" w:rsidR="008C1BE2" w:rsidRDefault="001E207E">
      <w:pPr>
        <w:pStyle w:val="CorpoA"/>
        <w:jc w:val="center"/>
        <w:rPr>
          <w:b/>
          <w:bCs/>
          <w:sz w:val="24"/>
          <w:szCs w:val="24"/>
        </w:rPr>
      </w:pPr>
      <w:r>
        <w:rPr>
          <w:b/>
          <w:bCs/>
          <w:sz w:val="24"/>
          <w:szCs w:val="24"/>
        </w:rPr>
        <w:t>TÍ</w:t>
      </w:r>
      <w:r>
        <w:rPr>
          <w:b/>
          <w:bCs/>
          <w:sz w:val="24"/>
          <w:szCs w:val="24"/>
          <w:lang w:val="pt-PT"/>
        </w:rPr>
        <w:t>TULO I</w:t>
      </w:r>
    </w:p>
    <w:p w14:paraId="075FE0A5" w14:textId="77777777" w:rsidR="008C1BE2" w:rsidRDefault="001E207E">
      <w:pPr>
        <w:pStyle w:val="CorpoA"/>
        <w:jc w:val="center"/>
        <w:rPr>
          <w:b/>
          <w:bCs/>
          <w:caps/>
          <w:sz w:val="24"/>
          <w:szCs w:val="24"/>
        </w:rPr>
      </w:pPr>
      <w:r>
        <w:rPr>
          <w:b/>
          <w:bCs/>
          <w:sz w:val="24"/>
          <w:szCs w:val="24"/>
          <w:lang w:val="es-ES_tradnl"/>
        </w:rPr>
        <w:t>DO REGIME PRO</w:t>
      </w:r>
      <w:r>
        <w:rPr>
          <w:rFonts w:ascii="Arial Unicode MS" w:hAnsi="Arial Unicode MS"/>
          <w:sz w:val="24"/>
          <w:szCs w:val="24"/>
        </w:rPr>
        <w:t>́</w:t>
      </w:r>
      <w:r>
        <w:rPr>
          <w:b/>
          <w:bCs/>
          <w:sz w:val="24"/>
          <w:szCs w:val="24"/>
        </w:rPr>
        <w:t>PRIO DE PREVIDE</w:t>
      </w:r>
      <w:r>
        <w:rPr>
          <w:rFonts w:ascii="Arial Unicode MS" w:hAnsi="Arial Unicode MS"/>
          <w:sz w:val="24"/>
          <w:szCs w:val="24"/>
        </w:rPr>
        <w:t>̂</w:t>
      </w:r>
      <w:r>
        <w:rPr>
          <w:b/>
          <w:bCs/>
          <w:sz w:val="24"/>
          <w:szCs w:val="24"/>
          <w:lang w:val="es-ES_tradnl"/>
        </w:rPr>
        <w:t>NCIA SOCIAL DO MUNICI</w:t>
      </w:r>
      <w:r>
        <w:rPr>
          <w:rFonts w:ascii="Arial Unicode MS" w:hAnsi="Arial Unicode MS"/>
          <w:sz w:val="24"/>
          <w:szCs w:val="24"/>
        </w:rPr>
        <w:t>́</w:t>
      </w:r>
      <w:r>
        <w:rPr>
          <w:b/>
          <w:bCs/>
          <w:sz w:val="24"/>
          <w:szCs w:val="24"/>
          <w:lang w:val="es-ES_tradnl"/>
        </w:rPr>
        <w:t xml:space="preserve">PIO DE </w:t>
      </w:r>
      <w:r>
        <w:rPr>
          <w:b/>
          <w:bCs/>
          <w:caps/>
          <w:sz w:val="24"/>
          <w:szCs w:val="24"/>
          <w:lang w:val="pt-PT"/>
        </w:rPr>
        <w:t>Salto do Jacuí</w:t>
      </w:r>
    </w:p>
    <w:p w14:paraId="0439C7BA" w14:textId="77777777" w:rsidR="008C1BE2" w:rsidRDefault="008C1BE2">
      <w:pPr>
        <w:pStyle w:val="CorpoA"/>
        <w:jc w:val="center"/>
        <w:rPr>
          <w:b/>
          <w:bCs/>
          <w:sz w:val="24"/>
          <w:szCs w:val="24"/>
        </w:rPr>
      </w:pPr>
    </w:p>
    <w:p w14:paraId="37AFDD5F" w14:textId="77777777" w:rsidR="008C1BE2" w:rsidRDefault="001E207E">
      <w:pPr>
        <w:pStyle w:val="CorpoA"/>
        <w:jc w:val="center"/>
        <w:rPr>
          <w:b/>
          <w:bCs/>
          <w:sz w:val="24"/>
          <w:szCs w:val="24"/>
        </w:rPr>
      </w:pPr>
      <w:r>
        <w:rPr>
          <w:b/>
          <w:bCs/>
          <w:sz w:val="24"/>
          <w:szCs w:val="24"/>
          <w:lang w:val="pt-PT"/>
        </w:rPr>
        <w:t>CAPÍTULO I</w:t>
      </w:r>
    </w:p>
    <w:p w14:paraId="70CC6531" w14:textId="77777777" w:rsidR="008C1BE2" w:rsidRDefault="001E207E">
      <w:pPr>
        <w:pStyle w:val="CorpoA"/>
        <w:jc w:val="center"/>
        <w:rPr>
          <w:b/>
          <w:bCs/>
          <w:sz w:val="24"/>
          <w:szCs w:val="24"/>
        </w:rPr>
      </w:pPr>
      <w:r>
        <w:rPr>
          <w:b/>
          <w:bCs/>
          <w:sz w:val="24"/>
          <w:szCs w:val="24"/>
        </w:rPr>
        <w:t>DISPOSIÇÕES PRELIMINARES E OBJETIVOS</w:t>
      </w:r>
    </w:p>
    <w:p w14:paraId="402F4B74" w14:textId="77777777" w:rsidR="00166E8E" w:rsidRDefault="00166E8E">
      <w:pPr>
        <w:pStyle w:val="CorpoA"/>
        <w:rPr>
          <w:sz w:val="24"/>
          <w:szCs w:val="24"/>
        </w:rPr>
      </w:pPr>
    </w:p>
    <w:p w14:paraId="484B2002" w14:textId="4F201B74" w:rsidR="008C1BE2" w:rsidRDefault="001E207E">
      <w:pPr>
        <w:pStyle w:val="CorpoA"/>
        <w:rPr>
          <w:sz w:val="24"/>
          <w:szCs w:val="24"/>
        </w:rPr>
      </w:pPr>
      <w:r>
        <w:rPr>
          <w:sz w:val="24"/>
          <w:szCs w:val="24"/>
        </w:rPr>
        <w:t xml:space="preserve">Art.1º </w:t>
      </w:r>
      <w:r>
        <w:rPr>
          <w:sz w:val="24"/>
          <w:szCs w:val="24"/>
          <w:lang w:val="pt-PT"/>
        </w:rPr>
        <w:t>Esta Lei estabelece o Plano de Benef</w:t>
      </w:r>
      <w:r>
        <w:rPr>
          <w:sz w:val="24"/>
          <w:szCs w:val="24"/>
        </w:rPr>
        <w:t>í</w:t>
      </w:r>
      <w:r>
        <w:rPr>
          <w:sz w:val="24"/>
          <w:szCs w:val="24"/>
          <w:lang w:val="pt-PT"/>
        </w:rPr>
        <w:t xml:space="preserve">cios do Regime Próprio de Previdência Social dos Servidores Efetivos do Município de Salto do Jacuí, administrado pelo Fundo de Previdência Social do Município de Salto do Jacuí - FPSM, criado pela </w:t>
      </w:r>
      <w:r>
        <w:rPr>
          <w:sz w:val="24"/>
          <w:szCs w:val="24"/>
          <w:u w:color="CC503E"/>
          <w:lang w:val="pt-PT"/>
        </w:rPr>
        <w:t>Lei Municipal n</w:t>
      </w:r>
      <w:r>
        <w:rPr>
          <w:sz w:val="24"/>
          <w:szCs w:val="24"/>
          <w:u w:color="CC503E"/>
        </w:rPr>
        <w:t xml:space="preserve">º </w:t>
      </w:r>
      <w:r>
        <w:rPr>
          <w:sz w:val="24"/>
          <w:szCs w:val="24"/>
          <w:u w:color="CC503E"/>
          <w:lang w:val="pt-PT"/>
        </w:rPr>
        <w:t>1.088,</w:t>
      </w:r>
      <w:r>
        <w:rPr>
          <w:sz w:val="24"/>
          <w:szCs w:val="24"/>
          <w:u w:color="CC503E"/>
        </w:rPr>
        <w:t xml:space="preserve"> </w:t>
      </w:r>
      <w:r>
        <w:rPr>
          <w:sz w:val="24"/>
          <w:szCs w:val="24"/>
          <w:u w:color="CC503E"/>
          <w:lang w:val="pt-PT"/>
        </w:rPr>
        <w:t>de 14 de agosto de 2002 e reestruturado pela Lei Municipal n</w:t>
      </w:r>
      <w:r>
        <w:rPr>
          <w:sz w:val="24"/>
          <w:szCs w:val="24"/>
          <w:u w:color="CC503E"/>
        </w:rPr>
        <w:t xml:space="preserve">º </w:t>
      </w:r>
      <w:r>
        <w:rPr>
          <w:sz w:val="24"/>
          <w:szCs w:val="24"/>
          <w:u w:color="CC503E"/>
          <w:lang w:val="pt-PT"/>
        </w:rPr>
        <w:t>1.388, de 27 de junho de 2005</w:t>
      </w:r>
      <w:r>
        <w:rPr>
          <w:sz w:val="24"/>
          <w:szCs w:val="24"/>
          <w:lang w:val="pt-PT"/>
        </w:rPr>
        <w:t>, o qual visa dar cobertura aos riscos a que estão sujeitos os benefici</w:t>
      </w:r>
      <w:r>
        <w:rPr>
          <w:sz w:val="24"/>
          <w:szCs w:val="24"/>
        </w:rPr>
        <w:t>á</w:t>
      </w:r>
      <w:r>
        <w:rPr>
          <w:sz w:val="24"/>
          <w:szCs w:val="24"/>
          <w:lang w:val="pt-PT"/>
        </w:rPr>
        <w:t>rios, e compreende um conjunto de benef</w:t>
      </w:r>
      <w:r>
        <w:rPr>
          <w:sz w:val="24"/>
          <w:szCs w:val="24"/>
        </w:rPr>
        <w:t>í</w:t>
      </w:r>
      <w:r>
        <w:rPr>
          <w:sz w:val="24"/>
          <w:szCs w:val="24"/>
          <w:lang w:val="pt-PT"/>
        </w:rPr>
        <w:t xml:space="preserve">cios que atendam </w:t>
      </w:r>
      <w:r>
        <w:rPr>
          <w:sz w:val="24"/>
          <w:szCs w:val="24"/>
        </w:rPr>
        <w:t>à</w:t>
      </w:r>
      <w:r>
        <w:rPr>
          <w:sz w:val="24"/>
          <w:szCs w:val="24"/>
          <w:lang w:val="pt-PT"/>
        </w:rPr>
        <w:t xml:space="preserve">s seguintes finalidades: </w:t>
      </w:r>
    </w:p>
    <w:p w14:paraId="0517D841" w14:textId="77777777" w:rsidR="008C1BE2" w:rsidRDefault="001E207E">
      <w:pPr>
        <w:pStyle w:val="CorpoA"/>
        <w:rPr>
          <w:sz w:val="24"/>
          <w:szCs w:val="24"/>
        </w:rPr>
      </w:pPr>
      <w:r>
        <w:rPr>
          <w:sz w:val="24"/>
          <w:szCs w:val="24"/>
          <w:lang w:val="pt-PT"/>
        </w:rPr>
        <w:t>I - cobertura dos eventos de incapacidade permanente para o trabalho e idade avan</w:t>
      </w:r>
      <w:r>
        <w:rPr>
          <w:sz w:val="24"/>
          <w:szCs w:val="24"/>
        </w:rPr>
        <w:t>ç</w:t>
      </w:r>
      <w:proofErr w:type="spellStart"/>
      <w:r>
        <w:rPr>
          <w:sz w:val="24"/>
          <w:szCs w:val="24"/>
          <w:lang w:val="es-ES_tradnl"/>
        </w:rPr>
        <w:t>ada</w:t>
      </w:r>
      <w:proofErr w:type="spellEnd"/>
      <w:r>
        <w:rPr>
          <w:sz w:val="24"/>
          <w:szCs w:val="24"/>
          <w:lang w:val="es-ES_tradnl"/>
        </w:rPr>
        <w:t xml:space="preserve">; </w:t>
      </w:r>
    </w:p>
    <w:p w14:paraId="7ECFDBD3" w14:textId="77777777" w:rsidR="008C1BE2" w:rsidRDefault="001E207E">
      <w:pPr>
        <w:pStyle w:val="CorpoA"/>
        <w:rPr>
          <w:sz w:val="24"/>
          <w:szCs w:val="24"/>
          <w:lang w:val="pt-PT"/>
        </w:rPr>
      </w:pPr>
      <w:r>
        <w:rPr>
          <w:sz w:val="24"/>
          <w:szCs w:val="24"/>
          <w:lang w:val="pt-PT"/>
        </w:rPr>
        <w:t>II - garantia de pensão por morte aos dependentes do segurado.</w:t>
      </w:r>
    </w:p>
    <w:p w14:paraId="3347D1C6" w14:textId="5AAD8DA7" w:rsidR="00166E8E" w:rsidRPr="00166E8E" w:rsidRDefault="00166E8E" w:rsidP="00166E8E">
      <w:pPr>
        <w:pStyle w:val="CorpoA"/>
        <w:rPr>
          <w:sz w:val="24"/>
          <w:szCs w:val="24"/>
        </w:rPr>
      </w:pPr>
      <w:r w:rsidRPr="00166E8E">
        <w:rPr>
          <w:sz w:val="24"/>
          <w:szCs w:val="24"/>
        </w:rPr>
        <w:lastRenderedPageBreak/>
        <w:t>§ 1º Para operar os planos de custeio e benefícios do RPPS, observados os critérios estabelecidos nesta Lei, fica criado</w:t>
      </w:r>
      <w:r>
        <w:rPr>
          <w:sz w:val="24"/>
          <w:szCs w:val="24"/>
        </w:rPr>
        <w:t xml:space="preserve"> </w:t>
      </w:r>
      <w:r w:rsidRPr="00166E8E">
        <w:rPr>
          <w:sz w:val="24"/>
          <w:szCs w:val="24"/>
        </w:rPr>
        <w:t xml:space="preserve">o Fundo de Previdência Social do Município </w:t>
      </w:r>
      <w:r>
        <w:rPr>
          <w:sz w:val="24"/>
          <w:szCs w:val="24"/>
        </w:rPr>
        <w:t>–</w:t>
      </w:r>
      <w:r w:rsidRPr="00166E8E">
        <w:rPr>
          <w:sz w:val="24"/>
          <w:szCs w:val="24"/>
        </w:rPr>
        <w:t xml:space="preserve"> FPSM</w:t>
      </w:r>
      <w:r>
        <w:rPr>
          <w:sz w:val="24"/>
          <w:szCs w:val="24"/>
        </w:rPr>
        <w:t xml:space="preserve">, </w:t>
      </w:r>
      <w:r w:rsidRPr="00166E8E">
        <w:rPr>
          <w:sz w:val="24"/>
          <w:szCs w:val="24"/>
        </w:rPr>
        <w:t>vinculado à Secretaria de Administração, de acordo com o art. 71 da Lei nº 4.320, de 17-03-64.</w:t>
      </w:r>
    </w:p>
    <w:p w14:paraId="1719D71F" w14:textId="6E024F19" w:rsidR="00166E8E" w:rsidRDefault="00166E8E" w:rsidP="00166E8E">
      <w:pPr>
        <w:pStyle w:val="CorpoA"/>
        <w:rPr>
          <w:sz w:val="24"/>
          <w:szCs w:val="24"/>
        </w:rPr>
      </w:pPr>
      <w:r w:rsidRPr="00166E8E">
        <w:rPr>
          <w:sz w:val="24"/>
          <w:szCs w:val="24"/>
        </w:rPr>
        <w:t xml:space="preserve">   § 2º Caberá à Secretaria mencionada no parágrafo anterior a gestão do FPSM</w:t>
      </w:r>
      <w:r>
        <w:rPr>
          <w:sz w:val="24"/>
          <w:szCs w:val="24"/>
        </w:rPr>
        <w:t>.</w:t>
      </w:r>
    </w:p>
    <w:p w14:paraId="07311FEC" w14:textId="77777777" w:rsidR="008C1BE2" w:rsidRDefault="001E207E">
      <w:pPr>
        <w:pStyle w:val="CorpoA"/>
        <w:rPr>
          <w:sz w:val="24"/>
          <w:szCs w:val="24"/>
        </w:rPr>
      </w:pPr>
      <w:r>
        <w:rPr>
          <w:sz w:val="24"/>
          <w:szCs w:val="24"/>
        </w:rPr>
        <w:t xml:space="preserve">Art. 2º </w:t>
      </w:r>
      <w:r>
        <w:rPr>
          <w:sz w:val="24"/>
          <w:szCs w:val="24"/>
          <w:lang w:val="pt-PT"/>
        </w:rPr>
        <w:t>Compete ao Chefe de cada Poder e aos respons</w:t>
      </w:r>
      <w:r>
        <w:rPr>
          <w:sz w:val="24"/>
          <w:szCs w:val="24"/>
        </w:rPr>
        <w:t>á</w:t>
      </w:r>
      <w:r>
        <w:rPr>
          <w:sz w:val="24"/>
          <w:szCs w:val="24"/>
          <w:lang w:val="pt-PT"/>
        </w:rPr>
        <w:t>veis legais das autarquias e fundações a emissã</w:t>
      </w:r>
      <w:r>
        <w:rPr>
          <w:sz w:val="24"/>
          <w:szCs w:val="24"/>
        </w:rPr>
        <w:t>o</w:t>
      </w:r>
      <w:r>
        <w:rPr>
          <w:sz w:val="24"/>
          <w:szCs w:val="24"/>
          <w:lang w:val="pt-PT"/>
        </w:rPr>
        <w:t xml:space="preserve"> dos atos necess</w:t>
      </w:r>
      <w:r>
        <w:rPr>
          <w:sz w:val="24"/>
          <w:szCs w:val="24"/>
        </w:rPr>
        <w:t>á</w:t>
      </w:r>
      <w:r>
        <w:rPr>
          <w:sz w:val="24"/>
          <w:szCs w:val="24"/>
          <w:lang w:val="pt-PT"/>
        </w:rPr>
        <w:t xml:space="preserve">rios </w:t>
      </w:r>
      <w:r>
        <w:rPr>
          <w:sz w:val="24"/>
          <w:szCs w:val="24"/>
        </w:rPr>
        <w:t xml:space="preserve">à </w:t>
      </w:r>
      <w:r>
        <w:rPr>
          <w:sz w:val="24"/>
          <w:szCs w:val="24"/>
          <w:lang w:val="pt-PT"/>
        </w:rPr>
        <w:t>concessã</w:t>
      </w:r>
      <w:r>
        <w:rPr>
          <w:sz w:val="24"/>
          <w:szCs w:val="24"/>
          <w:lang w:val="it-IT"/>
        </w:rPr>
        <w:t xml:space="preserve">o, </w:t>
      </w:r>
      <w:r>
        <w:rPr>
          <w:sz w:val="24"/>
          <w:szCs w:val="24"/>
        </w:rPr>
        <w:t xml:space="preserve">à </w:t>
      </w:r>
      <w:r>
        <w:rPr>
          <w:sz w:val="24"/>
          <w:szCs w:val="24"/>
          <w:lang w:val="it-IT"/>
        </w:rPr>
        <w:t>retifica</w:t>
      </w:r>
      <w:r>
        <w:rPr>
          <w:sz w:val="24"/>
          <w:szCs w:val="24"/>
          <w:lang w:val="pt-PT"/>
        </w:rPr>
        <w:t>çã</w:t>
      </w:r>
      <w:r>
        <w:rPr>
          <w:sz w:val="24"/>
          <w:szCs w:val="24"/>
          <w:lang w:val="it-IT"/>
        </w:rPr>
        <w:t xml:space="preserve">o, </w:t>
      </w:r>
      <w:r>
        <w:rPr>
          <w:sz w:val="24"/>
          <w:szCs w:val="24"/>
        </w:rPr>
        <w:t xml:space="preserve">à </w:t>
      </w:r>
      <w:proofErr w:type="spellStart"/>
      <w:r>
        <w:rPr>
          <w:sz w:val="24"/>
          <w:szCs w:val="24"/>
          <w:lang w:val="es-ES_tradnl"/>
        </w:rPr>
        <w:t>revis</w:t>
      </w:r>
      <w:proofErr w:type="spellEnd"/>
      <w:r>
        <w:rPr>
          <w:sz w:val="24"/>
          <w:szCs w:val="24"/>
          <w:lang w:val="pt-PT"/>
        </w:rPr>
        <w:t xml:space="preserve">ão e </w:t>
      </w:r>
      <w:r>
        <w:rPr>
          <w:sz w:val="24"/>
          <w:szCs w:val="24"/>
        </w:rPr>
        <w:t xml:space="preserve">à </w:t>
      </w:r>
      <w:r>
        <w:rPr>
          <w:sz w:val="24"/>
          <w:szCs w:val="24"/>
          <w:lang w:val="pt-PT"/>
        </w:rPr>
        <w:t>desconstituição dos benef</w:t>
      </w:r>
      <w:r>
        <w:rPr>
          <w:sz w:val="24"/>
          <w:szCs w:val="24"/>
        </w:rPr>
        <w:t>í</w:t>
      </w:r>
      <w:r>
        <w:rPr>
          <w:sz w:val="24"/>
          <w:szCs w:val="24"/>
          <w:lang w:val="pt-PT"/>
        </w:rPr>
        <w:t>cios cobertos pelo Regime Pr</w:t>
      </w:r>
      <w:proofErr w:type="spellStart"/>
      <w:r>
        <w:rPr>
          <w:sz w:val="24"/>
          <w:szCs w:val="24"/>
          <w:lang w:val="es-ES_tradnl"/>
        </w:rPr>
        <w:t>ó</w:t>
      </w:r>
      <w:proofErr w:type="spellEnd"/>
      <w:r>
        <w:rPr>
          <w:sz w:val="24"/>
          <w:szCs w:val="24"/>
          <w:lang w:val="pt-PT"/>
        </w:rPr>
        <w:t>prio de Previd</w:t>
      </w:r>
      <w:r>
        <w:rPr>
          <w:sz w:val="24"/>
          <w:szCs w:val="24"/>
        </w:rPr>
        <w:t>ê</w:t>
      </w:r>
      <w:proofErr w:type="spellStart"/>
      <w:r>
        <w:rPr>
          <w:sz w:val="24"/>
          <w:szCs w:val="24"/>
          <w:lang w:val="es-ES_tradnl"/>
        </w:rPr>
        <w:t>ncia</w:t>
      </w:r>
      <w:proofErr w:type="spellEnd"/>
      <w:r>
        <w:rPr>
          <w:sz w:val="24"/>
          <w:szCs w:val="24"/>
          <w:lang w:val="pt-PT"/>
        </w:rPr>
        <w:t>.</w:t>
      </w:r>
    </w:p>
    <w:p w14:paraId="02A2545D" w14:textId="77777777" w:rsidR="008C1BE2" w:rsidRDefault="001E207E">
      <w:pPr>
        <w:pStyle w:val="CorpoA"/>
        <w:jc w:val="center"/>
        <w:rPr>
          <w:b/>
          <w:bCs/>
          <w:sz w:val="24"/>
          <w:szCs w:val="24"/>
        </w:rPr>
      </w:pPr>
      <w:r>
        <w:rPr>
          <w:b/>
          <w:bCs/>
          <w:sz w:val="24"/>
          <w:szCs w:val="24"/>
        </w:rPr>
        <w:t>TÍ</w:t>
      </w:r>
      <w:r>
        <w:rPr>
          <w:b/>
          <w:bCs/>
          <w:sz w:val="24"/>
          <w:szCs w:val="24"/>
          <w:lang w:val="pt-PT"/>
        </w:rPr>
        <w:t>TULO II</w:t>
      </w:r>
    </w:p>
    <w:p w14:paraId="288B2D08" w14:textId="77777777" w:rsidR="008C1BE2" w:rsidRDefault="001E207E">
      <w:pPr>
        <w:pStyle w:val="CorpoA"/>
        <w:jc w:val="center"/>
        <w:rPr>
          <w:b/>
          <w:bCs/>
          <w:sz w:val="24"/>
          <w:szCs w:val="24"/>
        </w:rPr>
      </w:pPr>
      <w:r>
        <w:rPr>
          <w:b/>
          <w:bCs/>
          <w:sz w:val="24"/>
          <w:szCs w:val="24"/>
          <w:lang w:val="de-DE"/>
        </w:rPr>
        <w:t>DOS BENEFICI</w:t>
      </w:r>
      <w:r>
        <w:rPr>
          <w:b/>
          <w:bCs/>
          <w:sz w:val="24"/>
          <w:szCs w:val="24"/>
        </w:rPr>
        <w:t>ÁRIOS</w:t>
      </w:r>
    </w:p>
    <w:p w14:paraId="7E4B5D0D" w14:textId="77777777" w:rsidR="008C1BE2" w:rsidRDefault="008C1BE2">
      <w:pPr>
        <w:pStyle w:val="CorpoA"/>
        <w:rPr>
          <w:sz w:val="24"/>
          <w:szCs w:val="24"/>
        </w:rPr>
      </w:pPr>
    </w:p>
    <w:p w14:paraId="2C3DC811" w14:textId="77777777" w:rsidR="008C1BE2" w:rsidRDefault="001E207E">
      <w:pPr>
        <w:pStyle w:val="CorpoA"/>
        <w:rPr>
          <w:sz w:val="24"/>
          <w:szCs w:val="24"/>
        </w:rPr>
      </w:pPr>
      <w:r>
        <w:rPr>
          <w:sz w:val="24"/>
          <w:szCs w:val="24"/>
        </w:rPr>
        <w:t xml:space="preserve">Art. 3º </w:t>
      </w:r>
      <w:r>
        <w:rPr>
          <w:sz w:val="24"/>
          <w:szCs w:val="24"/>
          <w:lang w:val="pt-PT"/>
        </w:rPr>
        <w:t>Os benefici</w:t>
      </w:r>
      <w:r>
        <w:rPr>
          <w:sz w:val="24"/>
          <w:szCs w:val="24"/>
        </w:rPr>
        <w:t>á</w:t>
      </w:r>
      <w:r>
        <w:rPr>
          <w:sz w:val="24"/>
          <w:szCs w:val="24"/>
          <w:lang w:val="pt-PT"/>
        </w:rPr>
        <w:t>rios do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classificam-se como segurados e dependentes, nos termos dos Cap</w:t>
      </w:r>
      <w:r>
        <w:rPr>
          <w:sz w:val="24"/>
          <w:szCs w:val="24"/>
        </w:rPr>
        <w:t>í</w:t>
      </w:r>
      <w:r>
        <w:rPr>
          <w:sz w:val="24"/>
          <w:szCs w:val="24"/>
          <w:lang w:val="pt-PT"/>
        </w:rPr>
        <w:t>tulos I e II deste T</w:t>
      </w:r>
      <w:r>
        <w:rPr>
          <w:sz w:val="24"/>
          <w:szCs w:val="24"/>
        </w:rPr>
        <w:t>í</w:t>
      </w:r>
      <w:r>
        <w:rPr>
          <w:sz w:val="24"/>
          <w:szCs w:val="24"/>
          <w:lang w:val="pt-PT"/>
        </w:rPr>
        <w:t>tulo.</w:t>
      </w:r>
    </w:p>
    <w:p w14:paraId="5930EFE4" w14:textId="77777777" w:rsidR="008C1BE2" w:rsidRDefault="008C1BE2">
      <w:pPr>
        <w:pStyle w:val="CorpoA"/>
        <w:jc w:val="center"/>
        <w:rPr>
          <w:sz w:val="24"/>
          <w:szCs w:val="24"/>
        </w:rPr>
      </w:pPr>
    </w:p>
    <w:p w14:paraId="456FF51D" w14:textId="77777777" w:rsidR="008C1BE2" w:rsidRDefault="001E207E">
      <w:pPr>
        <w:pStyle w:val="CorpoA"/>
        <w:jc w:val="center"/>
        <w:rPr>
          <w:b/>
          <w:bCs/>
          <w:sz w:val="24"/>
          <w:szCs w:val="24"/>
        </w:rPr>
      </w:pPr>
      <w:r>
        <w:rPr>
          <w:b/>
          <w:bCs/>
          <w:sz w:val="24"/>
          <w:szCs w:val="24"/>
        </w:rPr>
        <w:t>CAPÍ</w:t>
      </w:r>
      <w:r>
        <w:rPr>
          <w:b/>
          <w:bCs/>
          <w:sz w:val="24"/>
          <w:szCs w:val="24"/>
          <w:lang w:val="pt-PT"/>
        </w:rPr>
        <w:t>TULO I</w:t>
      </w:r>
    </w:p>
    <w:p w14:paraId="731B39F7" w14:textId="77777777" w:rsidR="008C1BE2" w:rsidRDefault="001E207E">
      <w:pPr>
        <w:pStyle w:val="CorpoA"/>
        <w:jc w:val="center"/>
        <w:rPr>
          <w:b/>
          <w:bCs/>
          <w:sz w:val="24"/>
          <w:szCs w:val="24"/>
        </w:rPr>
      </w:pPr>
      <w:r>
        <w:rPr>
          <w:b/>
          <w:bCs/>
          <w:sz w:val="24"/>
          <w:szCs w:val="24"/>
          <w:lang w:val="de-DE"/>
        </w:rPr>
        <w:t>DOS SEGURADOS</w:t>
      </w:r>
    </w:p>
    <w:p w14:paraId="768BB02A" w14:textId="77777777" w:rsidR="008C1BE2" w:rsidRDefault="008C1BE2">
      <w:pPr>
        <w:pStyle w:val="CorpoA"/>
        <w:rPr>
          <w:sz w:val="24"/>
          <w:szCs w:val="24"/>
        </w:rPr>
      </w:pPr>
    </w:p>
    <w:p w14:paraId="67F229C6" w14:textId="77777777" w:rsidR="008C1BE2" w:rsidRDefault="001E207E">
      <w:pPr>
        <w:pStyle w:val="CorpoA"/>
        <w:rPr>
          <w:sz w:val="24"/>
          <w:szCs w:val="24"/>
        </w:rPr>
      </w:pPr>
      <w:r>
        <w:rPr>
          <w:sz w:val="24"/>
          <w:szCs w:val="24"/>
        </w:rPr>
        <w:t>Art. 4º S</w:t>
      </w:r>
      <w:r>
        <w:rPr>
          <w:sz w:val="24"/>
          <w:szCs w:val="24"/>
          <w:lang w:val="pt-PT"/>
        </w:rPr>
        <w:t>ão segurados obrigat</w:t>
      </w:r>
      <w:proofErr w:type="spellStart"/>
      <w:r>
        <w:rPr>
          <w:sz w:val="24"/>
          <w:szCs w:val="24"/>
          <w:lang w:val="es-ES_tradnl"/>
        </w:rPr>
        <w:t>ó</w:t>
      </w:r>
      <w:proofErr w:type="spellEnd"/>
      <w:r>
        <w:rPr>
          <w:sz w:val="24"/>
          <w:szCs w:val="24"/>
          <w:lang w:val="pt-PT"/>
        </w:rPr>
        <w:t>rios do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it-IT"/>
        </w:rPr>
        <w:t>ncia:</w:t>
      </w:r>
    </w:p>
    <w:p w14:paraId="50398E22" w14:textId="77777777" w:rsidR="008C1BE2" w:rsidRDefault="001E207E">
      <w:pPr>
        <w:pStyle w:val="CorpoA"/>
        <w:rPr>
          <w:sz w:val="24"/>
          <w:szCs w:val="24"/>
        </w:rPr>
      </w:pPr>
      <w:r>
        <w:rPr>
          <w:sz w:val="24"/>
          <w:szCs w:val="24"/>
          <w:lang w:val="pt-PT"/>
        </w:rPr>
        <w:t>I - o servidor efetivo do Munic</w:t>
      </w:r>
      <w:r>
        <w:rPr>
          <w:sz w:val="24"/>
          <w:szCs w:val="24"/>
        </w:rPr>
        <w:t>í</w:t>
      </w:r>
      <w:r>
        <w:rPr>
          <w:sz w:val="24"/>
          <w:szCs w:val="24"/>
          <w:lang w:val="pt-PT"/>
        </w:rPr>
        <w:t>pio, titular de cargo nos Poderes Executivo e Legislativo, suas autarquias e fundaçõ</w:t>
      </w:r>
      <w:r>
        <w:rPr>
          <w:sz w:val="24"/>
          <w:szCs w:val="24"/>
          <w:lang w:val="es-ES_tradnl"/>
        </w:rPr>
        <w:t>es;</w:t>
      </w:r>
    </w:p>
    <w:p w14:paraId="4B0E9C32" w14:textId="77777777" w:rsidR="008C1BE2" w:rsidRDefault="001E207E">
      <w:pPr>
        <w:pStyle w:val="CorpoA"/>
        <w:rPr>
          <w:sz w:val="24"/>
          <w:szCs w:val="24"/>
        </w:rPr>
      </w:pPr>
      <w:r>
        <w:rPr>
          <w:sz w:val="24"/>
          <w:szCs w:val="24"/>
          <w:lang w:val="pt-PT"/>
        </w:rPr>
        <w:t>II - o aposentado pelo Munic</w:t>
      </w:r>
      <w:r>
        <w:rPr>
          <w:sz w:val="24"/>
          <w:szCs w:val="24"/>
        </w:rPr>
        <w:t>í</w:t>
      </w:r>
      <w:r>
        <w:rPr>
          <w:sz w:val="24"/>
          <w:szCs w:val="24"/>
          <w:lang w:val="pt-PT"/>
        </w:rPr>
        <w:t>pio em cargo efetivo nos Poderes Executivo e Legislativo, suas Autarquias e Fundações.</w:t>
      </w:r>
    </w:p>
    <w:p w14:paraId="0A8B0EF2" w14:textId="77777777" w:rsidR="008C1BE2" w:rsidRDefault="001E207E">
      <w:pPr>
        <w:pStyle w:val="CorpoA"/>
        <w:rPr>
          <w:sz w:val="24"/>
          <w:szCs w:val="24"/>
        </w:rPr>
      </w:pPr>
      <w:r>
        <w:rPr>
          <w:sz w:val="24"/>
          <w:szCs w:val="24"/>
        </w:rPr>
        <w:t xml:space="preserve">§ 1º </w:t>
      </w:r>
      <w:r>
        <w:rPr>
          <w:sz w:val="24"/>
          <w:szCs w:val="24"/>
          <w:lang w:val="pt-PT"/>
        </w:rPr>
        <w:t>Equiparam-se aos aposentados os servidores em disponibilidade remunerada.</w:t>
      </w:r>
    </w:p>
    <w:p w14:paraId="13C91928" w14:textId="77777777" w:rsidR="008C1BE2" w:rsidRDefault="001E207E">
      <w:pPr>
        <w:pStyle w:val="CorpoA"/>
        <w:rPr>
          <w:sz w:val="24"/>
          <w:szCs w:val="24"/>
        </w:rPr>
      </w:pPr>
      <w:r>
        <w:rPr>
          <w:sz w:val="24"/>
          <w:szCs w:val="24"/>
        </w:rPr>
        <w:t xml:space="preserve">§ 2º </w:t>
      </w:r>
      <w:r>
        <w:rPr>
          <w:sz w:val="24"/>
          <w:szCs w:val="24"/>
          <w:lang w:val="pt-PT"/>
        </w:rPr>
        <w:t>Ficam exclu</w:t>
      </w:r>
      <w:r>
        <w:rPr>
          <w:sz w:val="24"/>
          <w:szCs w:val="24"/>
        </w:rPr>
        <w:t>í</w:t>
      </w:r>
      <w:r>
        <w:rPr>
          <w:sz w:val="24"/>
          <w:szCs w:val="24"/>
          <w:lang w:val="pt-PT"/>
        </w:rPr>
        <w:t>dos do disposto no caput o agente p</w:t>
      </w:r>
      <w:r>
        <w:rPr>
          <w:sz w:val="24"/>
          <w:szCs w:val="24"/>
        </w:rPr>
        <w:t>ú</w:t>
      </w:r>
      <w:r>
        <w:rPr>
          <w:sz w:val="24"/>
          <w:szCs w:val="24"/>
          <w:lang w:val="pt-PT"/>
        </w:rPr>
        <w:t>blico ocupante, exclusivamente, de cargo em comissão declarado em lei de livre nomeação e exoneração, o contratado por prazo determinado para atender necessidade tempor</w:t>
      </w:r>
      <w:r>
        <w:rPr>
          <w:sz w:val="24"/>
          <w:szCs w:val="24"/>
        </w:rPr>
        <w:t>á</w:t>
      </w:r>
      <w:r>
        <w:rPr>
          <w:sz w:val="24"/>
          <w:szCs w:val="24"/>
          <w:lang w:val="pt-PT"/>
        </w:rPr>
        <w:t>ria de excepcional interesse p</w:t>
      </w:r>
      <w:r>
        <w:rPr>
          <w:sz w:val="24"/>
          <w:szCs w:val="24"/>
        </w:rPr>
        <w:t>ú</w:t>
      </w:r>
      <w:r>
        <w:rPr>
          <w:sz w:val="24"/>
          <w:szCs w:val="24"/>
          <w:lang w:val="pt-PT"/>
        </w:rPr>
        <w:t>blico e o ocupante de emprego p</w:t>
      </w:r>
      <w:r>
        <w:rPr>
          <w:sz w:val="24"/>
          <w:szCs w:val="24"/>
        </w:rPr>
        <w:t>ú</w:t>
      </w:r>
      <w:r>
        <w:rPr>
          <w:sz w:val="24"/>
          <w:szCs w:val="24"/>
          <w:lang w:val="it-IT"/>
        </w:rPr>
        <w:t>blico.</w:t>
      </w:r>
    </w:p>
    <w:p w14:paraId="24D6D2B3" w14:textId="77777777" w:rsidR="008C1BE2" w:rsidRDefault="001E207E">
      <w:pPr>
        <w:pStyle w:val="CorpoA"/>
        <w:rPr>
          <w:sz w:val="24"/>
          <w:szCs w:val="24"/>
        </w:rPr>
      </w:pPr>
      <w:r>
        <w:rPr>
          <w:sz w:val="24"/>
          <w:szCs w:val="24"/>
        </w:rPr>
        <w:lastRenderedPageBreak/>
        <w:t xml:space="preserve">§ 3º </w:t>
      </w:r>
      <w:r>
        <w:rPr>
          <w:sz w:val="24"/>
          <w:szCs w:val="24"/>
          <w:lang w:val="pt-PT"/>
        </w:rPr>
        <w:t>Na hip</w:t>
      </w:r>
      <w:proofErr w:type="spellStart"/>
      <w:r>
        <w:rPr>
          <w:sz w:val="24"/>
          <w:szCs w:val="24"/>
          <w:lang w:val="es-ES_tradnl"/>
        </w:rPr>
        <w:t>ó</w:t>
      </w:r>
      <w:proofErr w:type="spellEnd"/>
      <w:r>
        <w:rPr>
          <w:sz w:val="24"/>
          <w:szCs w:val="24"/>
          <w:lang w:val="pt-PT"/>
        </w:rPr>
        <w:t>tese de acumulação remunerada, o servidor efetivo ou aposentado, mencionado neste artigo, ser</w:t>
      </w:r>
      <w:r>
        <w:rPr>
          <w:sz w:val="24"/>
          <w:szCs w:val="24"/>
        </w:rPr>
        <w:t xml:space="preserve">á </w:t>
      </w:r>
      <w:r>
        <w:rPr>
          <w:sz w:val="24"/>
          <w:szCs w:val="24"/>
          <w:lang w:val="pt-PT"/>
        </w:rPr>
        <w:t>segurado obrigat</w:t>
      </w:r>
      <w:proofErr w:type="spellStart"/>
      <w:r>
        <w:rPr>
          <w:sz w:val="24"/>
          <w:szCs w:val="24"/>
          <w:lang w:val="es-ES_tradnl"/>
        </w:rPr>
        <w:t>ó</w:t>
      </w:r>
      <w:proofErr w:type="spellEnd"/>
      <w:r>
        <w:rPr>
          <w:sz w:val="24"/>
          <w:szCs w:val="24"/>
          <w:lang w:val="pt-PT"/>
        </w:rPr>
        <w:t>rio em relação a cada um dos v</w:t>
      </w:r>
      <w:r>
        <w:rPr>
          <w:sz w:val="24"/>
          <w:szCs w:val="24"/>
        </w:rPr>
        <w:t>í</w:t>
      </w:r>
      <w:r>
        <w:rPr>
          <w:sz w:val="24"/>
          <w:szCs w:val="24"/>
          <w:lang w:val="pt-PT"/>
        </w:rPr>
        <w:t>nculos.</w:t>
      </w:r>
    </w:p>
    <w:p w14:paraId="605DD539" w14:textId="77777777" w:rsidR="008C1BE2" w:rsidRDefault="001E207E">
      <w:pPr>
        <w:pStyle w:val="CorpoA"/>
        <w:rPr>
          <w:sz w:val="24"/>
          <w:szCs w:val="24"/>
        </w:rPr>
      </w:pPr>
      <w:r>
        <w:rPr>
          <w:sz w:val="24"/>
          <w:szCs w:val="24"/>
        </w:rPr>
        <w:t xml:space="preserve">Art. 5º </w:t>
      </w:r>
      <w:r>
        <w:rPr>
          <w:sz w:val="24"/>
          <w:szCs w:val="24"/>
          <w:lang w:val="pt-PT"/>
        </w:rPr>
        <w:t>Permanece filiado ao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na qualidade de segurado, o servidor efetivo que estiver:</w:t>
      </w:r>
    </w:p>
    <w:p w14:paraId="0AC9CE64" w14:textId="77777777" w:rsidR="008C1BE2" w:rsidRDefault="001E207E">
      <w:pPr>
        <w:pStyle w:val="CorpoA"/>
        <w:rPr>
          <w:sz w:val="24"/>
          <w:szCs w:val="24"/>
        </w:rPr>
      </w:pPr>
      <w:r>
        <w:rPr>
          <w:sz w:val="24"/>
          <w:szCs w:val="24"/>
          <w:lang w:val="pt-PT"/>
        </w:rPr>
        <w:t xml:space="preserve">I - cedido, com ou sem </w:t>
      </w:r>
      <w:r>
        <w:rPr>
          <w:sz w:val="24"/>
          <w:szCs w:val="24"/>
        </w:rPr>
        <w:t>ô</w:t>
      </w:r>
      <w:r>
        <w:rPr>
          <w:sz w:val="24"/>
          <w:szCs w:val="24"/>
          <w:lang w:val="pt-PT"/>
        </w:rPr>
        <w:t>nus, nos termos do Regime Jur</w:t>
      </w:r>
      <w:r>
        <w:rPr>
          <w:sz w:val="24"/>
          <w:szCs w:val="24"/>
        </w:rPr>
        <w:t>í</w:t>
      </w:r>
      <w:r>
        <w:rPr>
          <w:sz w:val="24"/>
          <w:szCs w:val="24"/>
          <w:lang w:val="pt-PT"/>
        </w:rPr>
        <w:t xml:space="preserve">dico dos Servidores; </w:t>
      </w:r>
    </w:p>
    <w:p w14:paraId="7AFF8E44" w14:textId="77777777" w:rsidR="008C1BE2" w:rsidRDefault="001E207E">
      <w:pPr>
        <w:pStyle w:val="CorpoA"/>
        <w:rPr>
          <w:sz w:val="24"/>
          <w:szCs w:val="24"/>
        </w:rPr>
      </w:pPr>
      <w:r>
        <w:rPr>
          <w:sz w:val="24"/>
          <w:szCs w:val="24"/>
          <w:lang w:val="pt-PT"/>
        </w:rPr>
        <w:t>II - afastado ou licenciado do cargo efetivo, independentemente da opção que fizer pela remuneração, para o exerc</w:t>
      </w:r>
      <w:r>
        <w:rPr>
          <w:sz w:val="24"/>
          <w:szCs w:val="24"/>
        </w:rPr>
        <w:t>í</w:t>
      </w:r>
      <w:r>
        <w:rPr>
          <w:sz w:val="24"/>
          <w:szCs w:val="24"/>
          <w:lang w:val="pt-PT"/>
        </w:rPr>
        <w:t>cio de mandato eletivo federal, estadual, distrital ou municipal, nos termos do art. 38 da Constituição Federal;</w:t>
      </w:r>
    </w:p>
    <w:p w14:paraId="3901D2E5" w14:textId="77777777" w:rsidR="008C1BE2" w:rsidRDefault="001E207E">
      <w:pPr>
        <w:pStyle w:val="CorpoA"/>
        <w:rPr>
          <w:sz w:val="24"/>
          <w:szCs w:val="24"/>
        </w:rPr>
      </w:pPr>
      <w:r>
        <w:rPr>
          <w:sz w:val="24"/>
          <w:szCs w:val="24"/>
          <w:lang w:val="pt-PT"/>
        </w:rPr>
        <w:t>III - afastado ou licenciado do cargo efetivo, desde que os per</w:t>
      </w:r>
      <w:r>
        <w:rPr>
          <w:sz w:val="24"/>
          <w:szCs w:val="24"/>
        </w:rPr>
        <w:t>í</w:t>
      </w:r>
      <w:r>
        <w:rPr>
          <w:sz w:val="24"/>
          <w:szCs w:val="24"/>
          <w:lang w:val="pt-PT"/>
        </w:rPr>
        <w:t>odos respectivos sejam considerados como de efetivo exerc</w:t>
      </w:r>
      <w:r>
        <w:rPr>
          <w:sz w:val="24"/>
          <w:szCs w:val="24"/>
        </w:rPr>
        <w:t>í</w:t>
      </w:r>
      <w:r>
        <w:rPr>
          <w:sz w:val="24"/>
          <w:szCs w:val="24"/>
          <w:lang w:val="pt-PT"/>
        </w:rPr>
        <w:t>cio e seja mantida a remuneração, nos termos do Regime Jur</w:t>
      </w:r>
      <w:r>
        <w:rPr>
          <w:sz w:val="24"/>
          <w:szCs w:val="24"/>
        </w:rPr>
        <w:t>í</w:t>
      </w:r>
      <w:r>
        <w:rPr>
          <w:sz w:val="24"/>
          <w:szCs w:val="24"/>
          <w:lang w:val="pt-PT"/>
        </w:rPr>
        <w:t>dico dos Servidores;</w:t>
      </w:r>
    </w:p>
    <w:p w14:paraId="16046F57" w14:textId="77777777" w:rsidR="008C1BE2" w:rsidRDefault="001E207E">
      <w:pPr>
        <w:pStyle w:val="CorpoA"/>
        <w:rPr>
          <w:sz w:val="24"/>
          <w:szCs w:val="24"/>
        </w:rPr>
      </w:pPr>
      <w:r>
        <w:rPr>
          <w:sz w:val="24"/>
          <w:szCs w:val="24"/>
          <w:lang w:val="pt-PT"/>
        </w:rPr>
        <w:t>IV - afastado ou licenciado do cargo efetivo, sem o recebimento de remuneração, nos termos do Regime Jur</w:t>
      </w:r>
      <w:r>
        <w:rPr>
          <w:sz w:val="24"/>
          <w:szCs w:val="24"/>
        </w:rPr>
        <w:t>í</w:t>
      </w:r>
      <w:r>
        <w:rPr>
          <w:sz w:val="24"/>
          <w:szCs w:val="24"/>
          <w:lang w:val="pt-PT"/>
        </w:rPr>
        <w:t xml:space="preserve">dico dos Servidores, observado o disposto no </w:t>
      </w:r>
      <w:r>
        <w:rPr>
          <w:sz w:val="24"/>
          <w:szCs w:val="24"/>
        </w:rPr>
        <w:t>§ 2º.</w:t>
      </w:r>
    </w:p>
    <w:p w14:paraId="43300F68" w14:textId="77777777" w:rsidR="008C1BE2" w:rsidRDefault="001E207E">
      <w:pPr>
        <w:pStyle w:val="CorpoA"/>
        <w:rPr>
          <w:sz w:val="24"/>
          <w:szCs w:val="24"/>
        </w:rPr>
      </w:pPr>
      <w:r>
        <w:rPr>
          <w:sz w:val="24"/>
          <w:szCs w:val="24"/>
        </w:rPr>
        <w:t xml:space="preserve">§ 1º </w:t>
      </w:r>
      <w:r>
        <w:rPr>
          <w:sz w:val="24"/>
          <w:szCs w:val="24"/>
          <w:lang w:val="pt-PT"/>
        </w:rPr>
        <w:t>Exclusivamente nas hip</w:t>
      </w:r>
      <w:proofErr w:type="spellStart"/>
      <w:r>
        <w:rPr>
          <w:sz w:val="24"/>
          <w:szCs w:val="24"/>
          <w:lang w:val="es-ES_tradnl"/>
        </w:rPr>
        <w:t>ó</w:t>
      </w:r>
      <w:proofErr w:type="spellEnd"/>
      <w:r>
        <w:rPr>
          <w:sz w:val="24"/>
          <w:szCs w:val="24"/>
          <w:lang w:val="pt-PT"/>
        </w:rPr>
        <w:t>teses dos incisos I, II e III o per</w:t>
      </w:r>
      <w:r>
        <w:rPr>
          <w:sz w:val="24"/>
          <w:szCs w:val="24"/>
        </w:rPr>
        <w:t>í</w:t>
      </w:r>
      <w:r>
        <w:rPr>
          <w:sz w:val="24"/>
          <w:szCs w:val="24"/>
          <w:lang w:val="pt-PT"/>
        </w:rPr>
        <w:t>odo em que permanecer o servidor afastado ou licenciado ser</w:t>
      </w:r>
      <w:r>
        <w:rPr>
          <w:sz w:val="24"/>
          <w:szCs w:val="24"/>
        </w:rPr>
        <w:t xml:space="preserve">á </w:t>
      </w:r>
      <w:r>
        <w:rPr>
          <w:sz w:val="24"/>
          <w:szCs w:val="24"/>
          <w:lang w:val="pt-PT"/>
        </w:rPr>
        <w:t>computado para efeito de aposentadoria, observadas as regras previstas na legislação que regulamenta o Plano de Custeio do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 xml:space="preserve">ncia quanto </w:t>
      </w:r>
      <w:r>
        <w:rPr>
          <w:sz w:val="24"/>
          <w:szCs w:val="24"/>
        </w:rPr>
        <w:t xml:space="preserve">à </w:t>
      </w:r>
      <w:r>
        <w:rPr>
          <w:sz w:val="24"/>
          <w:szCs w:val="24"/>
          <w:lang w:val="pt-PT"/>
        </w:rPr>
        <w:t>contribuiçã</w:t>
      </w:r>
      <w:r>
        <w:rPr>
          <w:sz w:val="24"/>
          <w:szCs w:val="24"/>
          <w:lang w:val="es-ES_tradnl"/>
        </w:rPr>
        <w:t xml:space="preserve">o </w:t>
      </w:r>
      <w:proofErr w:type="spellStart"/>
      <w:r>
        <w:rPr>
          <w:sz w:val="24"/>
          <w:szCs w:val="24"/>
          <w:lang w:val="es-ES_tradnl"/>
        </w:rPr>
        <w:t>previdenci</w:t>
      </w:r>
      <w:proofErr w:type="spellEnd"/>
      <w:r>
        <w:rPr>
          <w:sz w:val="24"/>
          <w:szCs w:val="24"/>
        </w:rPr>
        <w:t>á</w:t>
      </w:r>
      <w:r>
        <w:rPr>
          <w:sz w:val="24"/>
          <w:szCs w:val="24"/>
          <w:lang w:val="pt-PT"/>
        </w:rPr>
        <w:t>ria e os respectivos procedimentos operacionais.</w:t>
      </w:r>
    </w:p>
    <w:p w14:paraId="25CBE877" w14:textId="77777777" w:rsidR="008C1BE2" w:rsidRDefault="001E207E">
      <w:pPr>
        <w:pStyle w:val="CorpoA"/>
        <w:rPr>
          <w:sz w:val="24"/>
          <w:szCs w:val="24"/>
        </w:rPr>
      </w:pPr>
      <w:r>
        <w:rPr>
          <w:sz w:val="24"/>
          <w:szCs w:val="24"/>
        </w:rPr>
        <w:t xml:space="preserve">§ 2º </w:t>
      </w:r>
      <w:r>
        <w:rPr>
          <w:sz w:val="24"/>
          <w:szCs w:val="24"/>
          <w:lang w:val="pt-PT"/>
        </w:rPr>
        <w:t>Nas hip</w:t>
      </w:r>
      <w:proofErr w:type="spellStart"/>
      <w:r>
        <w:rPr>
          <w:sz w:val="24"/>
          <w:szCs w:val="24"/>
          <w:lang w:val="es-ES_tradnl"/>
        </w:rPr>
        <w:t>ó</w:t>
      </w:r>
      <w:proofErr w:type="spellEnd"/>
      <w:r>
        <w:rPr>
          <w:sz w:val="24"/>
          <w:szCs w:val="24"/>
          <w:lang w:val="pt-PT"/>
        </w:rPr>
        <w:t>teses do inciso IV, o servidor mant</w:t>
      </w:r>
      <w:r>
        <w:rPr>
          <w:sz w:val="24"/>
          <w:szCs w:val="24"/>
          <w:lang w:val="fr-FR"/>
        </w:rPr>
        <w:t>é</w:t>
      </w:r>
      <w:r>
        <w:rPr>
          <w:sz w:val="24"/>
          <w:szCs w:val="24"/>
          <w:lang w:val="pt-PT"/>
        </w:rPr>
        <w:t>m a qualidade de segurado, independentemente de contribuiçã</w:t>
      </w:r>
      <w:r>
        <w:rPr>
          <w:sz w:val="24"/>
          <w:szCs w:val="24"/>
          <w:lang w:val="da-DK"/>
        </w:rPr>
        <w:t>o, at</w:t>
      </w:r>
      <w:r>
        <w:rPr>
          <w:sz w:val="24"/>
          <w:szCs w:val="24"/>
          <w:lang w:val="fr-FR"/>
        </w:rPr>
        <w:t xml:space="preserve">é </w:t>
      </w:r>
      <w:r>
        <w:rPr>
          <w:sz w:val="24"/>
          <w:szCs w:val="24"/>
          <w:lang w:val="pt-PT"/>
        </w:rPr>
        <w:t>doze meses ap</w:t>
      </w:r>
      <w:proofErr w:type="spellStart"/>
      <w:r>
        <w:rPr>
          <w:sz w:val="24"/>
          <w:szCs w:val="24"/>
          <w:lang w:val="es-ES_tradnl"/>
        </w:rPr>
        <w:t>ó</w:t>
      </w:r>
      <w:proofErr w:type="spellEnd"/>
      <w:r>
        <w:rPr>
          <w:sz w:val="24"/>
          <w:szCs w:val="24"/>
          <w:lang w:val="pt-PT"/>
        </w:rPr>
        <w:t xml:space="preserve">s a sua cessação, sendo esse prazo prorrogado por mais doze meses caso o servidor tenha tempo de contribuição ao RPPS igual ou superior a cento e vinte meses. </w:t>
      </w:r>
    </w:p>
    <w:p w14:paraId="1AA1F559" w14:textId="77777777" w:rsidR="008C1BE2" w:rsidRDefault="001E207E">
      <w:pPr>
        <w:pStyle w:val="CorpoA"/>
        <w:rPr>
          <w:sz w:val="24"/>
          <w:szCs w:val="24"/>
        </w:rPr>
      </w:pPr>
      <w:r>
        <w:rPr>
          <w:sz w:val="24"/>
          <w:szCs w:val="24"/>
        </w:rPr>
        <w:t xml:space="preserve">§ 3º </w:t>
      </w:r>
      <w:r>
        <w:rPr>
          <w:sz w:val="24"/>
          <w:szCs w:val="24"/>
          <w:lang w:val="pt-PT"/>
        </w:rPr>
        <w:t>Na hip</w:t>
      </w:r>
      <w:proofErr w:type="spellStart"/>
      <w:r>
        <w:rPr>
          <w:sz w:val="24"/>
          <w:szCs w:val="24"/>
          <w:lang w:val="es-ES_tradnl"/>
        </w:rPr>
        <w:t>ó</w:t>
      </w:r>
      <w:proofErr w:type="spellEnd"/>
      <w:r>
        <w:rPr>
          <w:sz w:val="24"/>
          <w:szCs w:val="24"/>
          <w:lang w:val="pt-PT"/>
        </w:rPr>
        <w:t>tese referida no par</w:t>
      </w:r>
      <w:r>
        <w:rPr>
          <w:sz w:val="24"/>
          <w:szCs w:val="24"/>
        </w:rPr>
        <w:t>á</w:t>
      </w:r>
      <w:r>
        <w:rPr>
          <w:sz w:val="24"/>
          <w:szCs w:val="24"/>
          <w:lang w:val="pt-PT"/>
        </w:rPr>
        <w:t>grafo anterior, a manutenção da filiação pelo prazo ali estabelecido, somente assegura direito ao benef</w:t>
      </w:r>
      <w:r>
        <w:rPr>
          <w:sz w:val="24"/>
          <w:szCs w:val="24"/>
        </w:rPr>
        <w:t>í</w:t>
      </w:r>
      <w:r>
        <w:rPr>
          <w:sz w:val="24"/>
          <w:szCs w:val="24"/>
          <w:lang w:val="pt-PT"/>
        </w:rPr>
        <w:t>cio de pensão por morte a ser concedido aos dependentes do segurado, ficando vedado o c</w:t>
      </w:r>
      <w:r>
        <w:rPr>
          <w:sz w:val="24"/>
          <w:szCs w:val="24"/>
        </w:rPr>
        <w:t>ô</w:t>
      </w:r>
      <w:r>
        <w:rPr>
          <w:sz w:val="24"/>
          <w:szCs w:val="24"/>
          <w:lang w:val="pt-PT"/>
        </w:rPr>
        <w:t>mputo do tempo de afastamento para efeito de aposentadoria e disponibilidade.</w:t>
      </w:r>
    </w:p>
    <w:p w14:paraId="524E222F" w14:textId="77777777" w:rsidR="008C1BE2" w:rsidRDefault="001E207E">
      <w:pPr>
        <w:pStyle w:val="CorpoA"/>
        <w:rPr>
          <w:sz w:val="24"/>
          <w:szCs w:val="24"/>
        </w:rPr>
      </w:pPr>
      <w:r>
        <w:rPr>
          <w:sz w:val="24"/>
          <w:szCs w:val="24"/>
        </w:rPr>
        <w:t xml:space="preserve">Art. 6º </w:t>
      </w:r>
      <w:r>
        <w:rPr>
          <w:sz w:val="24"/>
          <w:szCs w:val="24"/>
          <w:lang w:val="pt-PT"/>
        </w:rPr>
        <w:t>A perda da condição de segurado do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ocorrer</w:t>
      </w:r>
      <w:r>
        <w:rPr>
          <w:sz w:val="24"/>
          <w:szCs w:val="24"/>
        </w:rPr>
        <w:t xml:space="preserve">á </w:t>
      </w:r>
      <w:r>
        <w:rPr>
          <w:sz w:val="24"/>
          <w:szCs w:val="24"/>
          <w:lang w:val="pt-PT"/>
        </w:rPr>
        <w:t>nas seguintes hip</w:t>
      </w:r>
      <w:proofErr w:type="spellStart"/>
      <w:r>
        <w:rPr>
          <w:sz w:val="24"/>
          <w:szCs w:val="24"/>
          <w:lang w:val="es-ES_tradnl"/>
        </w:rPr>
        <w:t>ó</w:t>
      </w:r>
      <w:proofErr w:type="spellEnd"/>
      <w:r>
        <w:rPr>
          <w:sz w:val="24"/>
          <w:szCs w:val="24"/>
          <w:lang w:val="pt-PT"/>
        </w:rPr>
        <w:t>teses:</w:t>
      </w:r>
    </w:p>
    <w:p w14:paraId="1A825086" w14:textId="77777777" w:rsidR="008C1BE2" w:rsidRDefault="001E207E">
      <w:pPr>
        <w:pStyle w:val="CorpoA"/>
        <w:rPr>
          <w:sz w:val="24"/>
          <w:szCs w:val="24"/>
        </w:rPr>
      </w:pPr>
      <w:r>
        <w:rPr>
          <w:sz w:val="24"/>
          <w:szCs w:val="24"/>
          <w:lang w:val="it-IT"/>
        </w:rPr>
        <w:t>I - morte;</w:t>
      </w:r>
    </w:p>
    <w:p w14:paraId="1457EA4B" w14:textId="77777777" w:rsidR="008C1BE2" w:rsidRDefault="001E207E">
      <w:pPr>
        <w:pStyle w:val="CorpoA"/>
        <w:rPr>
          <w:sz w:val="24"/>
          <w:szCs w:val="24"/>
        </w:rPr>
      </w:pPr>
      <w:r>
        <w:rPr>
          <w:sz w:val="24"/>
          <w:szCs w:val="24"/>
          <w:lang w:val="es-ES_tradnl"/>
        </w:rPr>
        <w:t>II - exonera</w:t>
      </w:r>
      <w:r>
        <w:rPr>
          <w:sz w:val="24"/>
          <w:szCs w:val="24"/>
          <w:lang w:val="pt-PT"/>
        </w:rPr>
        <w:t>ção ou demissã</w:t>
      </w:r>
      <w:r>
        <w:rPr>
          <w:sz w:val="24"/>
          <w:szCs w:val="24"/>
          <w:lang w:val="it-IT"/>
        </w:rPr>
        <w:t>o;</w:t>
      </w:r>
    </w:p>
    <w:p w14:paraId="0BC3E8E9" w14:textId="77777777" w:rsidR="008C1BE2" w:rsidRDefault="001E207E">
      <w:pPr>
        <w:pStyle w:val="CorpoA"/>
        <w:rPr>
          <w:sz w:val="24"/>
          <w:szCs w:val="24"/>
        </w:rPr>
      </w:pPr>
      <w:r>
        <w:rPr>
          <w:sz w:val="24"/>
          <w:szCs w:val="24"/>
          <w:lang w:val="it-IT"/>
        </w:rPr>
        <w:lastRenderedPageBreak/>
        <w:t>III - cassa</w:t>
      </w:r>
      <w:r>
        <w:rPr>
          <w:sz w:val="24"/>
          <w:szCs w:val="24"/>
          <w:lang w:val="pt-PT"/>
        </w:rPr>
        <w:t>ção de aposentadoria ou de disponibilidade.</w:t>
      </w:r>
    </w:p>
    <w:p w14:paraId="75CAE5D1" w14:textId="77777777" w:rsidR="008C1BE2" w:rsidRDefault="001E207E">
      <w:pPr>
        <w:pStyle w:val="CorpoA"/>
        <w:rPr>
          <w:sz w:val="24"/>
          <w:szCs w:val="24"/>
        </w:rPr>
      </w:pPr>
      <w:r>
        <w:rPr>
          <w:sz w:val="24"/>
          <w:szCs w:val="24"/>
          <w:lang w:val="pt-PT"/>
        </w:rPr>
        <w:t>IV - falta de recolhimento das contribuiçõ</w:t>
      </w:r>
      <w:r>
        <w:rPr>
          <w:sz w:val="24"/>
          <w:szCs w:val="24"/>
          <w:lang w:val="es-ES_tradnl"/>
        </w:rPr>
        <w:t xml:space="preserve">es </w:t>
      </w:r>
      <w:proofErr w:type="spellStart"/>
      <w:r>
        <w:rPr>
          <w:sz w:val="24"/>
          <w:szCs w:val="24"/>
          <w:lang w:val="es-ES_tradnl"/>
        </w:rPr>
        <w:t>previdenci</w:t>
      </w:r>
      <w:proofErr w:type="spellEnd"/>
      <w:r>
        <w:rPr>
          <w:sz w:val="24"/>
          <w:szCs w:val="24"/>
        </w:rPr>
        <w:t>á</w:t>
      </w:r>
      <w:r>
        <w:rPr>
          <w:sz w:val="24"/>
          <w:szCs w:val="24"/>
          <w:lang w:val="pt-PT"/>
        </w:rPr>
        <w:t>rias nas hip</w:t>
      </w:r>
      <w:proofErr w:type="spellStart"/>
      <w:r>
        <w:rPr>
          <w:sz w:val="24"/>
          <w:szCs w:val="24"/>
          <w:lang w:val="es-ES_tradnl"/>
        </w:rPr>
        <w:t>ó</w:t>
      </w:r>
      <w:proofErr w:type="spellEnd"/>
      <w:r>
        <w:rPr>
          <w:sz w:val="24"/>
          <w:szCs w:val="24"/>
          <w:lang w:val="pt-PT"/>
        </w:rPr>
        <w:t>teses previstas no art. 5.</w:t>
      </w:r>
      <w:r>
        <w:rPr>
          <w:sz w:val="24"/>
          <w:szCs w:val="24"/>
        </w:rPr>
        <w:t>º</w:t>
      </w:r>
      <w:r>
        <w:rPr>
          <w:sz w:val="24"/>
          <w:szCs w:val="24"/>
          <w:lang w:val="it-IT"/>
        </w:rPr>
        <w:t>, I, II e III, ap</w:t>
      </w:r>
      <w:proofErr w:type="spellStart"/>
      <w:r>
        <w:rPr>
          <w:sz w:val="24"/>
          <w:szCs w:val="24"/>
          <w:lang w:val="es-ES_tradnl"/>
        </w:rPr>
        <w:t>ó</w:t>
      </w:r>
      <w:proofErr w:type="spellEnd"/>
      <w:r>
        <w:rPr>
          <w:sz w:val="24"/>
          <w:szCs w:val="24"/>
          <w:lang w:val="pt-PT"/>
        </w:rPr>
        <w:t xml:space="preserve">s decorrido o prazo referido no </w:t>
      </w:r>
      <w:r>
        <w:rPr>
          <w:sz w:val="24"/>
          <w:szCs w:val="24"/>
        </w:rPr>
        <w:t xml:space="preserve">§ 2.º </w:t>
      </w:r>
      <w:r>
        <w:rPr>
          <w:sz w:val="24"/>
          <w:szCs w:val="24"/>
          <w:lang w:val="pt-PT"/>
        </w:rPr>
        <w:t>do mesmo artigo;</w:t>
      </w:r>
    </w:p>
    <w:p w14:paraId="03DF8574" w14:textId="77777777" w:rsidR="008C1BE2" w:rsidRDefault="001E207E">
      <w:pPr>
        <w:pStyle w:val="CorpoA"/>
        <w:rPr>
          <w:sz w:val="24"/>
          <w:szCs w:val="24"/>
        </w:rPr>
      </w:pPr>
      <w:r>
        <w:rPr>
          <w:sz w:val="24"/>
          <w:szCs w:val="24"/>
          <w:lang w:val="pt-PT"/>
        </w:rPr>
        <w:t>V - nas hip</w:t>
      </w:r>
      <w:proofErr w:type="spellStart"/>
      <w:r>
        <w:rPr>
          <w:sz w:val="24"/>
          <w:szCs w:val="24"/>
          <w:lang w:val="es-ES_tradnl"/>
        </w:rPr>
        <w:t>ó</w:t>
      </w:r>
      <w:proofErr w:type="spellEnd"/>
      <w:r>
        <w:rPr>
          <w:sz w:val="24"/>
          <w:szCs w:val="24"/>
          <w:lang w:val="pt-PT"/>
        </w:rPr>
        <w:t>teses do art. 5</w:t>
      </w:r>
      <w:r>
        <w:rPr>
          <w:sz w:val="24"/>
          <w:szCs w:val="24"/>
        </w:rPr>
        <w:t xml:space="preserve">º, IV, </w:t>
      </w:r>
      <w:proofErr w:type="spellStart"/>
      <w:r>
        <w:rPr>
          <w:sz w:val="24"/>
          <w:szCs w:val="24"/>
        </w:rPr>
        <w:t>ap</w:t>
      </w:r>
      <w:r>
        <w:rPr>
          <w:sz w:val="24"/>
          <w:szCs w:val="24"/>
          <w:lang w:val="es-ES_tradnl"/>
        </w:rPr>
        <w:t>ó</w:t>
      </w:r>
      <w:proofErr w:type="spellEnd"/>
      <w:r>
        <w:rPr>
          <w:sz w:val="24"/>
          <w:szCs w:val="24"/>
          <w:lang w:val="pt-PT"/>
        </w:rPr>
        <w:t xml:space="preserve">s decorrido o prazo referido no </w:t>
      </w:r>
      <w:r>
        <w:rPr>
          <w:sz w:val="24"/>
          <w:szCs w:val="24"/>
        </w:rPr>
        <w:t xml:space="preserve">§ 2º </w:t>
      </w:r>
      <w:r>
        <w:rPr>
          <w:sz w:val="24"/>
          <w:szCs w:val="24"/>
          <w:lang w:val="pt-PT"/>
        </w:rPr>
        <w:t>do mesmo artigo.</w:t>
      </w:r>
    </w:p>
    <w:p w14:paraId="310F76CD" w14:textId="77777777" w:rsidR="008C1BE2" w:rsidRDefault="001E207E">
      <w:pPr>
        <w:pStyle w:val="CorpoA"/>
        <w:rPr>
          <w:sz w:val="24"/>
          <w:szCs w:val="24"/>
        </w:rPr>
      </w:pPr>
      <w:r>
        <w:rPr>
          <w:sz w:val="24"/>
          <w:szCs w:val="24"/>
        </w:rPr>
        <w:t>Parágrafo ú</w:t>
      </w:r>
      <w:r>
        <w:rPr>
          <w:sz w:val="24"/>
          <w:szCs w:val="24"/>
          <w:lang w:val="pt-PT"/>
        </w:rPr>
        <w:t>nico. A perda da condição de segurado, nos casos dos incisos I, II, III e IV implica o autom</w:t>
      </w:r>
      <w:r>
        <w:rPr>
          <w:sz w:val="24"/>
          <w:szCs w:val="24"/>
        </w:rPr>
        <w:t>á</w:t>
      </w:r>
      <w:r>
        <w:rPr>
          <w:sz w:val="24"/>
          <w:szCs w:val="24"/>
          <w:lang w:val="pt-PT"/>
        </w:rPr>
        <w:t>tico cancelamento da inscrição de seus dependentes.</w:t>
      </w:r>
    </w:p>
    <w:p w14:paraId="394D7123" w14:textId="77777777" w:rsidR="008C1BE2" w:rsidRDefault="008C1BE2">
      <w:pPr>
        <w:pStyle w:val="CorpoA"/>
        <w:jc w:val="center"/>
        <w:rPr>
          <w:sz w:val="24"/>
          <w:szCs w:val="24"/>
        </w:rPr>
      </w:pPr>
    </w:p>
    <w:p w14:paraId="6AFA1D4F" w14:textId="77777777" w:rsidR="008C1BE2" w:rsidRDefault="001E207E">
      <w:pPr>
        <w:pStyle w:val="CorpoA"/>
        <w:jc w:val="center"/>
        <w:rPr>
          <w:b/>
          <w:bCs/>
          <w:sz w:val="24"/>
          <w:szCs w:val="24"/>
        </w:rPr>
      </w:pPr>
      <w:r>
        <w:rPr>
          <w:b/>
          <w:bCs/>
          <w:sz w:val="24"/>
          <w:szCs w:val="24"/>
        </w:rPr>
        <w:t>CAPÍ</w:t>
      </w:r>
      <w:r>
        <w:rPr>
          <w:b/>
          <w:bCs/>
          <w:sz w:val="24"/>
          <w:szCs w:val="24"/>
          <w:lang w:val="pt-PT"/>
        </w:rPr>
        <w:t>TULO II</w:t>
      </w:r>
    </w:p>
    <w:p w14:paraId="1843587D" w14:textId="77777777" w:rsidR="008C1BE2" w:rsidRDefault="001E207E">
      <w:pPr>
        <w:pStyle w:val="CorpoA"/>
        <w:jc w:val="center"/>
        <w:rPr>
          <w:b/>
          <w:bCs/>
          <w:sz w:val="24"/>
          <w:szCs w:val="24"/>
        </w:rPr>
      </w:pPr>
      <w:r>
        <w:rPr>
          <w:b/>
          <w:bCs/>
          <w:sz w:val="24"/>
          <w:szCs w:val="24"/>
          <w:lang w:val="es-ES_tradnl"/>
        </w:rPr>
        <w:t>DOS DEPENDENTES</w:t>
      </w:r>
    </w:p>
    <w:p w14:paraId="6AA65F64" w14:textId="77777777" w:rsidR="008C1BE2" w:rsidRDefault="008C1BE2">
      <w:pPr>
        <w:pStyle w:val="CorpoA"/>
        <w:rPr>
          <w:sz w:val="24"/>
          <w:szCs w:val="24"/>
        </w:rPr>
      </w:pPr>
    </w:p>
    <w:p w14:paraId="0BA67113" w14:textId="77777777" w:rsidR="008C1BE2" w:rsidRDefault="001E207E">
      <w:pPr>
        <w:pStyle w:val="CorpoA"/>
        <w:rPr>
          <w:sz w:val="24"/>
          <w:szCs w:val="24"/>
        </w:rPr>
      </w:pPr>
      <w:r>
        <w:rPr>
          <w:sz w:val="24"/>
          <w:szCs w:val="24"/>
        </w:rPr>
        <w:t>Art. 7º S</w:t>
      </w:r>
      <w:r>
        <w:rPr>
          <w:sz w:val="24"/>
          <w:szCs w:val="24"/>
          <w:lang w:val="pt-PT"/>
        </w:rPr>
        <w:t>ã</w:t>
      </w:r>
      <w:r>
        <w:rPr>
          <w:sz w:val="24"/>
          <w:szCs w:val="24"/>
          <w:lang w:val="it-IT"/>
        </w:rPr>
        <w:t>o benefici</w:t>
      </w:r>
      <w:r>
        <w:rPr>
          <w:sz w:val="24"/>
          <w:szCs w:val="24"/>
        </w:rPr>
        <w:t>á</w:t>
      </w:r>
      <w:r>
        <w:rPr>
          <w:sz w:val="24"/>
          <w:szCs w:val="24"/>
          <w:lang w:val="pt-PT"/>
        </w:rPr>
        <w:t>rios do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na condição de dependentes do segurado:</w:t>
      </w:r>
    </w:p>
    <w:p w14:paraId="0B4C8F0B" w14:textId="77777777" w:rsidR="008C1BE2" w:rsidRDefault="001E207E">
      <w:pPr>
        <w:pStyle w:val="CorpoA"/>
        <w:rPr>
          <w:sz w:val="24"/>
          <w:szCs w:val="24"/>
        </w:rPr>
      </w:pPr>
      <w:r>
        <w:rPr>
          <w:sz w:val="24"/>
          <w:szCs w:val="24"/>
          <w:lang w:val="pt-PT"/>
        </w:rPr>
        <w:t>I - o c</w:t>
      </w:r>
      <w:r>
        <w:rPr>
          <w:sz w:val="24"/>
          <w:szCs w:val="24"/>
        </w:rPr>
        <w:t>ô</w:t>
      </w:r>
      <w:r>
        <w:rPr>
          <w:sz w:val="24"/>
          <w:szCs w:val="24"/>
          <w:lang w:val="pt-PT"/>
        </w:rPr>
        <w:t>njuge, o companheiro ou companheira, o filho não emancipado de qualquer condição, menor de 21 (vinte e um) anos ou que tenha defici</w:t>
      </w:r>
      <w:r>
        <w:rPr>
          <w:sz w:val="24"/>
          <w:szCs w:val="24"/>
        </w:rPr>
        <w:t>ê</w:t>
      </w:r>
      <w:r>
        <w:rPr>
          <w:sz w:val="24"/>
          <w:szCs w:val="24"/>
          <w:lang w:val="pt-PT"/>
        </w:rPr>
        <w:t>ncia intelectual ou mental ou defici</w:t>
      </w:r>
      <w:r>
        <w:rPr>
          <w:sz w:val="24"/>
          <w:szCs w:val="24"/>
        </w:rPr>
        <w:t>ê</w:t>
      </w:r>
      <w:r>
        <w:rPr>
          <w:sz w:val="24"/>
          <w:szCs w:val="24"/>
          <w:lang w:val="pt-PT"/>
        </w:rPr>
        <w:t xml:space="preserve">ncia grave; </w:t>
      </w:r>
    </w:p>
    <w:p w14:paraId="131841C3" w14:textId="77777777" w:rsidR="008C1BE2" w:rsidRDefault="001E207E">
      <w:pPr>
        <w:pStyle w:val="CorpoA"/>
        <w:rPr>
          <w:sz w:val="24"/>
          <w:szCs w:val="24"/>
        </w:rPr>
      </w:pPr>
      <w:r>
        <w:rPr>
          <w:sz w:val="24"/>
          <w:szCs w:val="24"/>
          <w:lang w:val="pt-PT"/>
        </w:rPr>
        <w:t>II - os pais;</w:t>
      </w:r>
    </w:p>
    <w:p w14:paraId="249F8220" w14:textId="77777777" w:rsidR="008C1BE2" w:rsidRDefault="001E207E">
      <w:pPr>
        <w:pStyle w:val="CorpoA"/>
        <w:rPr>
          <w:sz w:val="24"/>
          <w:szCs w:val="24"/>
        </w:rPr>
      </w:pPr>
      <w:r>
        <w:rPr>
          <w:sz w:val="24"/>
          <w:szCs w:val="24"/>
          <w:lang w:val="pt-PT"/>
        </w:rPr>
        <w:t>III - o irmã</w:t>
      </w:r>
      <w:r>
        <w:rPr>
          <w:sz w:val="24"/>
          <w:szCs w:val="24"/>
        </w:rPr>
        <w:t>o n</w:t>
      </w:r>
      <w:r>
        <w:rPr>
          <w:sz w:val="24"/>
          <w:szCs w:val="24"/>
          <w:lang w:val="pt-PT"/>
        </w:rPr>
        <w:t>ão emancipado, de qualquer condição, menor de 21 (vinte e um) anos ou inv</w:t>
      </w:r>
      <w:r>
        <w:rPr>
          <w:sz w:val="24"/>
          <w:szCs w:val="24"/>
        </w:rPr>
        <w:t>á</w:t>
      </w:r>
      <w:r>
        <w:rPr>
          <w:sz w:val="24"/>
          <w:szCs w:val="24"/>
          <w:lang w:val="pt-PT"/>
        </w:rPr>
        <w:t>lido ou que tenha defici</w:t>
      </w:r>
      <w:r>
        <w:rPr>
          <w:sz w:val="24"/>
          <w:szCs w:val="24"/>
        </w:rPr>
        <w:t>ê</w:t>
      </w:r>
      <w:r>
        <w:rPr>
          <w:sz w:val="24"/>
          <w:szCs w:val="24"/>
          <w:lang w:val="pt-PT"/>
        </w:rPr>
        <w:t>ncia intelectual ou mental ou defici</w:t>
      </w:r>
      <w:r>
        <w:rPr>
          <w:sz w:val="24"/>
          <w:szCs w:val="24"/>
        </w:rPr>
        <w:t>ê</w:t>
      </w:r>
      <w:r>
        <w:rPr>
          <w:sz w:val="24"/>
          <w:szCs w:val="24"/>
          <w:lang w:val="pt-PT"/>
        </w:rPr>
        <w:t>ncia grave.</w:t>
      </w:r>
    </w:p>
    <w:p w14:paraId="164FC684" w14:textId="77777777" w:rsidR="008C1BE2" w:rsidRDefault="001E207E">
      <w:pPr>
        <w:pStyle w:val="CorpoA"/>
        <w:rPr>
          <w:sz w:val="24"/>
          <w:szCs w:val="24"/>
        </w:rPr>
      </w:pPr>
      <w:r>
        <w:rPr>
          <w:sz w:val="24"/>
          <w:szCs w:val="24"/>
        </w:rPr>
        <w:t xml:space="preserve">§ 1º </w:t>
      </w:r>
      <w:r>
        <w:rPr>
          <w:sz w:val="24"/>
          <w:szCs w:val="24"/>
          <w:lang w:val="pt-PT"/>
        </w:rPr>
        <w:t>Equiparam-se aos dependentes indicados no inciso I o c</w:t>
      </w:r>
      <w:r>
        <w:rPr>
          <w:sz w:val="24"/>
          <w:szCs w:val="24"/>
        </w:rPr>
        <w:t>ô</w:t>
      </w:r>
      <w:r>
        <w:rPr>
          <w:sz w:val="24"/>
          <w:szCs w:val="24"/>
          <w:lang w:val="pt-PT"/>
        </w:rPr>
        <w:t>njuge divorciado ou separado judicialmente ou de fato, desde que lhe seja assegurada a prestação de alimentos.</w:t>
      </w:r>
    </w:p>
    <w:p w14:paraId="0D7F74F9" w14:textId="77777777" w:rsidR="008C1BE2" w:rsidRDefault="001E207E">
      <w:pPr>
        <w:pStyle w:val="CorpoA"/>
        <w:rPr>
          <w:sz w:val="24"/>
          <w:szCs w:val="24"/>
        </w:rPr>
      </w:pPr>
      <w:r>
        <w:rPr>
          <w:sz w:val="24"/>
          <w:szCs w:val="24"/>
        </w:rPr>
        <w:t xml:space="preserve">§ 2º </w:t>
      </w:r>
      <w:r>
        <w:rPr>
          <w:sz w:val="24"/>
          <w:szCs w:val="24"/>
          <w:lang w:val="pt-PT"/>
        </w:rPr>
        <w:t>Os dependentes de uma mesma classe concorrem em igualdade de condições.</w:t>
      </w:r>
    </w:p>
    <w:p w14:paraId="6DB71EB7" w14:textId="77777777" w:rsidR="008C1BE2" w:rsidRDefault="001E207E">
      <w:pPr>
        <w:pStyle w:val="CorpoA"/>
        <w:rPr>
          <w:sz w:val="24"/>
          <w:szCs w:val="24"/>
        </w:rPr>
      </w:pPr>
      <w:r>
        <w:rPr>
          <w:sz w:val="24"/>
          <w:szCs w:val="24"/>
        </w:rPr>
        <w:t xml:space="preserve">§ 3º </w:t>
      </w:r>
      <w:r>
        <w:rPr>
          <w:sz w:val="24"/>
          <w:szCs w:val="24"/>
          <w:lang w:val="pt-PT"/>
        </w:rPr>
        <w:t>A exist</w:t>
      </w:r>
      <w:r>
        <w:rPr>
          <w:sz w:val="24"/>
          <w:szCs w:val="24"/>
        </w:rPr>
        <w:t>ê</w:t>
      </w:r>
      <w:r>
        <w:rPr>
          <w:sz w:val="24"/>
          <w:szCs w:val="24"/>
          <w:lang w:val="pt-PT"/>
        </w:rPr>
        <w:t xml:space="preserve">ncia de dependentes de qualquer das classes exclui do direito </w:t>
      </w:r>
      <w:r>
        <w:rPr>
          <w:sz w:val="24"/>
          <w:szCs w:val="24"/>
        </w:rPr>
        <w:t>à</w:t>
      </w:r>
      <w:r>
        <w:rPr>
          <w:sz w:val="24"/>
          <w:szCs w:val="24"/>
          <w:lang w:val="pt-PT"/>
        </w:rPr>
        <w:t>s prestações os das classes seguintes.</w:t>
      </w:r>
    </w:p>
    <w:p w14:paraId="25223D68" w14:textId="77777777" w:rsidR="008C1BE2" w:rsidRDefault="001E207E">
      <w:pPr>
        <w:pStyle w:val="CorpoA"/>
        <w:rPr>
          <w:sz w:val="24"/>
          <w:szCs w:val="24"/>
          <w:u w:color="CC503E"/>
        </w:rPr>
      </w:pPr>
      <w:r>
        <w:rPr>
          <w:sz w:val="24"/>
          <w:szCs w:val="24"/>
          <w:u w:color="CC503E"/>
        </w:rPr>
        <w:lastRenderedPageBreak/>
        <w:t xml:space="preserve">§ 4º </w:t>
      </w:r>
      <w:r>
        <w:rPr>
          <w:sz w:val="24"/>
          <w:szCs w:val="24"/>
          <w:u w:color="CC503E"/>
          <w:lang w:val="pt-PT"/>
        </w:rPr>
        <w:t>O reconhecimento da condição de dependente inv</w:t>
      </w:r>
      <w:r>
        <w:rPr>
          <w:sz w:val="24"/>
          <w:szCs w:val="24"/>
          <w:u w:color="CC503E"/>
        </w:rPr>
        <w:t>á</w:t>
      </w:r>
      <w:proofErr w:type="spellStart"/>
      <w:r>
        <w:rPr>
          <w:sz w:val="24"/>
          <w:szCs w:val="24"/>
          <w:u w:color="CC503E"/>
          <w:lang w:val="es-ES_tradnl"/>
        </w:rPr>
        <w:t>lido</w:t>
      </w:r>
      <w:proofErr w:type="spellEnd"/>
      <w:r>
        <w:rPr>
          <w:sz w:val="24"/>
          <w:szCs w:val="24"/>
          <w:u w:color="CC503E"/>
          <w:lang w:val="es-ES_tradnl"/>
        </w:rPr>
        <w:t xml:space="preserve"> se dar</w:t>
      </w:r>
      <w:r>
        <w:rPr>
          <w:sz w:val="24"/>
          <w:szCs w:val="24"/>
          <w:u w:color="CC503E"/>
        </w:rPr>
        <w:t xml:space="preserve">á </w:t>
      </w:r>
      <w:r>
        <w:rPr>
          <w:sz w:val="24"/>
          <w:szCs w:val="24"/>
          <w:u w:color="CC503E"/>
          <w:lang w:val="pt-PT"/>
        </w:rPr>
        <w:t>por meio de avaliaçã</w:t>
      </w:r>
      <w:r>
        <w:rPr>
          <w:sz w:val="24"/>
          <w:szCs w:val="24"/>
          <w:u w:color="CC503E"/>
          <w:lang w:val="es-ES_tradnl"/>
        </w:rPr>
        <w:t>o por junta m</w:t>
      </w:r>
      <w:r>
        <w:rPr>
          <w:sz w:val="24"/>
          <w:szCs w:val="24"/>
          <w:u w:color="CC503E"/>
          <w:lang w:val="fr-FR"/>
        </w:rPr>
        <w:t>é</w:t>
      </w:r>
      <w:r>
        <w:rPr>
          <w:sz w:val="24"/>
          <w:szCs w:val="24"/>
          <w:u w:color="CC503E"/>
          <w:lang w:val="pt-PT"/>
        </w:rPr>
        <w:t>dica oficial, devendo ser observado o calendário anual para confirmação da permanência da condição ou quando a Administraçã</w:t>
      </w:r>
      <w:r>
        <w:rPr>
          <w:sz w:val="24"/>
          <w:szCs w:val="24"/>
          <w:u w:color="CC503E"/>
          <w:lang w:val="es-ES_tradnl"/>
        </w:rPr>
        <w:t>o entender conveniente</w:t>
      </w:r>
      <w:r>
        <w:rPr>
          <w:sz w:val="24"/>
          <w:szCs w:val="24"/>
          <w:u w:color="CC503E"/>
          <w:lang w:val="pt-PT"/>
        </w:rPr>
        <w:t>.</w:t>
      </w:r>
    </w:p>
    <w:p w14:paraId="2D9A7A0D" w14:textId="77777777" w:rsidR="008C1BE2" w:rsidRDefault="001E207E">
      <w:pPr>
        <w:pStyle w:val="CorpoA"/>
        <w:rPr>
          <w:sz w:val="24"/>
          <w:szCs w:val="24"/>
        </w:rPr>
      </w:pPr>
      <w:r>
        <w:rPr>
          <w:sz w:val="24"/>
          <w:szCs w:val="24"/>
        </w:rPr>
        <w:t xml:space="preserve">§ 5º </w:t>
      </w:r>
      <w:r>
        <w:rPr>
          <w:sz w:val="24"/>
          <w:szCs w:val="24"/>
          <w:lang w:val="pt-PT"/>
        </w:rPr>
        <w:t>O reconhecimento da condição de dependente que tenha defici</w:t>
      </w:r>
      <w:r>
        <w:rPr>
          <w:sz w:val="24"/>
          <w:szCs w:val="24"/>
        </w:rPr>
        <w:t>ê</w:t>
      </w:r>
      <w:r>
        <w:rPr>
          <w:sz w:val="24"/>
          <w:szCs w:val="24"/>
          <w:lang w:val="pt-PT"/>
        </w:rPr>
        <w:t>ncia intelectual ou mental ou defici</w:t>
      </w:r>
      <w:r>
        <w:rPr>
          <w:sz w:val="24"/>
          <w:szCs w:val="24"/>
        </w:rPr>
        <w:t>ê</w:t>
      </w:r>
      <w:r>
        <w:rPr>
          <w:sz w:val="24"/>
          <w:szCs w:val="24"/>
          <w:lang w:val="pt-PT"/>
        </w:rPr>
        <w:t>ncia grave se dar</w:t>
      </w:r>
      <w:r>
        <w:rPr>
          <w:sz w:val="24"/>
          <w:szCs w:val="24"/>
        </w:rPr>
        <w:t xml:space="preserve">á </w:t>
      </w:r>
      <w:r>
        <w:rPr>
          <w:sz w:val="24"/>
          <w:szCs w:val="24"/>
          <w:lang w:val="pt-PT"/>
        </w:rPr>
        <w:t>por meio de avaliação biopsicossocial realizada por equipe multiprofissional e interdisciplinar, observada revisã</w:t>
      </w:r>
      <w:r>
        <w:rPr>
          <w:sz w:val="24"/>
          <w:szCs w:val="24"/>
          <w:lang w:val="it-IT"/>
        </w:rPr>
        <w:t>o peri</w:t>
      </w:r>
      <w:proofErr w:type="spellStart"/>
      <w:r>
        <w:rPr>
          <w:sz w:val="24"/>
          <w:szCs w:val="24"/>
          <w:lang w:val="es-ES_tradnl"/>
        </w:rPr>
        <w:t>ó</w:t>
      </w:r>
      <w:proofErr w:type="spellEnd"/>
      <w:r>
        <w:rPr>
          <w:sz w:val="24"/>
          <w:szCs w:val="24"/>
          <w:lang w:val="pt-PT"/>
        </w:rPr>
        <w:t>dica na forma de regulamento.</w:t>
      </w:r>
    </w:p>
    <w:p w14:paraId="1A491233" w14:textId="77777777" w:rsidR="008C1BE2" w:rsidRDefault="001E207E">
      <w:pPr>
        <w:pStyle w:val="CorpoA"/>
        <w:rPr>
          <w:sz w:val="24"/>
          <w:szCs w:val="24"/>
        </w:rPr>
      </w:pPr>
      <w:r>
        <w:rPr>
          <w:sz w:val="24"/>
          <w:szCs w:val="24"/>
        </w:rPr>
        <w:t xml:space="preserve">§ 6º </w:t>
      </w:r>
      <w:r>
        <w:rPr>
          <w:sz w:val="24"/>
          <w:szCs w:val="24"/>
          <w:lang w:val="pt-PT"/>
        </w:rPr>
        <w:t>Equiparam-se aos filhos, nas condições do inciso I, mediante declaração escrita do segurado e desde que comprovada a depend</w:t>
      </w:r>
      <w:r>
        <w:rPr>
          <w:sz w:val="24"/>
          <w:szCs w:val="24"/>
        </w:rPr>
        <w:t>ê</w:t>
      </w:r>
      <w:r>
        <w:rPr>
          <w:sz w:val="24"/>
          <w:szCs w:val="24"/>
          <w:lang w:val="pt-PT"/>
        </w:rPr>
        <w:t>ncia econ</w:t>
      </w:r>
      <w:r>
        <w:rPr>
          <w:sz w:val="24"/>
          <w:szCs w:val="24"/>
        </w:rPr>
        <w:t>ô</w:t>
      </w:r>
      <w:r>
        <w:rPr>
          <w:sz w:val="24"/>
          <w:szCs w:val="24"/>
          <w:lang w:val="pt-PT"/>
        </w:rPr>
        <w:t>mica, o enteado e o menor que esteja sob sua tutela.</w:t>
      </w:r>
    </w:p>
    <w:p w14:paraId="004C0154" w14:textId="77777777" w:rsidR="008C1BE2" w:rsidRDefault="001E207E">
      <w:pPr>
        <w:pStyle w:val="CorpoA"/>
        <w:rPr>
          <w:sz w:val="24"/>
          <w:szCs w:val="24"/>
        </w:rPr>
      </w:pPr>
      <w:r>
        <w:rPr>
          <w:sz w:val="24"/>
          <w:szCs w:val="24"/>
        </w:rPr>
        <w:t xml:space="preserve">§ 7º </w:t>
      </w:r>
      <w:r>
        <w:rPr>
          <w:sz w:val="24"/>
          <w:szCs w:val="24"/>
          <w:lang w:val="pt-PT"/>
        </w:rPr>
        <w:t>O menor sob tutela somente poder</w:t>
      </w:r>
      <w:r>
        <w:rPr>
          <w:sz w:val="24"/>
          <w:szCs w:val="24"/>
        </w:rPr>
        <w:t xml:space="preserve">á </w:t>
      </w:r>
      <w:r>
        <w:rPr>
          <w:sz w:val="24"/>
          <w:szCs w:val="24"/>
          <w:lang w:val="pt-PT"/>
        </w:rPr>
        <w:t>ser equiparado aos filhos do segurado quando, al</w:t>
      </w:r>
      <w:r>
        <w:rPr>
          <w:sz w:val="24"/>
          <w:szCs w:val="24"/>
          <w:lang w:val="fr-FR"/>
        </w:rPr>
        <w:t>é</w:t>
      </w:r>
      <w:r>
        <w:rPr>
          <w:sz w:val="24"/>
          <w:szCs w:val="24"/>
          <w:lang w:val="pt-PT"/>
        </w:rPr>
        <w:t>m de atender aos requisitos do par</w:t>
      </w:r>
      <w:r>
        <w:rPr>
          <w:sz w:val="24"/>
          <w:szCs w:val="24"/>
        </w:rPr>
        <w:t>á</w:t>
      </w:r>
      <w:r>
        <w:rPr>
          <w:sz w:val="24"/>
          <w:szCs w:val="24"/>
          <w:lang w:val="pt-PT"/>
        </w:rPr>
        <w:t>grafo anterior, houver a apresentação de termo de tutela.</w:t>
      </w:r>
    </w:p>
    <w:p w14:paraId="7EDB9BF9" w14:textId="77777777" w:rsidR="008C1BE2" w:rsidRDefault="001E207E">
      <w:pPr>
        <w:pStyle w:val="CorpoA"/>
        <w:rPr>
          <w:sz w:val="24"/>
          <w:szCs w:val="24"/>
        </w:rPr>
      </w:pPr>
      <w:r>
        <w:rPr>
          <w:sz w:val="24"/>
          <w:szCs w:val="24"/>
        </w:rPr>
        <w:t xml:space="preserve">§ 8º </w:t>
      </w:r>
      <w:r>
        <w:rPr>
          <w:sz w:val="24"/>
          <w:szCs w:val="24"/>
          <w:lang w:val="pt-PT"/>
        </w:rPr>
        <w:t>Considera-se companheiro ou companheira a pessoa que mantenha uniã</w:t>
      </w:r>
      <w:r>
        <w:rPr>
          <w:sz w:val="24"/>
          <w:szCs w:val="24"/>
          <w:lang w:val="es-ES_tradnl"/>
        </w:rPr>
        <w:t xml:space="preserve">o </w:t>
      </w:r>
      <w:proofErr w:type="spellStart"/>
      <w:r>
        <w:rPr>
          <w:sz w:val="24"/>
          <w:szCs w:val="24"/>
          <w:lang w:val="es-ES_tradnl"/>
        </w:rPr>
        <w:t>est</w:t>
      </w:r>
      <w:proofErr w:type="spellEnd"/>
      <w:r>
        <w:rPr>
          <w:sz w:val="24"/>
          <w:szCs w:val="24"/>
        </w:rPr>
        <w:t>á</w:t>
      </w:r>
      <w:r>
        <w:rPr>
          <w:sz w:val="24"/>
          <w:szCs w:val="24"/>
          <w:lang w:val="pt-PT"/>
        </w:rPr>
        <w:t>vel com o segurado ou segurada, configurada na conviv</w:t>
      </w:r>
      <w:r>
        <w:rPr>
          <w:sz w:val="24"/>
          <w:szCs w:val="24"/>
        </w:rPr>
        <w:t>ê</w:t>
      </w:r>
      <w:r>
        <w:rPr>
          <w:sz w:val="24"/>
          <w:szCs w:val="24"/>
          <w:lang w:val="pt-PT"/>
        </w:rPr>
        <w:t>ncia p</w:t>
      </w:r>
      <w:r>
        <w:rPr>
          <w:sz w:val="24"/>
          <w:szCs w:val="24"/>
        </w:rPr>
        <w:t>ú</w:t>
      </w:r>
      <w:r>
        <w:rPr>
          <w:sz w:val="24"/>
          <w:szCs w:val="24"/>
          <w:lang w:val="it-IT"/>
        </w:rPr>
        <w:t>blica, cont</w:t>
      </w:r>
      <w:r>
        <w:rPr>
          <w:sz w:val="24"/>
          <w:szCs w:val="24"/>
        </w:rPr>
        <w:t>í</w:t>
      </w:r>
      <w:r>
        <w:rPr>
          <w:sz w:val="24"/>
          <w:szCs w:val="24"/>
          <w:lang w:val="pt-PT"/>
        </w:rPr>
        <w:t>nua e duradoura, estabelecida com a intenção de constituição de fam</w:t>
      </w:r>
      <w:r>
        <w:rPr>
          <w:sz w:val="24"/>
          <w:szCs w:val="24"/>
        </w:rPr>
        <w:t>í</w:t>
      </w:r>
      <w:r>
        <w:rPr>
          <w:sz w:val="24"/>
          <w:szCs w:val="24"/>
          <w:lang w:val="it-IT"/>
        </w:rPr>
        <w:t>lia.</w:t>
      </w:r>
    </w:p>
    <w:p w14:paraId="49FBA2F5" w14:textId="77777777" w:rsidR="008C1BE2" w:rsidRDefault="001E207E">
      <w:pPr>
        <w:pStyle w:val="CorpoA"/>
        <w:rPr>
          <w:sz w:val="24"/>
          <w:szCs w:val="24"/>
        </w:rPr>
      </w:pPr>
      <w:r>
        <w:rPr>
          <w:sz w:val="24"/>
          <w:szCs w:val="24"/>
        </w:rPr>
        <w:t xml:space="preserve">§ 9º </w:t>
      </w:r>
      <w:r>
        <w:rPr>
          <w:sz w:val="24"/>
          <w:szCs w:val="24"/>
          <w:lang w:val="pt-PT"/>
        </w:rPr>
        <w:t>Para comprovaçã</w:t>
      </w:r>
      <w:r>
        <w:rPr>
          <w:sz w:val="24"/>
          <w:szCs w:val="24"/>
          <w:lang w:val="it-IT"/>
        </w:rPr>
        <w:t>o da uni</w:t>
      </w:r>
      <w:r>
        <w:rPr>
          <w:sz w:val="24"/>
          <w:szCs w:val="24"/>
          <w:lang w:val="pt-PT"/>
        </w:rPr>
        <w:t>ã</w:t>
      </w:r>
      <w:r>
        <w:rPr>
          <w:sz w:val="24"/>
          <w:szCs w:val="24"/>
          <w:lang w:val="es-ES_tradnl"/>
        </w:rPr>
        <w:t xml:space="preserve">o </w:t>
      </w:r>
      <w:proofErr w:type="spellStart"/>
      <w:r>
        <w:rPr>
          <w:sz w:val="24"/>
          <w:szCs w:val="24"/>
          <w:lang w:val="es-ES_tradnl"/>
        </w:rPr>
        <w:t>est</w:t>
      </w:r>
      <w:proofErr w:type="spellEnd"/>
      <w:r>
        <w:rPr>
          <w:sz w:val="24"/>
          <w:szCs w:val="24"/>
        </w:rPr>
        <w:t>á</w:t>
      </w:r>
      <w:proofErr w:type="spellStart"/>
      <w:r>
        <w:rPr>
          <w:sz w:val="24"/>
          <w:szCs w:val="24"/>
          <w:lang w:val="es-ES_tradnl"/>
        </w:rPr>
        <w:t>vel</w:t>
      </w:r>
      <w:proofErr w:type="spellEnd"/>
      <w:r>
        <w:rPr>
          <w:sz w:val="24"/>
          <w:szCs w:val="24"/>
          <w:lang w:val="es-ES_tradnl"/>
        </w:rPr>
        <w:t xml:space="preserve"> s</w:t>
      </w:r>
      <w:r>
        <w:rPr>
          <w:sz w:val="24"/>
          <w:szCs w:val="24"/>
          <w:lang w:val="pt-PT"/>
        </w:rPr>
        <w:t>ão exigidas duas provas materiais contempor</w:t>
      </w:r>
      <w:r>
        <w:rPr>
          <w:sz w:val="24"/>
          <w:szCs w:val="24"/>
        </w:rPr>
        <w:t>â</w:t>
      </w:r>
      <w:r>
        <w:rPr>
          <w:sz w:val="24"/>
          <w:szCs w:val="24"/>
          <w:lang w:val="pt-PT"/>
        </w:rPr>
        <w:t>neas dos fatos, sendo que pelo menos uma delas deve ter sido produzida em per</w:t>
      </w:r>
      <w:r>
        <w:rPr>
          <w:sz w:val="24"/>
          <w:szCs w:val="24"/>
        </w:rPr>
        <w:t>í</w:t>
      </w:r>
      <w:r>
        <w:rPr>
          <w:sz w:val="24"/>
          <w:szCs w:val="24"/>
          <w:lang w:val="pt-PT"/>
        </w:rPr>
        <w:t>odo não superior a 24 (vinte e quatro) meses anteriores ao fato gerador, não sendo admitida a prova exclusivamente testemunhal, exceto na ocorr</w:t>
      </w:r>
      <w:r>
        <w:rPr>
          <w:sz w:val="24"/>
          <w:szCs w:val="24"/>
        </w:rPr>
        <w:t>ê</w:t>
      </w:r>
      <w:r>
        <w:rPr>
          <w:sz w:val="24"/>
          <w:szCs w:val="24"/>
          <w:lang w:val="pt-PT"/>
        </w:rPr>
        <w:t>ncia de motivo de for</w:t>
      </w:r>
      <w:r>
        <w:rPr>
          <w:sz w:val="24"/>
          <w:szCs w:val="24"/>
        </w:rPr>
        <w:t>ç</w:t>
      </w:r>
      <w:r>
        <w:rPr>
          <w:sz w:val="24"/>
          <w:szCs w:val="24"/>
          <w:lang w:val="pt-PT"/>
        </w:rPr>
        <w:t>a maior ou caso fortuito.</w:t>
      </w:r>
    </w:p>
    <w:p w14:paraId="55A770D6" w14:textId="77777777" w:rsidR="008C1BE2" w:rsidRDefault="001E207E">
      <w:pPr>
        <w:pStyle w:val="CorpoA"/>
        <w:rPr>
          <w:sz w:val="24"/>
          <w:szCs w:val="24"/>
        </w:rPr>
      </w:pPr>
      <w:r>
        <w:rPr>
          <w:sz w:val="24"/>
          <w:szCs w:val="24"/>
        </w:rPr>
        <w:t xml:space="preserve">§ </w:t>
      </w:r>
      <w:r>
        <w:rPr>
          <w:sz w:val="24"/>
          <w:szCs w:val="24"/>
          <w:lang w:val="pt-PT"/>
        </w:rPr>
        <w:t>10. Caso o dependente s</w:t>
      </w:r>
      <w:r>
        <w:rPr>
          <w:sz w:val="24"/>
          <w:szCs w:val="24"/>
        </w:rPr>
        <w:t xml:space="preserve">ó </w:t>
      </w:r>
      <w:r>
        <w:rPr>
          <w:sz w:val="24"/>
          <w:szCs w:val="24"/>
          <w:lang w:val="pt-PT"/>
        </w:rPr>
        <w:t>possua um documento como prova material, e este tenha sido emitido em per</w:t>
      </w:r>
      <w:r>
        <w:rPr>
          <w:sz w:val="24"/>
          <w:szCs w:val="24"/>
        </w:rPr>
        <w:t>í</w:t>
      </w:r>
      <w:r>
        <w:rPr>
          <w:sz w:val="24"/>
          <w:szCs w:val="24"/>
          <w:lang w:val="pt-PT"/>
        </w:rPr>
        <w:t xml:space="preserve">odo não superior a 24 (vinte e quatro) meses anteriores </w:t>
      </w:r>
      <w:r>
        <w:rPr>
          <w:sz w:val="24"/>
          <w:szCs w:val="24"/>
        </w:rPr>
        <w:t xml:space="preserve">à </w:t>
      </w:r>
      <w:r>
        <w:rPr>
          <w:sz w:val="24"/>
          <w:szCs w:val="24"/>
          <w:lang w:val="pt-PT"/>
        </w:rPr>
        <w:t>data do fato gerador, a comprovaçã</w:t>
      </w:r>
      <w:r>
        <w:rPr>
          <w:sz w:val="24"/>
          <w:szCs w:val="24"/>
          <w:lang w:val="es-ES_tradnl"/>
        </w:rPr>
        <w:t xml:space="preserve">o de </w:t>
      </w:r>
      <w:proofErr w:type="spellStart"/>
      <w:r>
        <w:rPr>
          <w:sz w:val="24"/>
          <w:szCs w:val="24"/>
          <w:lang w:val="es-ES_tradnl"/>
        </w:rPr>
        <w:t>uni</w:t>
      </w:r>
      <w:proofErr w:type="spellEnd"/>
      <w:r>
        <w:rPr>
          <w:sz w:val="24"/>
          <w:szCs w:val="24"/>
          <w:lang w:val="pt-PT"/>
        </w:rPr>
        <w:t>ã</w:t>
      </w:r>
      <w:r>
        <w:rPr>
          <w:sz w:val="24"/>
          <w:szCs w:val="24"/>
          <w:lang w:val="es-ES_tradnl"/>
        </w:rPr>
        <w:t xml:space="preserve">o </w:t>
      </w:r>
      <w:proofErr w:type="spellStart"/>
      <w:r>
        <w:rPr>
          <w:sz w:val="24"/>
          <w:szCs w:val="24"/>
          <w:lang w:val="es-ES_tradnl"/>
        </w:rPr>
        <w:t>est</w:t>
      </w:r>
      <w:proofErr w:type="spellEnd"/>
      <w:r>
        <w:rPr>
          <w:sz w:val="24"/>
          <w:szCs w:val="24"/>
        </w:rPr>
        <w:t>á</w:t>
      </w:r>
      <w:r>
        <w:rPr>
          <w:sz w:val="24"/>
          <w:szCs w:val="24"/>
          <w:lang w:val="pt-PT"/>
        </w:rPr>
        <w:t>vel para esse per</w:t>
      </w:r>
      <w:r>
        <w:rPr>
          <w:sz w:val="24"/>
          <w:szCs w:val="24"/>
        </w:rPr>
        <w:t>í</w:t>
      </w:r>
      <w:r>
        <w:rPr>
          <w:sz w:val="24"/>
          <w:szCs w:val="24"/>
          <w:lang w:val="pt-PT"/>
        </w:rPr>
        <w:t>odo poder</w:t>
      </w:r>
      <w:r>
        <w:rPr>
          <w:sz w:val="24"/>
          <w:szCs w:val="24"/>
        </w:rPr>
        <w:t xml:space="preserve">á </w:t>
      </w:r>
      <w:r>
        <w:rPr>
          <w:sz w:val="24"/>
          <w:szCs w:val="24"/>
          <w:lang w:val="pt-PT"/>
        </w:rPr>
        <w:t>ser suprida mediante justificação administrativa.</w:t>
      </w:r>
    </w:p>
    <w:p w14:paraId="13A0A7CC" w14:textId="77777777" w:rsidR="008C1BE2" w:rsidRDefault="001E207E">
      <w:pPr>
        <w:pStyle w:val="CorpoA"/>
        <w:rPr>
          <w:sz w:val="24"/>
          <w:szCs w:val="24"/>
        </w:rPr>
      </w:pPr>
      <w:r>
        <w:rPr>
          <w:sz w:val="24"/>
          <w:szCs w:val="24"/>
        </w:rPr>
        <w:t xml:space="preserve">§ </w:t>
      </w:r>
      <w:r>
        <w:rPr>
          <w:sz w:val="24"/>
          <w:szCs w:val="24"/>
          <w:lang w:val="pt-PT"/>
        </w:rPr>
        <w:t>11. A depend</w:t>
      </w:r>
      <w:r>
        <w:rPr>
          <w:sz w:val="24"/>
          <w:szCs w:val="24"/>
        </w:rPr>
        <w:t>ê</w:t>
      </w:r>
      <w:r>
        <w:rPr>
          <w:sz w:val="24"/>
          <w:szCs w:val="24"/>
          <w:lang w:val="pt-PT"/>
        </w:rPr>
        <w:t>ncia econ</w:t>
      </w:r>
      <w:r>
        <w:rPr>
          <w:sz w:val="24"/>
          <w:szCs w:val="24"/>
        </w:rPr>
        <w:t>ô</w:t>
      </w:r>
      <w:r>
        <w:rPr>
          <w:sz w:val="24"/>
          <w:szCs w:val="24"/>
          <w:lang w:val="pt-PT"/>
        </w:rPr>
        <w:t xml:space="preserve">mica das pessoas indicadas no inciso I </w:t>
      </w:r>
      <w:r>
        <w:rPr>
          <w:sz w:val="24"/>
          <w:szCs w:val="24"/>
          <w:lang w:val="fr-FR"/>
        </w:rPr>
        <w:t xml:space="preserve">é </w:t>
      </w:r>
      <w:r>
        <w:rPr>
          <w:sz w:val="24"/>
          <w:szCs w:val="24"/>
          <w:lang w:val="pt-PT"/>
        </w:rPr>
        <w:t>relativamente presumida e das demais deve ser comprovada, nos termos do art. 10.</w:t>
      </w:r>
    </w:p>
    <w:p w14:paraId="1551FFB9" w14:textId="77777777" w:rsidR="008C1BE2" w:rsidRDefault="001E207E">
      <w:pPr>
        <w:pStyle w:val="CorpoA"/>
        <w:rPr>
          <w:sz w:val="24"/>
          <w:szCs w:val="24"/>
        </w:rPr>
      </w:pPr>
      <w:r>
        <w:rPr>
          <w:sz w:val="24"/>
          <w:szCs w:val="24"/>
        </w:rPr>
        <w:t xml:space="preserve">Art. 8º </w:t>
      </w:r>
      <w:r>
        <w:rPr>
          <w:sz w:val="24"/>
          <w:szCs w:val="24"/>
          <w:lang w:val="pt-PT"/>
        </w:rPr>
        <w:t>A perda da qualidade de dependente, no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ocorre:</w:t>
      </w:r>
    </w:p>
    <w:p w14:paraId="05CC220B" w14:textId="77777777" w:rsidR="008C1BE2" w:rsidRDefault="001E207E">
      <w:pPr>
        <w:pStyle w:val="CorpoA"/>
        <w:rPr>
          <w:sz w:val="24"/>
          <w:szCs w:val="24"/>
        </w:rPr>
      </w:pPr>
      <w:r>
        <w:rPr>
          <w:sz w:val="24"/>
          <w:szCs w:val="24"/>
          <w:lang w:val="pt-PT"/>
        </w:rPr>
        <w:t>I - para os dependentes em geral, pelo falecimento;</w:t>
      </w:r>
    </w:p>
    <w:p w14:paraId="0342BE91" w14:textId="77777777" w:rsidR="008C1BE2" w:rsidRDefault="001E207E">
      <w:pPr>
        <w:pStyle w:val="CorpoA"/>
        <w:rPr>
          <w:sz w:val="24"/>
          <w:szCs w:val="24"/>
        </w:rPr>
      </w:pPr>
      <w:r>
        <w:rPr>
          <w:sz w:val="24"/>
          <w:szCs w:val="24"/>
          <w:lang w:val="pt-PT"/>
        </w:rPr>
        <w:lastRenderedPageBreak/>
        <w:t>II - para o c</w:t>
      </w:r>
      <w:r>
        <w:rPr>
          <w:sz w:val="24"/>
          <w:szCs w:val="24"/>
        </w:rPr>
        <w:t>ô</w:t>
      </w:r>
      <w:r>
        <w:rPr>
          <w:sz w:val="24"/>
          <w:szCs w:val="24"/>
          <w:lang w:val="pt-PT"/>
        </w:rPr>
        <w:t>njuge, pela separação, seja extrajudicial, judicial ou de fato, pelo div</w:t>
      </w:r>
      <w:proofErr w:type="spellStart"/>
      <w:r>
        <w:rPr>
          <w:sz w:val="24"/>
          <w:szCs w:val="24"/>
          <w:lang w:val="es-ES_tradnl"/>
        </w:rPr>
        <w:t>ó</w:t>
      </w:r>
      <w:proofErr w:type="spellEnd"/>
      <w:r>
        <w:rPr>
          <w:sz w:val="24"/>
          <w:szCs w:val="24"/>
          <w:lang w:val="pt-PT"/>
        </w:rPr>
        <w:t>rcio, pela anulação do casamento ou por senten</w:t>
      </w:r>
      <w:r>
        <w:rPr>
          <w:sz w:val="24"/>
          <w:szCs w:val="24"/>
        </w:rPr>
        <w:t>ç</w:t>
      </w:r>
      <w:r>
        <w:rPr>
          <w:sz w:val="24"/>
          <w:szCs w:val="24"/>
          <w:lang w:val="pt-PT"/>
        </w:rPr>
        <w:t xml:space="preserve">a judicial transitada em julgado, enquanto não lhe for assegurada a prestação de alimentos, </w:t>
      </w:r>
      <w:r>
        <w:rPr>
          <w:sz w:val="24"/>
          <w:szCs w:val="24"/>
          <w:u w:color="FF2600"/>
          <w:lang w:val="pt-PT"/>
        </w:rPr>
        <w:t>ou por novo casamento;</w:t>
      </w:r>
    </w:p>
    <w:p w14:paraId="3295677D" w14:textId="77777777" w:rsidR="008C1BE2" w:rsidRDefault="001E207E">
      <w:pPr>
        <w:pStyle w:val="CorpoA"/>
        <w:rPr>
          <w:sz w:val="24"/>
          <w:szCs w:val="24"/>
        </w:rPr>
      </w:pPr>
      <w:r>
        <w:rPr>
          <w:sz w:val="24"/>
          <w:szCs w:val="24"/>
          <w:lang w:val="pt-PT"/>
        </w:rPr>
        <w:t>III - para o companheiro ou companheira, pela cessaçã</w:t>
      </w:r>
      <w:r>
        <w:rPr>
          <w:sz w:val="24"/>
          <w:szCs w:val="24"/>
          <w:lang w:val="it-IT"/>
        </w:rPr>
        <w:t>o da uni</w:t>
      </w:r>
      <w:r>
        <w:rPr>
          <w:sz w:val="24"/>
          <w:szCs w:val="24"/>
          <w:lang w:val="pt-PT"/>
        </w:rPr>
        <w:t>ã</w:t>
      </w:r>
      <w:r>
        <w:rPr>
          <w:sz w:val="24"/>
          <w:szCs w:val="24"/>
          <w:lang w:val="es-ES_tradnl"/>
        </w:rPr>
        <w:t xml:space="preserve">o </w:t>
      </w:r>
      <w:proofErr w:type="spellStart"/>
      <w:r>
        <w:rPr>
          <w:sz w:val="24"/>
          <w:szCs w:val="24"/>
          <w:lang w:val="es-ES_tradnl"/>
        </w:rPr>
        <w:t>est</w:t>
      </w:r>
      <w:proofErr w:type="spellEnd"/>
      <w:r>
        <w:rPr>
          <w:sz w:val="24"/>
          <w:szCs w:val="24"/>
        </w:rPr>
        <w:t>á</w:t>
      </w:r>
      <w:r>
        <w:rPr>
          <w:sz w:val="24"/>
          <w:szCs w:val="24"/>
          <w:lang w:val="pt-PT"/>
        </w:rPr>
        <w:t xml:space="preserve">vel com o segurado ou segurada, enquanto não lhe for assegurada a prestação de alimentos, </w:t>
      </w:r>
      <w:r>
        <w:rPr>
          <w:sz w:val="24"/>
          <w:szCs w:val="24"/>
          <w:u w:color="FF2600"/>
          <w:lang w:val="pt-PT"/>
        </w:rPr>
        <w:t>ou por novo casamento;</w:t>
      </w:r>
    </w:p>
    <w:p w14:paraId="28B003B3" w14:textId="77777777" w:rsidR="008C1BE2" w:rsidRDefault="001E207E">
      <w:pPr>
        <w:pStyle w:val="CorpoA"/>
        <w:rPr>
          <w:sz w:val="24"/>
          <w:szCs w:val="24"/>
        </w:rPr>
      </w:pPr>
      <w:r>
        <w:rPr>
          <w:sz w:val="24"/>
          <w:szCs w:val="24"/>
          <w:lang w:val="pt-PT"/>
        </w:rPr>
        <w:t xml:space="preserve">IV - para o filho e o irmão, de qualquer condição, ao completarem 21 (vinte e um) anos de idade, observados os </w:t>
      </w:r>
      <w:r>
        <w:rPr>
          <w:sz w:val="24"/>
          <w:szCs w:val="24"/>
        </w:rPr>
        <w:t>§§ 1º e 2º;</w:t>
      </w:r>
    </w:p>
    <w:p w14:paraId="038AB9FB" w14:textId="77777777" w:rsidR="008C1BE2" w:rsidRDefault="001E207E">
      <w:pPr>
        <w:pStyle w:val="CorpoA"/>
        <w:rPr>
          <w:sz w:val="24"/>
          <w:szCs w:val="24"/>
        </w:rPr>
      </w:pPr>
      <w:r>
        <w:rPr>
          <w:sz w:val="24"/>
          <w:szCs w:val="24"/>
          <w:lang w:val="pt-PT"/>
        </w:rPr>
        <w:t>V - pela adoção, para o filho adotado que receba pensão por morte dos pais biol</w:t>
      </w:r>
      <w:proofErr w:type="spellStart"/>
      <w:r>
        <w:rPr>
          <w:sz w:val="24"/>
          <w:szCs w:val="24"/>
          <w:lang w:val="es-ES_tradnl"/>
        </w:rPr>
        <w:t>ó</w:t>
      </w:r>
      <w:proofErr w:type="spellEnd"/>
      <w:r>
        <w:rPr>
          <w:sz w:val="24"/>
          <w:szCs w:val="24"/>
          <w:lang w:val="pt-PT"/>
        </w:rPr>
        <w:t>gicos, observando-se que a adoção produz efeitos a partir do tr</w:t>
      </w:r>
      <w:r>
        <w:rPr>
          <w:sz w:val="24"/>
          <w:szCs w:val="24"/>
        </w:rPr>
        <w:t>â</w:t>
      </w:r>
      <w:r>
        <w:rPr>
          <w:sz w:val="24"/>
          <w:szCs w:val="24"/>
          <w:lang w:val="pt-PT"/>
        </w:rPr>
        <w:t>nsito em julgado da senten</w:t>
      </w:r>
      <w:r>
        <w:rPr>
          <w:sz w:val="24"/>
          <w:szCs w:val="24"/>
        </w:rPr>
        <w:t>ç</w:t>
      </w:r>
      <w:r>
        <w:rPr>
          <w:sz w:val="24"/>
          <w:szCs w:val="24"/>
          <w:lang w:val="pt-PT"/>
        </w:rPr>
        <w:t>a que a concede; e</w:t>
      </w:r>
    </w:p>
    <w:p w14:paraId="7C0D7E63" w14:textId="77777777" w:rsidR="008C1BE2" w:rsidRDefault="001E207E">
      <w:pPr>
        <w:pStyle w:val="CorpoA"/>
        <w:rPr>
          <w:sz w:val="24"/>
          <w:szCs w:val="24"/>
        </w:rPr>
      </w:pPr>
      <w:r>
        <w:rPr>
          <w:sz w:val="24"/>
          <w:szCs w:val="24"/>
          <w:lang w:val="pt-PT"/>
        </w:rPr>
        <w:t>VI - pela cessação da incapacidade ou pelo afastamento da defici</w:t>
      </w:r>
      <w:r>
        <w:rPr>
          <w:sz w:val="24"/>
          <w:szCs w:val="24"/>
        </w:rPr>
        <w:t>ê</w:t>
      </w:r>
      <w:r>
        <w:rPr>
          <w:sz w:val="24"/>
          <w:szCs w:val="24"/>
          <w:lang w:val="pt-PT"/>
        </w:rPr>
        <w:t>ncia, exceto para os dependentes c</w:t>
      </w:r>
      <w:r>
        <w:rPr>
          <w:sz w:val="24"/>
          <w:szCs w:val="24"/>
        </w:rPr>
        <w:t>ô</w:t>
      </w:r>
      <w:r>
        <w:rPr>
          <w:sz w:val="24"/>
          <w:szCs w:val="24"/>
          <w:lang w:val="pt-PT"/>
        </w:rPr>
        <w:t>njuge, companheiro ou companheira e pais.</w:t>
      </w:r>
    </w:p>
    <w:p w14:paraId="2CB6A29D" w14:textId="77777777" w:rsidR="008C1BE2" w:rsidRDefault="001E207E">
      <w:pPr>
        <w:pStyle w:val="CorpoA"/>
        <w:rPr>
          <w:sz w:val="24"/>
          <w:szCs w:val="24"/>
        </w:rPr>
      </w:pPr>
      <w:r>
        <w:rPr>
          <w:sz w:val="24"/>
          <w:szCs w:val="24"/>
        </w:rPr>
        <w:t xml:space="preserve">§ 1º </w:t>
      </w:r>
      <w:r>
        <w:rPr>
          <w:sz w:val="24"/>
          <w:szCs w:val="24"/>
          <w:lang w:val="pt-PT"/>
        </w:rPr>
        <w:t>O dependente elencado no inciso IV, maior de 16 (dezesseis) anos, perde a qualidade de dependente antes de completar 21 (vinte e um) anos de idade, caso tenha ocorrido:</w:t>
      </w:r>
    </w:p>
    <w:p w14:paraId="7589243E" w14:textId="77777777" w:rsidR="008C1BE2" w:rsidRDefault="001E207E">
      <w:pPr>
        <w:pStyle w:val="CorpoA"/>
        <w:rPr>
          <w:sz w:val="24"/>
          <w:szCs w:val="24"/>
        </w:rPr>
      </w:pPr>
      <w:r>
        <w:rPr>
          <w:sz w:val="24"/>
          <w:szCs w:val="24"/>
          <w:lang w:val="pt-PT"/>
        </w:rPr>
        <w:t>a) casamento;</w:t>
      </w:r>
    </w:p>
    <w:p w14:paraId="29405C1B" w14:textId="77777777" w:rsidR="008C1BE2" w:rsidRDefault="001E207E">
      <w:pPr>
        <w:pStyle w:val="CorpoA"/>
        <w:rPr>
          <w:sz w:val="24"/>
          <w:szCs w:val="24"/>
        </w:rPr>
      </w:pPr>
      <w:r>
        <w:rPr>
          <w:sz w:val="24"/>
          <w:szCs w:val="24"/>
        </w:rPr>
        <w:t xml:space="preserve">b) </w:t>
      </w:r>
      <w:proofErr w:type="spellStart"/>
      <w:r>
        <w:rPr>
          <w:sz w:val="24"/>
          <w:szCs w:val="24"/>
        </w:rPr>
        <w:t>iní</w:t>
      </w:r>
      <w:proofErr w:type="spellEnd"/>
      <w:r>
        <w:rPr>
          <w:sz w:val="24"/>
          <w:szCs w:val="24"/>
          <w:lang w:val="pt-PT"/>
        </w:rPr>
        <w:t>cio do exerc</w:t>
      </w:r>
      <w:r>
        <w:rPr>
          <w:sz w:val="24"/>
          <w:szCs w:val="24"/>
        </w:rPr>
        <w:t>í</w:t>
      </w:r>
      <w:r>
        <w:rPr>
          <w:sz w:val="24"/>
          <w:szCs w:val="24"/>
          <w:lang w:val="pt-PT"/>
        </w:rPr>
        <w:t>cio de cargo ou emprego p</w:t>
      </w:r>
      <w:r>
        <w:rPr>
          <w:sz w:val="24"/>
          <w:szCs w:val="24"/>
        </w:rPr>
        <w:t>ú</w:t>
      </w:r>
      <w:r>
        <w:rPr>
          <w:sz w:val="24"/>
          <w:szCs w:val="24"/>
          <w:lang w:val="pt-PT"/>
        </w:rPr>
        <w:t>blico efetivo;</w:t>
      </w:r>
    </w:p>
    <w:p w14:paraId="251A3BC5" w14:textId="77777777" w:rsidR="008C1BE2" w:rsidRDefault="001E207E">
      <w:pPr>
        <w:pStyle w:val="CorpoA"/>
        <w:rPr>
          <w:sz w:val="24"/>
          <w:szCs w:val="24"/>
        </w:rPr>
      </w:pPr>
      <w:r>
        <w:rPr>
          <w:sz w:val="24"/>
          <w:szCs w:val="24"/>
          <w:lang w:val="it-IT"/>
        </w:rPr>
        <w:t>c) concess</w:t>
      </w:r>
      <w:r>
        <w:rPr>
          <w:sz w:val="24"/>
          <w:szCs w:val="24"/>
          <w:lang w:val="pt-PT"/>
        </w:rPr>
        <w:t>ão de emancipação, pelos pais, ou de um deles na falta do outro, mediante instrumento p</w:t>
      </w:r>
      <w:r>
        <w:rPr>
          <w:sz w:val="24"/>
          <w:szCs w:val="24"/>
        </w:rPr>
        <w:t>ú</w:t>
      </w:r>
      <w:r>
        <w:rPr>
          <w:sz w:val="24"/>
          <w:szCs w:val="24"/>
          <w:lang w:val="pt-PT"/>
        </w:rPr>
        <w:t>blico, independentemente de homologação judicial, ou por senten</w:t>
      </w:r>
      <w:r>
        <w:rPr>
          <w:sz w:val="24"/>
          <w:szCs w:val="24"/>
        </w:rPr>
        <w:t>ç</w:t>
      </w:r>
      <w:r>
        <w:rPr>
          <w:sz w:val="24"/>
          <w:szCs w:val="24"/>
          <w:lang w:val="pt-PT"/>
        </w:rPr>
        <w:t>a do juiz, ouvido o tutor, se o menor tiver 16 (dezesseis) anos completos.</w:t>
      </w:r>
    </w:p>
    <w:p w14:paraId="7A73C4BD" w14:textId="77777777" w:rsidR="008C1BE2" w:rsidRDefault="001E207E">
      <w:pPr>
        <w:pStyle w:val="CorpoA"/>
        <w:rPr>
          <w:sz w:val="24"/>
          <w:szCs w:val="24"/>
        </w:rPr>
      </w:pPr>
      <w:r>
        <w:rPr>
          <w:sz w:val="24"/>
          <w:szCs w:val="24"/>
        </w:rPr>
        <w:t xml:space="preserve">§ 2º </w:t>
      </w:r>
      <w:r>
        <w:rPr>
          <w:sz w:val="24"/>
          <w:szCs w:val="24"/>
          <w:lang w:val="pt-PT"/>
        </w:rPr>
        <w:t>O disposto no inciso IV não se aplica se o dependente for inv</w:t>
      </w:r>
      <w:r>
        <w:rPr>
          <w:sz w:val="24"/>
          <w:szCs w:val="24"/>
        </w:rPr>
        <w:t>á</w:t>
      </w:r>
      <w:r>
        <w:rPr>
          <w:sz w:val="24"/>
          <w:szCs w:val="24"/>
          <w:lang w:val="pt-PT"/>
        </w:rPr>
        <w:t>lido ou tiver defici</w:t>
      </w:r>
      <w:r>
        <w:rPr>
          <w:sz w:val="24"/>
          <w:szCs w:val="24"/>
        </w:rPr>
        <w:t>ê</w:t>
      </w:r>
      <w:r>
        <w:rPr>
          <w:sz w:val="24"/>
          <w:szCs w:val="24"/>
          <w:lang w:val="pt-PT"/>
        </w:rPr>
        <w:t>ncia intelectual ou mental ou defici</w:t>
      </w:r>
      <w:r>
        <w:rPr>
          <w:sz w:val="24"/>
          <w:szCs w:val="24"/>
        </w:rPr>
        <w:t>ê</w:t>
      </w:r>
      <w:r>
        <w:rPr>
          <w:sz w:val="24"/>
          <w:szCs w:val="24"/>
          <w:lang w:val="pt-PT"/>
        </w:rPr>
        <w:t>ncia grave, desde que a incapacidade ou a defici</w:t>
      </w:r>
      <w:r>
        <w:rPr>
          <w:sz w:val="24"/>
          <w:szCs w:val="24"/>
        </w:rPr>
        <w:t>ê</w:t>
      </w:r>
      <w:r>
        <w:rPr>
          <w:sz w:val="24"/>
          <w:szCs w:val="24"/>
          <w:lang w:val="pt-PT"/>
        </w:rPr>
        <w:t>ncia tenha ocorrido antes de completar 21 (vinte e um) anos de idade ou antes da ocorr</w:t>
      </w:r>
      <w:r>
        <w:rPr>
          <w:sz w:val="24"/>
          <w:szCs w:val="24"/>
        </w:rPr>
        <w:t>ê</w:t>
      </w:r>
      <w:r>
        <w:rPr>
          <w:sz w:val="24"/>
          <w:szCs w:val="24"/>
          <w:lang w:val="pt-PT"/>
        </w:rPr>
        <w:t>ncia das hip</w:t>
      </w:r>
      <w:proofErr w:type="spellStart"/>
      <w:r>
        <w:rPr>
          <w:sz w:val="24"/>
          <w:szCs w:val="24"/>
          <w:lang w:val="es-ES_tradnl"/>
        </w:rPr>
        <w:t>ó</w:t>
      </w:r>
      <w:proofErr w:type="spellEnd"/>
      <w:r>
        <w:rPr>
          <w:sz w:val="24"/>
          <w:szCs w:val="24"/>
          <w:lang w:val="pt-PT"/>
        </w:rPr>
        <w:t xml:space="preserve">teses constantes no </w:t>
      </w:r>
      <w:r>
        <w:rPr>
          <w:sz w:val="24"/>
          <w:szCs w:val="24"/>
        </w:rPr>
        <w:t>§ 1º</w:t>
      </w:r>
      <w:r>
        <w:rPr>
          <w:sz w:val="24"/>
          <w:szCs w:val="24"/>
          <w:lang w:val="pt-PT"/>
        </w:rPr>
        <w:t xml:space="preserve">, observado, quanto ao reconhecimento da respectiva condição, o disposto nos </w:t>
      </w:r>
      <w:r>
        <w:rPr>
          <w:sz w:val="24"/>
          <w:szCs w:val="24"/>
        </w:rPr>
        <w:t xml:space="preserve">§§ 4º e 5º </w:t>
      </w:r>
      <w:r>
        <w:rPr>
          <w:sz w:val="24"/>
          <w:szCs w:val="24"/>
          <w:lang w:val="pt-PT"/>
        </w:rPr>
        <w:t>do art. 7</w:t>
      </w:r>
      <w:r>
        <w:rPr>
          <w:sz w:val="24"/>
          <w:szCs w:val="24"/>
        </w:rPr>
        <w:t>º.</w:t>
      </w:r>
    </w:p>
    <w:p w14:paraId="464F6E23" w14:textId="77777777" w:rsidR="008C1BE2" w:rsidRDefault="001E207E">
      <w:pPr>
        <w:pStyle w:val="CorpoA"/>
        <w:rPr>
          <w:sz w:val="24"/>
          <w:szCs w:val="24"/>
        </w:rPr>
      </w:pPr>
      <w:r>
        <w:rPr>
          <w:sz w:val="24"/>
          <w:szCs w:val="24"/>
        </w:rPr>
        <w:t>§ 3º N</w:t>
      </w:r>
      <w:r>
        <w:rPr>
          <w:sz w:val="24"/>
          <w:szCs w:val="24"/>
          <w:lang w:val="pt-PT"/>
        </w:rPr>
        <w:t>ão se aplica o disposto no inciso V quando o c</w:t>
      </w:r>
      <w:r>
        <w:rPr>
          <w:sz w:val="24"/>
          <w:szCs w:val="24"/>
        </w:rPr>
        <w:t>ô</w:t>
      </w:r>
      <w:r>
        <w:rPr>
          <w:sz w:val="24"/>
          <w:szCs w:val="24"/>
          <w:lang w:val="pt-PT"/>
        </w:rPr>
        <w:t>njuge ou companheiro adota o filho do outro.</w:t>
      </w:r>
    </w:p>
    <w:p w14:paraId="704108B5" w14:textId="77777777" w:rsidR="008C1BE2" w:rsidRDefault="001E207E">
      <w:pPr>
        <w:pStyle w:val="CorpoA"/>
        <w:rPr>
          <w:sz w:val="24"/>
          <w:szCs w:val="24"/>
        </w:rPr>
      </w:pPr>
      <w:r>
        <w:rPr>
          <w:sz w:val="24"/>
          <w:szCs w:val="24"/>
        </w:rPr>
        <w:t xml:space="preserve">§ 4º </w:t>
      </w:r>
      <w:r>
        <w:rPr>
          <w:sz w:val="24"/>
          <w:szCs w:val="24"/>
          <w:lang w:val="pt-PT"/>
        </w:rPr>
        <w:t xml:space="preserve">O disposto no inciso V se aplica </w:t>
      </w:r>
      <w:r>
        <w:rPr>
          <w:sz w:val="24"/>
          <w:szCs w:val="24"/>
        </w:rPr>
        <w:t xml:space="preserve">à </w:t>
      </w:r>
      <w:r>
        <w:rPr>
          <w:sz w:val="24"/>
          <w:szCs w:val="24"/>
          <w:lang w:val="pt-PT"/>
        </w:rPr>
        <w:t>nova adoção, para o filho adotado que receba pensão por morte dos pais adotivos.</w:t>
      </w:r>
    </w:p>
    <w:p w14:paraId="09F7F959" w14:textId="77777777" w:rsidR="008C1BE2" w:rsidRDefault="001E207E">
      <w:pPr>
        <w:pStyle w:val="CorpoA"/>
        <w:rPr>
          <w:sz w:val="24"/>
          <w:szCs w:val="24"/>
        </w:rPr>
      </w:pPr>
      <w:r>
        <w:rPr>
          <w:sz w:val="24"/>
          <w:szCs w:val="24"/>
        </w:rPr>
        <w:lastRenderedPageBreak/>
        <w:t xml:space="preserve">§ 5º </w:t>
      </w:r>
      <w:r>
        <w:rPr>
          <w:sz w:val="24"/>
          <w:szCs w:val="24"/>
          <w:lang w:val="nl-NL"/>
        </w:rPr>
        <w:t>Perder</w:t>
      </w:r>
      <w:r>
        <w:rPr>
          <w:sz w:val="24"/>
          <w:szCs w:val="24"/>
        </w:rPr>
        <w:t xml:space="preserve">á </w:t>
      </w:r>
      <w:r>
        <w:rPr>
          <w:sz w:val="24"/>
          <w:szCs w:val="24"/>
          <w:lang w:val="it-IT"/>
        </w:rPr>
        <w:t>a condi</w:t>
      </w:r>
      <w:r>
        <w:rPr>
          <w:sz w:val="24"/>
          <w:szCs w:val="24"/>
          <w:lang w:val="pt-PT"/>
        </w:rPr>
        <w:t>ção de dependente aquele que tiver sido condenado criminalmente por senten</w:t>
      </w:r>
      <w:r>
        <w:rPr>
          <w:sz w:val="24"/>
          <w:szCs w:val="24"/>
        </w:rPr>
        <w:t>ç</w:t>
      </w:r>
      <w:r>
        <w:rPr>
          <w:sz w:val="24"/>
          <w:szCs w:val="24"/>
          <w:lang w:val="pt-PT"/>
        </w:rPr>
        <w:t>a transitada em julgado, como autor, coautor ou part</w:t>
      </w:r>
      <w:r>
        <w:rPr>
          <w:sz w:val="24"/>
          <w:szCs w:val="24"/>
        </w:rPr>
        <w:t>í</w:t>
      </w:r>
      <w:r>
        <w:rPr>
          <w:sz w:val="24"/>
          <w:szCs w:val="24"/>
          <w:lang w:val="pt-PT"/>
        </w:rPr>
        <w:t>cipe de homic</w:t>
      </w:r>
      <w:r>
        <w:rPr>
          <w:sz w:val="24"/>
          <w:szCs w:val="24"/>
        </w:rPr>
        <w:t>í</w:t>
      </w:r>
      <w:r>
        <w:rPr>
          <w:sz w:val="24"/>
          <w:szCs w:val="24"/>
          <w:lang w:val="pt-PT"/>
        </w:rPr>
        <w:t>dio doloso, ou de tentativa desse crime, cometido contra a pessoa do segurado, ressalvados os absolutamente incapazes e os inimput</w:t>
      </w:r>
      <w:r>
        <w:rPr>
          <w:sz w:val="24"/>
          <w:szCs w:val="24"/>
        </w:rPr>
        <w:t>á</w:t>
      </w:r>
      <w:r>
        <w:rPr>
          <w:sz w:val="24"/>
          <w:szCs w:val="24"/>
          <w:lang w:val="pt-PT"/>
        </w:rPr>
        <w:t>veis.</w:t>
      </w:r>
      <w:r>
        <w:rPr>
          <w:sz w:val="24"/>
          <w:szCs w:val="24"/>
        </w:rPr>
        <w:t> </w:t>
      </w:r>
    </w:p>
    <w:p w14:paraId="09258CE6" w14:textId="77777777" w:rsidR="008C1BE2" w:rsidRDefault="008C1BE2">
      <w:pPr>
        <w:pStyle w:val="CorpoA"/>
        <w:jc w:val="center"/>
        <w:rPr>
          <w:sz w:val="24"/>
          <w:szCs w:val="24"/>
        </w:rPr>
      </w:pPr>
    </w:p>
    <w:p w14:paraId="009B0490" w14:textId="77777777" w:rsidR="008C1BE2" w:rsidRDefault="001E207E">
      <w:pPr>
        <w:pStyle w:val="CorpoA"/>
        <w:jc w:val="center"/>
        <w:rPr>
          <w:b/>
          <w:bCs/>
          <w:sz w:val="24"/>
          <w:szCs w:val="24"/>
        </w:rPr>
      </w:pPr>
      <w:r>
        <w:rPr>
          <w:b/>
          <w:bCs/>
          <w:sz w:val="24"/>
          <w:szCs w:val="24"/>
        </w:rPr>
        <w:t>CAPÍ</w:t>
      </w:r>
      <w:r>
        <w:rPr>
          <w:b/>
          <w:bCs/>
          <w:sz w:val="24"/>
          <w:szCs w:val="24"/>
          <w:lang w:val="pt-PT"/>
        </w:rPr>
        <w:t>TULO III</w:t>
      </w:r>
    </w:p>
    <w:p w14:paraId="560AB3D8" w14:textId="77777777" w:rsidR="008C1BE2" w:rsidRDefault="001E207E">
      <w:pPr>
        <w:pStyle w:val="CorpoA"/>
        <w:jc w:val="center"/>
        <w:rPr>
          <w:b/>
          <w:bCs/>
          <w:sz w:val="24"/>
          <w:szCs w:val="24"/>
        </w:rPr>
      </w:pPr>
      <w:r>
        <w:rPr>
          <w:b/>
          <w:bCs/>
          <w:sz w:val="24"/>
          <w:szCs w:val="24"/>
        </w:rPr>
        <w:t>DAS INSCRIÇÕ</w:t>
      </w:r>
      <w:r>
        <w:rPr>
          <w:b/>
          <w:bCs/>
          <w:sz w:val="24"/>
          <w:szCs w:val="24"/>
          <w:lang w:val="pt-PT"/>
        </w:rPr>
        <w:t>ES</w:t>
      </w:r>
    </w:p>
    <w:p w14:paraId="73A253C3" w14:textId="77777777" w:rsidR="008C1BE2" w:rsidRDefault="001E207E">
      <w:pPr>
        <w:pStyle w:val="CorpoA"/>
        <w:rPr>
          <w:sz w:val="24"/>
          <w:szCs w:val="24"/>
        </w:rPr>
      </w:pPr>
      <w:r>
        <w:rPr>
          <w:sz w:val="24"/>
          <w:szCs w:val="24"/>
        </w:rPr>
        <w:t xml:space="preserve">Art. 9º </w:t>
      </w:r>
      <w:r>
        <w:rPr>
          <w:sz w:val="24"/>
          <w:szCs w:val="24"/>
          <w:lang w:val="pt-PT"/>
        </w:rPr>
        <w:t xml:space="preserve">A inscrição do segurado </w:t>
      </w:r>
      <w:r>
        <w:rPr>
          <w:sz w:val="24"/>
          <w:szCs w:val="24"/>
          <w:lang w:val="fr-FR"/>
        </w:rPr>
        <w:t xml:space="preserve">é </w:t>
      </w:r>
      <w:proofErr w:type="spellStart"/>
      <w:r>
        <w:rPr>
          <w:sz w:val="24"/>
          <w:szCs w:val="24"/>
        </w:rPr>
        <w:t>automá</w:t>
      </w:r>
      <w:proofErr w:type="spellEnd"/>
      <w:r>
        <w:rPr>
          <w:sz w:val="24"/>
          <w:szCs w:val="24"/>
          <w:lang w:val="pt-PT"/>
        </w:rPr>
        <w:t>tica e ocorre quando da investidura no cargo efetivo.</w:t>
      </w:r>
    </w:p>
    <w:p w14:paraId="35745388" w14:textId="77777777" w:rsidR="008C1BE2" w:rsidRDefault="001E207E">
      <w:pPr>
        <w:pStyle w:val="CorpoA"/>
        <w:rPr>
          <w:sz w:val="24"/>
          <w:szCs w:val="24"/>
        </w:rPr>
      </w:pPr>
      <w:r>
        <w:rPr>
          <w:sz w:val="24"/>
          <w:szCs w:val="24"/>
        </w:rPr>
        <w:t>Parágrafo ú</w:t>
      </w:r>
      <w:r>
        <w:rPr>
          <w:sz w:val="24"/>
          <w:szCs w:val="24"/>
          <w:lang w:val="it-IT"/>
        </w:rPr>
        <w:t>nico. Dever</w:t>
      </w:r>
      <w:r>
        <w:rPr>
          <w:sz w:val="24"/>
          <w:szCs w:val="24"/>
        </w:rPr>
        <w:t xml:space="preserve">á </w:t>
      </w:r>
      <w:r>
        <w:rPr>
          <w:sz w:val="24"/>
          <w:szCs w:val="24"/>
          <w:lang w:val="pt-PT"/>
        </w:rPr>
        <w:t xml:space="preserve">o segurado apresentar, no ato de sua nomeação, na forma da legislação em vigor, o CNIS </w:t>
      </w:r>
      <w:r>
        <w:rPr>
          <w:sz w:val="24"/>
          <w:szCs w:val="24"/>
        </w:rPr>
        <w:t xml:space="preserve">– </w:t>
      </w:r>
      <w:r>
        <w:rPr>
          <w:sz w:val="24"/>
          <w:szCs w:val="24"/>
          <w:lang w:val="pt-PT"/>
        </w:rPr>
        <w:t>Cadastro Nacional de Informações Sociais referente a servi</w:t>
      </w:r>
      <w:r>
        <w:rPr>
          <w:sz w:val="24"/>
          <w:szCs w:val="24"/>
        </w:rPr>
        <w:t>ç</w:t>
      </w:r>
      <w:r>
        <w:rPr>
          <w:sz w:val="24"/>
          <w:szCs w:val="24"/>
          <w:lang w:val="pt-PT"/>
        </w:rPr>
        <w:t xml:space="preserve">o/contribuição anterior </w:t>
      </w:r>
      <w:r>
        <w:rPr>
          <w:sz w:val="24"/>
          <w:szCs w:val="24"/>
        </w:rPr>
        <w:t xml:space="preserve">à </w:t>
      </w:r>
      <w:r>
        <w:rPr>
          <w:sz w:val="24"/>
          <w:szCs w:val="24"/>
          <w:lang w:val="pt-PT"/>
        </w:rPr>
        <w:t>sua admissão nos quadros do funcionalismo p</w:t>
      </w:r>
      <w:r>
        <w:rPr>
          <w:sz w:val="24"/>
          <w:szCs w:val="24"/>
        </w:rPr>
        <w:t>ú</w:t>
      </w:r>
      <w:r>
        <w:rPr>
          <w:sz w:val="24"/>
          <w:szCs w:val="24"/>
          <w:lang w:val="pt-PT"/>
        </w:rPr>
        <w:t>blico municipal para fins de avaliação atuarial.</w:t>
      </w:r>
    </w:p>
    <w:p w14:paraId="4AB54D44" w14:textId="77777777" w:rsidR="008C1BE2" w:rsidRDefault="001E207E">
      <w:pPr>
        <w:pStyle w:val="CorpoA"/>
        <w:rPr>
          <w:sz w:val="24"/>
          <w:szCs w:val="24"/>
        </w:rPr>
      </w:pPr>
      <w:r>
        <w:rPr>
          <w:sz w:val="24"/>
          <w:szCs w:val="24"/>
          <w:lang w:val="pt-PT"/>
        </w:rPr>
        <w:t>Art. 10. A inscrição do dependente do segurado ser</w:t>
      </w:r>
      <w:r>
        <w:rPr>
          <w:sz w:val="24"/>
          <w:szCs w:val="24"/>
        </w:rPr>
        <w:t xml:space="preserve">á </w:t>
      </w:r>
      <w:r>
        <w:rPr>
          <w:sz w:val="24"/>
          <w:szCs w:val="24"/>
          <w:lang w:val="pt-PT"/>
        </w:rPr>
        <w:t>promovida por este ou quando do requerimento do benef</w:t>
      </w:r>
      <w:r>
        <w:rPr>
          <w:sz w:val="24"/>
          <w:szCs w:val="24"/>
        </w:rPr>
        <w:t>í</w:t>
      </w:r>
      <w:r>
        <w:rPr>
          <w:sz w:val="24"/>
          <w:szCs w:val="24"/>
          <w:lang w:val="pt-PT"/>
        </w:rPr>
        <w:t>cio a que tiver direito o dependente, mediante a apresentação dos seguintes documentos, al</w:t>
      </w:r>
      <w:r>
        <w:rPr>
          <w:sz w:val="24"/>
          <w:szCs w:val="24"/>
          <w:lang w:val="fr-FR"/>
        </w:rPr>
        <w:t>é</w:t>
      </w:r>
      <w:r>
        <w:rPr>
          <w:sz w:val="24"/>
          <w:szCs w:val="24"/>
          <w:lang w:val="pt-PT"/>
        </w:rPr>
        <w:t xml:space="preserve">m dos arrolados no </w:t>
      </w:r>
      <w:r>
        <w:rPr>
          <w:sz w:val="24"/>
          <w:szCs w:val="24"/>
        </w:rPr>
        <w:t>§2º</w:t>
      </w:r>
      <w:r>
        <w:rPr>
          <w:sz w:val="24"/>
          <w:szCs w:val="24"/>
          <w:lang w:val="pt-PT"/>
        </w:rPr>
        <w:t>, quando for o caso:</w:t>
      </w:r>
    </w:p>
    <w:p w14:paraId="286200C6" w14:textId="77777777" w:rsidR="008C1BE2" w:rsidRDefault="001E207E">
      <w:pPr>
        <w:pStyle w:val="CorpoA"/>
        <w:rPr>
          <w:sz w:val="24"/>
          <w:szCs w:val="24"/>
        </w:rPr>
      </w:pPr>
      <w:r>
        <w:rPr>
          <w:sz w:val="24"/>
          <w:szCs w:val="24"/>
          <w:lang w:val="pt-PT"/>
        </w:rPr>
        <w:t>I - para os dependentes indicados no inciso I do art. 7</w:t>
      </w:r>
      <w:r>
        <w:rPr>
          <w:sz w:val="24"/>
          <w:szCs w:val="24"/>
        </w:rPr>
        <w:t>º:</w:t>
      </w:r>
    </w:p>
    <w:p w14:paraId="52C461F4" w14:textId="77777777" w:rsidR="008C1BE2" w:rsidRDefault="001E207E">
      <w:pPr>
        <w:pStyle w:val="CorpoA"/>
        <w:rPr>
          <w:sz w:val="24"/>
          <w:szCs w:val="24"/>
        </w:rPr>
      </w:pPr>
      <w:r>
        <w:rPr>
          <w:sz w:val="24"/>
          <w:szCs w:val="24"/>
          <w:lang w:val="it-IT"/>
        </w:rPr>
        <w:t>a) c</w:t>
      </w:r>
      <w:r>
        <w:rPr>
          <w:sz w:val="24"/>
          <w:szCs w:val="24"/>
        </w:rPr>
        <w:t>ô</w:t>
      </w:r>
      <w:r>
        <w:rPr>
          <w:sz w:val="24"/>
          <w:szCs w:val="24"/>
          <w:lang w:val="pt-PT"/>
        </w:rPr>
        <w:t>njuge e filhos: certidões de casamento e de nascimento;</w:t>
      </w:r>
    </w:p>
    <w:p w14:paraId="52EEA60E" w14:textId="77777777" w:rsidR="008C1BE2" w:rsidRDefault="001E207E">
      <w:pPr>
        <w:pStyle w:val="CorpoA"/>
        <w:rPr>
          <w:sz w:val="24"/>
          <w:szCs w:val="24"/>
        </w:rPr>
      </w:pPr>
      <w:r>
        <w:rPr>
          <w:sz w:val="24"/>
          <w:szCs w:val="24"/>
          <w:lang w:val="pt-PT"/>
        </w:rPr>
        <w:t>b) companheiro ou companheira: documento de identidade e certidão de casamento com averbação da separação judicial ou div</w:t>
      </w:r>
      <w:proofErr w:type="spellStart"/>
      <w:r>
        <w:rPr>
          <w:sz w:val="24"/>
          <w:szCs w:val="24"/>
          <w:lang w:val="es-ES_tradnl"/>
        </w:rPr>
        <w:t>ó</w:t>
      </w:r>
      <w:proofErr w:type="spellEnd"/>
      <w:r>
        <w:rPr>
          <w:sz w:val="24"/>
          <w:szCs w:val="24"/>
          <w:lang w:val="pt-PT"/>
        </w:rPr>
        <w:t>rcio, quando um dos companheiros ou ambos j</w:t>
      </w:r>
      <w:r>
        <w:rPr>
          <w:sz w:val="24"/>
          <w:szCs w:val="24"/>
        </w:rPr>
        <w:t xml:space="preserve">á </w:t>
      </w:r>
      <w:r>
        <w:rPr>
          <w:sz w:val="24"/>
          <w:szCs w:val="24"/>
          <w:lang w:val="pt-PT"/>
        </w:rPr>
        <w:t xml:space="preserve">tiverem sido casados, salvo se comprovada a separação de fato, ou certidão de </w:t>
      </w:r>
      <w:proofErr w:type="spellStart"/>
      <w:r>
        <w:rPr>
          <w:sz w:val="24"/>
          <w:szCs w:val="24"/>
          <w:lang w:val="es-ES_tradnl"/>
        </w:rPr>
        <w:t>ó</w:t>
      </w:r>
      <w:proofErr w:type="spellEnd"/>
      <w:r>
        <w:rPr>
          <w:sz w:val="24"/>
          <w:szCs w:val="24"/>
          <w:lang w:val="pt-PT"/>
        </w:rPr>
        <w:t>bito, se for o caso;</w:t>
      </w:r>
    </w:p>
    <w:p w14:paraId="28654DD0" w14:textId="77777777" w:rsidR="008C1BE2" w:rsidRDefault="001E207E">
      <w:pPr>
        <w:pStyle w:val="CorpoA"/>
        <w:rPr>
          <w:sz w:val="24"/>
          <w:szCs w:val="24"/>
        </w:rPr>
      </w:pPr>
      <w:r>
        <w:rPr>
          <w:sz w:val="24"/>
          <w:szCs w:val="24"/>
          <w:lang w:val="pt-PT"/>
        </w:rPr>
        <w:t>c) equiparado a filho: certidão judicial de tutela e, em se tratando de enteado, certidão de casamento do segurado e de nascimento do dependente;</w:t>
      </w:r>
    </w:p>
    <w:p w14:paraId="5166FF86" w14:textId="77777777" w:rsidR="008C1BE2" w:rsidRDefault="001E207E">
      <w:pPr>
        <w:pStyle w:val="CorpoA"/>
        <w:rPr>
          <w:sz w:val="24"/>
          <w:szCs w:val="24"/>
        </w:rPr>
      </w:pPr>
      <w:r>
        <w:rPr>
          <w:sz w:val="24"/>
          <w:szCs w:val="24"/>
          <w:lang w:val="pt-PT"/>
        </w:rPr>
        <w:t>II - pais: documentos de identidade e certidão de nascimento do segurado; e</w:t>
      </w:r>
    </w:p>
    <w:p w14:paraId="7765A526" w14:textId="77777777" w:rsidR="008C1BE2" w:rsidRDefault="001E207E">
      <w:pPr>
        <w:pStyle w:val="CorpoA"/>
        <w:rPr>
          <w:sz w:val="24"/>
          <w:szCs w:val="24"/>
        </w:rPr>
      </w:pPr>
      <w:r>
        <w:rPr>
          <w:sz w:val="24"/>
          <w:szCs w:val="24"/>
          <w:lang w:val="pt-PT"/>
        </w:rPr>
        <w:t>III - irmã</w:t>
      </w:r>
      <w:r>
        <w:rPr>
          <w:sz w:val="24"/>
          <w:szCs w:val="24"/>
          <w:lang w:val="es-ES_tradnl"/>
        </w:rPr>
        <w:t xml:space="preserve">o: </w:t>
      </w:r>
      <w:proofErr w:type="spellStart"/>
      <w:r>
        <w:rPr>
          <w:sz w:val="24"/>
          <w:szCs w:val="24"/>
          <w:lang w:val="es-ES_tradnl"/>
        </w:rPr>
        <w:t>certid</w:t>
      </w:r>
      <w:proofErr w:type="spellEnd"/>
      <w:r>
        <w:rPr>
          <w:sz w:val="24"/>
          <w:szCs w:val="24"/>
          <w:lang w:val="pt-PT"/>
        </w:rPr>
        <w:t>ão de nascimento.</w:t>
      </w:r>
    </w:p>
    <w:p w14:paraId="117D8B1C" w14:textId="77777777" w:rsidR="008C1BE2" w:rsidRDefault="001E207E">
      <w:pPr>
        <w:pStyle w:val="CorpoA"/>
        <w:rPr>
          <w:sz w:val="24"/>
          <w:szCs w:val="24"/>
        </w:rPr>
      </w:pPr>
      <w:r>
        <w:rPr>
          <w:sz w:val="24"/>
          <w:szCs w:val="24"/>
        </w:rPr>
        <w:t xml:space="preserve">§ 1º </w:t>
      </w:r>
      <w:r>
        <w:rPr>
          <w:sz w:val="24"/>
          <w:szCs w:val="24"/>
          <w:lang w:val="pt-PT"/>
        </w:rPr>
        <w:t>O reconhecimento da condição de dependente inv</w:t>
      </w:r>
      <w:r>
        <w:rPr>
          <w:sz w:val="24"/>
          <w:szCs w:val="24"/>
        </w:rPr>
        <w:t>á</w:t>
      </w:r>
      <w:r>
        <w:rPr>
          <w:sz w:val="24"/>
          <w:szCs w:val="24"/>
          <w:lang w:val="pt-PT"/>
        </w:rPr>
        <w:t>lido ou que tenha defici</w:t>
      </w:r>
      <w:r>
        <w:rPr>
          <w:sz w:val="24"/>
          <w:szCs w:val="24"/>
        </w:rPr>
        <w:t>ê</w:t>
      </w:r>
      <w:r>
        <w:rPr>
          <w:sz w:val="24"/>
          <w:szCs w:val="24"/>
          <w:lang w:val="pt-PT"/>
        </w:rPr>
        <w:t>ncia intelectual ou mental ou defici</w:t>
      </w:r>
      <w:r>
        <w:rPr>
          <w:sz w:val="24"/>
          <w:szCs w:val="24"/>
        </w:rPr>
        <w:t>ê</w:t>
      </w:r>
      <w:r>
        <w:rPr>
          <w:sz w:val="24"/>
          <w:szCs w:val="24"/>
          <w:lang w:val="pt-PT"/>
        </w:rPr>
        <w:t>ncia grave, se dar</w:t>
      </w:r>
      <w:r>
        <w:rPr>
          <w:sz w:val="24"/>
          <w:szCs w:val="24"/>
        </w:rPr>
        <w:t xml:space="preserve">á </w:t>
      </w:r>
      <w:r>
        <w:rPr>
          <w:sz w:val="24"/>
          <w:szCs w:val="24"/>
          <w:lang w:val="pt-PT"/>
        </w:rPr>
        <w:t xml:space="preserve">nos termos dos </w:t>
      </w:r>
      <w:r>
        <w:rPr>
          <w:sz w:val="24"/>
          <w:szCs w:val="24"/>
        </w:rPr>
        <w:t xml:space="preserve">§§ 4º e 5º </w:t>
      </w:r>
      <w:r>
        <w:rPr>
          <w:sz w:val="24"/>
          <w:szCs w:val="24"/>
          <w:lang w:val="pt-PT"/>
        </w:rPr>
        <w:t>do art. 7</w:t>
      </w:r>
      <w:r>
        <w:rPr>
          <w:sz w:val="24"/>
          <w:szCs w:val="24"/>
        </w:rPr>
        <w:t>º.</w:t>
      </w:r>
    </w:p>
    <w:p w14:paraId="184E5EA8" w14:textId="77777777" w:rsidR="008C1BE2" w:rsidRDefault="001E207E">
      <w:pPr>
        <w:pStyle w:val="CorpoA"/>
        <w:rPr>
          <w:sz w:val="24"/>
          <w:szCs w:val="24"/>
        </w:rPr>
      </w:pPr>
      <w:r>
        <w:rPr>
          <w:sz w:val="24"/>
          <w:szCs w:val="24"/>
        </w:rPr>
        <w:lastRenderedPageBreak/>
        <w:t xml:space="preserve">§ 2º </w:t>
      </w:r>
      <w:r>
        <w:rPr>
          <w:sz w:val="24"/>
          <w:szCs w:val="24"/>
          <w:lang w:val="pt-PT"/>
        </w:rPr>
        <w:t>Para caracterização do v</w:t>
      </w:r>
      <w:r>
        <w:rPr>
          <w:sz w:val="24"/>
          <w:szCs w:val="24"/>
        </w:rPr>
        <w:t>í</w:t>
      </w:r>
      <w:r>
        <w:rPr>
          <w:sz w:val="24"/>
          <w:szCs w:val="24"/>
          <w:lang w:val="pt-PT"/>
        </w:rPr>
        <w:t>nculo e/ou da depend</w:t>
      </w:r>
      <w:r>
        <w:rPr>
          <w:sz w:val="24"/>
          <w:szCs w:val="24"/>
        </w:rPr>
        <w:t>ê</w:t>
      </w:r>
      <w:r>
        <w:rPr>
          <w:sz w:val="24"/>
          <w:szCs w:val="24"/>
          <w:lang w:val="pt-PT"/>
        </w:rPr>
        <w:t>ncia econ</w:t>
      </w:r>
      <w:r>
        <w:rPr>
          <w:sz w:val="24"/>
          <w:szCs w:val="24"/>
        </w:rPr>
        <w:t>ô</w:t>
      </w:r>
      <w:r>
        <w:rPr>
          <w:sz w:val="24"/>
          <w:szCs w:val="24"/>
          <w:lang w:val="pt-PT"/>
        </w:rPr>
        <w:t>mica, conforme o caso, devem ser apresentados, no m</w:t>
      </w:r>
      <w:r>
        <w:rPr>
          <w:sz w:val="24"/>
          <w:szCs w:val="24"/>
        </w:rPr>
        <w:t>í</w:t>
      </w:r>
      <w:r>
        <w:rPr>
          <w:sz w:val="24"/>
          <w:szCs w:val="24"/>
          <w:lang w:val="it-IT"/>
        </w:rPr>
        <w:t>nimo, tr</w:t>
      </w:r>
      <w:r>
        <w:rPr>
          <w:sz w:val="24"/>
          <w:szCs w:val="24"/>
        </w:rPr>
        <w:t>ê</w:t>
      </w:r>
      <w:r>
        <w:rPr>
          <w:sz w:val="24"/>
          <w:szCs w:val="24"/>
          <w:lang w:val="es-ES_tradnl"/>
        </w:rPr>
        <w:t xml:space="preserve">s documentos </w:t>
      </w:r>
      <w:proofErr w:type="spellStart"/>
      <w:r>
        <w:rPr>
          <w:sz w:val="24"/>
          <w:szCs w:val="24"/>
          <w:lang w:val="es-ES_tradnl"/>
        </w:rPr>
        <w:t>comprobató</w:t>
      </w:r>
      <w:proofErr w:type="spellEnd"/>
      <w:r>
        <w:rPr>
          <w:sz w:val="24"/>
          <w:szCs w:val="24"/>
          <w:lang w:val="pt-PT"/>
        </w:rPr>
        <w:t xml:space="preserve">rios, podendo ser utilizados, exemplificativamente, os arrolados a seguir: </w:t>
      </w:r>
    </w:p>
    <w:p w14:paraId="11921053" w14:textId="77777777" w:rsidR="008C1BE2" w:rsidRDefault="001E207E">
      <w:pPr>
        <w:pStyle w:val="CorpoA"/>
        <w:rPr>
          <w:sz w:val="24"/>
          <w:szCs w:val="24"/>
        </w:rPr>
      </w:pPr>
      <w:r>
        <w:rPr>
          <w:sz w:val="24"/>
          <w:szCs w:val="24"/>
          <w:lang w:val="es-ES_tradnl"/>
        </w:rPr>
        <w:t xml:space="preserve">I - </w:t>
      </w:r>
      <w:proofErr w:type="spellStart"/>
      <w:r>
        <w:rPr>
          <w:sz w:val="24"/>
          <w:szCs w:val="24"/>
          <w:lang w:val="es-ES_tradnl"/>
        </w:rPr>
        <w:t>certid</w:t>
      </w:r>
      <w:proofErr w:type="spellEnd"/>
      <w:r>
        <w:rPr>
          <w:sz w:val="24"/>
          <w:szCs w:val="24"/>
          <w:lang w:val="pt-PT"/>
        </w:rPr>
        <w:t>ão de nascimento de filho havido em comum;</w:t>
      </w:r>
    </w:p>
    <w:p w14:paraId="2B8909F5" w14:textId="77777777" w:rsidR="008C1BE2" w:rsidRDefault="001E207E">
      <w:pPr>
        <w:pStyle w:val="CorpoA"/>
        <w:rPr>
          <w:sz w:val="24"/>
          <w:szCs w:val="24"/>
        </w:rPr>
      </w:pPr>
      <w:r>
        <w:rPr>
          <w:sz w:val="24"/>
          <w:szCs w:val="24"/>
          <w:lang w:val="es-ES_tradnl"/>
        </w:rPr>
        <w:t xml:space="preserve">II - </w:t>
      </w:r>
      <w:proofErr w:type="spellStart"/>
      <w:r>
        <w:rPr>
          <w:sz w:val="24"/>
          <w:szCs w:val="24"/>
          <w:lang w:val="es-ES_tradnl"/>
        </w:rPr>
        <w:t>certid</w:t>
      </w:r>
      <w:proofErr w:type="spellEnd"/>
      <w:r>
        <w:rPr>
          <w:sz w:val="24"/>
          <w:szCs w:val="24"/>
          <w:lang w:val="pt-PT"/>
        </w:rPr>
        <w:t>ão de casamento religioso;</w:t>
      </w:r>
    </w:p>
    <w:p w14:paraId="434FD29F" w14:textId="77777777" w:rsidR="008C1BE2" w:rsidRDefault="001E207E">
      <w:pPr>
        <w:pStyle w:val="CorpoA"/>
        <w:rPr>
          <w:sz w:val="24"/>
          <w:szCs w:val="24"/>
        </w:rPr>
      </w:pPr>
      <w:r>
        <w:rPr>
          <w:sz w:val="24"/>
          <w:szCs w:val="24"/>
        </w:rPr>
        <w:t>III - declara</w:t>
      </w:r>
      <w:r>
        <w:rPr>
          <w:sz w:val="24"/>
          <w:szCs w:val="24"/>
          <w:lang w:val="pt-PT"/>
        </w:rPr>
        <w:t>ção do imposto de renda do segurado, em que conste o interessado como seu dependente;</w:t>
      </w:r>
    </w:p>
    <w:p w14:paraId="684FF6B3" w14:textId="77777777" w:rsidR="008C1BE2" w:rsidRDefault="001E207E">
      <w:pPr>
        <w:pStyle w:val="CorpoA"/>
        <w:rPr>
          <w:sz w:val="24"/>
          <w:szCs w:val="24"/>
        </w:rPr>
      </w:pPr>
      <w:r>
        <w:rPr>
          <w:sz w:val="24"/>
          <w:szCs w:val="24"/>
          <w:lang w:val="it-IT"/>
        </w:rPr>
        <w:t>IV - disposi</w:t>
      </w:r>
      <w:r>
        <w:rPr>
          <w:sz w:val="24"/>
          <w:szCs w:val="24"/>
          <w:lang w:val="pt-PT"/>
        </w:rPr>
        <w:t>ções testament</w:t>
      </w:r>
      <w:r>
        <w:rPr>
          <w:sz w:val="24"/>
          <w:szCs w:val="24"/>
        </w:rPr>
        <w:t>á</w:t>
      </w:r>
      <w:proofErr w:type="spellStart"/>
      <w:r>
        <w:rPr>
          <w:sz w:val="24"/>
          <w:szCs w:val="24"/>
          <w:lang w:val="es-ES_tradnl"/>
        </w:rPr>
        <w:t>rias</w:t>
      </w:r>
      <w:proofErr w:type="spellEnd"/>
      <w:r>
        <w:rPr>
          <w:sz w:val="24"/>
          <w:szCs w:val="24"/>
          <w:lang w:val="es-ES_tradnl"/>
        </w:rPr>
        <w:t>;</w:t>
      </w:r>
    </w:p>
    <w:p w14:paraId="5EB8222B" w14:textId="77777777" w:rsidR="008C1BE2" w:rsidRDefault="001E207E">
      <w:pPr>
        <w:pStyle w:val="CorpoA"/>
        <w:rPr>
          <w:sz w:val="24"/>
          <w:szCs w:val="24"/>
        </w:rPr>
      </w:pPr>
      <w:r>
        <w:rPr>
          <w:sz w:val="24"/>
          <w:szCs w:val="24"/>
        </w:rPr>
        <w:t xml:space="preserve">V - </w:t>
      </w:r>
      <w:proofErr w:type="gramStart"/>
      <w:r>
        <w:rPr>
          <w:sz w:val="24"/>
          <w:szCs w:val="24"/>
        </w:rPr>
        <w:t>declara</w:t>
      </w:r>
      <w:r>
        <w:rPr>
          <w:sz w:val="24"/>
          <w:szCs w:val="24"/>
          <w:lang w:val="pt-PT"/>
        </w:rPr>
        <w:t>ção</w:t>
      </w:r>
      <w:proofErr w:type="gramEnd"/>
      <w:r>
        <w:rPr>
          <w:sz w:val="24"/>
          <w:szCs w:val="24"/>
          <w:lang w:val="pt-PT"/>
        </w:rPr>
        <w:t xml:space="preserve"> especial feita perante tabeliã</w:t>
      </w:r>
      <w:r>
        <w:rPr>
          <w:sz w:val="24"/>
          <w:szCs w:val="24"/>
          <w:lang w:val="it-IT"/>
        </w:rPr>
        <w:t>o;</w:t>
      </w:r>
    </w:p>
    <w:p w14:paraId="5903B019" w14:textId="77777777" w:rsidR="008C1BE2" w:rsidRDefault="001E207E">
      <w:pPr>
        <w:pStyle w:val="CorpoA"/>
        <w:rPr>
          <w:sz w:val="24"/>
          <w:szCs w:val="24"/>
        </w:rPr>
      </w:pPr>
      <w:r>
        <w:rPr>
          <w:sz w:val="24"/>
          <w:szCs w:val="24"/>
          <w:lang w:val="pt-PT"/>
        </w:rPr>
        <w:t>VI - prova de mesmo domic</w:t>
      </w:r>
      <w:r>
        <w:rPr>
          <w:sz w:val="24"/>
          <w:szCs w:val="24"/>
        </w:rPr>
        <w:t>í</w:t>
      </w:r>
      <w:r>
        <w:rPr>
          <w:sz w:val="24"/>
          <w:szCs w:val="24"/>
          <w:lang w:val="it-IT"/>
        </w:rPr>
        <w:t>lio;</w:t>
      </w:r>
    </w:p>
    <w:p w14:paraId="7D879F2C" w14:textId="77777777" w:rsidR="008C1BE2" w:rsidRDefault="001E207E">
      <w:pPr>
        <w:pStyle w:val="CorpoA"/>
        <w:rPr>
          <w:sz w:val="24"/>
          <w:szCs w:val="24"/>
        </w:rPr>
      </w:pPr>
      <w:r>
        <w:rPr>
          <w:sz w:val="24"/>
          <w:szCs w:val="24"/>
          <w:lang w:val="pt-PT"/>
        </w:rPr>
        <w:t>VII - prova de encargos dom</w:t>
      </w:r>
      <w:r>
        <w:rPr>
          <w:sz w:val="24"/>
          <w:szCs w:val="24"/>
          <w:lang w:val="fr-FR"/>
        </w:rPr>
        <w:t>é</w:t>
      </w:r>
      <w:r>
        <w:rPr>
          <w:sz w:val="24"/>
          <w:szCs w:val="24"/>
          <w:lang w:val="pt-PT"/>
        </w:rPr>
        <w:t>sticos evidentes e exist</w:t>
      </w:r>
      <w:r>
        <w:rPr>
          <w:sz w:val="24"/>
          <w:szCs w:val="24"/>
        </w:rPr>
        <w:t>ê</w:t>
      </w:r>
      <w:r>
        <w:rPr>
          <w:sz w:val="24"/>
          <w:szCs w:val="24"/>
          <w:lang w:val="pt-PT"/>
        </w:rPr>
        <w:t>ncia de sociedade ou comunhão nos atos da vida civil;</w:t>
      </w:r>
    </w:p>
    <w:p w14:paraId="56F250FF" w14:textId="77777777" w:rsidR="008C1BE2" w:rsidRDefault="001E207E">
      <w:pPr>
        <w:pStyle w:val="CorpoA"/>
        <w:rPr>
          <w:sz w:val="24"/>
          <w:szCs w:val="24"/>
        </w:rPr>
      </w:pPr>
      <w:r>
        <w:rPr>
          <w:sz w:val="24"/>
          <w:szCs w:val="24"/>
          <w:lang w:val="it-IT"/>
        </w:rPr>
        <w:t>VIII - procura</w:t>
      </w:r>
      <w:r>
        <w:rPr>
          <w:sz w:val="24"/>
          <w:szCs w:val="24"/>
          <w:lang w:val="pt-PT"/>
        </w:rPr>
        <w:t>ção ou fian</w:t>
      </w:r>
      <w:r>
        <w:rPr>
          <w:sz w:val="24"/>
          <w:szCs w:val="24"/>
        </w:rPr>
        <w:t>ç</w:t>
      </w:r>
      <w:r>
        <w:rPr>
          <w:sz w:val="24"/>
          <w:szCs w:val="24"/>
          <w:lang w:val="pt-PT"/>
        </w:rPr>
        <w:t>a reciprocamente outorgada;</w:t>
      </w:r>
    </w:p>
    <w:p w14:paraId="291A23C6" w14:textId="77777777" w:rsidR="008C1BE2" w:rsidRDefault="001E207E">
      <w:pPr>
        <w:pStyle w:val="CorpoA"/>
        <w:rPr>
          <w:sz w:val="24"/>
          <w:szCs w:val="24"/>
        </w:rPr>
      </w:pPr>
      <w:r>
        <w:rPr>
          <w:sz w:val="24"/>
          <w:szCs w:val="24"/>
          <w:lang w:val="it-IT"/>
        </w:rPr>
        <w:t>IX - conta banc</w:t>
      </w:r>
      <w:r>
        <w:rPr>
          <w:sz w:val="24"/>
          <w:szCs w:val="24"/>
        </w:rPr>
        <w:t>á</w:t>
      </w:r>
      <w:r>
        <w:rPr>
          <w:sz w:val="24"/>
          <w:szCs w:val="24"/>
          <w:lang w:val="pt-PT"/>
        </w:rPr>
        <w:t>ria conjunta;</w:t>
      </w:r>
    </w:p>
    <w:p w14:paraId="6ADB344D" w14:textId="77777777" w:rsidR="008C1BE2" w:rsidRDefault="001E207E">
      <w:pPr>
        <w:pStyle w:val="CorpoA"/>
        <w:rPr>
          <w:sz w:val="24"/>
          <w:szCs w:val="24"/>
        </w:rPr>
      </w:pPr>
      <w:r>
        <w:rPr>
          <w:sz w:val="24"/>
          <w:szCs w:val="24"/>
          <w:lang w:val="pt-PT"/>
        </w:rPr>
        <w:t>X - registro em associação de qualquer natureza, onde conste o interessado como dependente do segurado;</w:t>
      </w:r>
    </w:p>
    <w:p w14:paraId="767251D9" w14:textId="77777777" w:rsidR="008C1BE2" w:rsidRDefault="001E207E">
      <w:pPr>
        <w:pStyle w:val="CorpoA"/>
        <w:rPr>
          <w:sz w:val="24"/>
          <w:szCs w:val="24"/>
        </w:rPr>
      </w:pPr>
      <w:r>
        <w:rPr>
          <w:sz w:val="24"/>
          <w:szCs w:val="24"/>
          <w:lang w:val="en-US"/>
        </w:rPr>
        <w:t xml:space="preserve">XI - </w:t>
      </w:r>
      <w:proofErr w:type="spellStart"/>
      <w:r>
        <w:rPr>
          <w:sz w:val="24"/>
          <w:szCs w:val="24"/>
          <w:lang w:val="en-US"/>
        </w:rPr>
        <w:t>anota</w:t>
      </w:r>
      <w:proofErr w:type="spellEnd"/>
      <w:r>
        <w:rPr>
          <w:sz w:val="24"/>
          <w:szCs w:val="24"/>
          <w:lang w:val="pt-PT"/>
        </w:rPr>
        <w:t>ção constante de ficha ou livro de registro de empregados;</w:t>
      </w:r>
    </w:p>
    <w:p w14:paraId="1ABAF6FB" w14:textId="77777777" w:rsidR="008C1BE2" w:rsidRDefault="001E207E">
      <w:pPr>
        <w:pStyle w:val="CorpoA"/>
        <w:rPr>
          <w:sz w:val="24"/>
          <w:szCs w:val="24"/>
        </w:rPr>
      </w:pPr>
      <w:r>
        <w:rPr>
          <w:sz w:val="24"/>
          <w:szCs w:val="24"/>
          <w:lang w:val="it-IT"/>
        </w:rPr>
        <w:t>XII - ap</w:t>
      </w:r>
      <w:proofErr w:type="spellStart"/>
      <w:r>
        <w:rPr>
          <w:sz w:val="24"/>
          <w:szCs w:val="24"/>
          <w:lang w:val="es-ES_tradnl"/>
        </w:rPr>
        <w:t>ó</w:t>
      </w:r>
      <w:proofErr w:type="spellEnd"/>
      <w:r>
        <w:rPr>
          <w:sz w:val="24"/>
          <w:szCs w:val="24"/>
          <w:lang w:val="pt-PT"/>
        </w:rPr>
        <w:t>lice de seguro da qual conste o segurado como instituidor do seguro e a pessoa interessada como sua benefici</w:t>
      </w:r>
      <w:r>
        <w:rPr>
          <w:sz w:val="24"/>
          <w:szCs w:val="24"/>
        </w:rPr>
        <w:t>ária;</w:t>
      </w:r>
    </w:p>
    <w:p w14:paraId="11A1CC7C" w14:textId="77777777" w:rsidR="008C1BE2" w:rsidRDefault="001E207E">
      <w:pPr>
        <w:pStyle w:val="CorpoA"/>
        <w:rPr>
          <w:sz w:val="24"/>
          <w:szCs w:val="24"/>
        </w:rPr>
      </w:pPr>
      <w:r>
        <w:rPr>
          <w:sz w:val="24"/>
          <w:szCs w:val="24"/>
          <w:lang w:val="pt-PT"/>
        </w:rPr>
        <w:t>XIII - ficha de tratamento em instituição de assist</w:t>
      </w:r>
      <w:r>
        <w:rPr>
          <w:sz w:val="24"/>
          <w:szCs w:val="24"/>
        </w:rPr>
        <w:t>ê</w:t>
      </w:r>
      <w:proofErr w:type="spellStart"/>
      <w:r>
        <w:rPr>
          <w:sz w:val="24"/>
          <w:szCs w:val="24"/>
          <w:lang w:val="es-ES_tradnl"/>
        </w:rPr>
        <w:t>ncia</w:t>
      </w:r>
      <w:proofErr w:type="spellEnd"/>
      <w:r>
        <w:rPr>
          <w:sz w:val="24"/>
          <w:szCs w:val="24"/>
          <w:lang w:val="es-ES_tradnl"/>
        </w:rPr>
        <w:t xml:space="preserve"> m</w:t>
      </w:r>
      <w:r>
        <w:rPr>
          <w:sz w:val="24"/>
          <w:szCs w:val="24"/>
          <w:lang w:val="fr-FR"/>
        </w:rPr>
        <w:t>é</w:t>
      </w:r>
      <w:r>
        <w:rPr>
          <w:sz w:val="24"/>
          <w:szCs w:val="24"/>
          <w:lang w:val="pt-PT"/>
        </w:rPr>
        <w:t>dica, da qual conste o segurado como respons</w:t>
      </w:r>
      <w:r>
        <w:rPr>
          <w:sz w:val="24"/>
          <w:szCs w:val="24"/>
        </w:rPr>
        <w:t>á</w:t>
      </w:r>
      <w:r>
        <w:rPr>
          <w:sz w:val="24"/>
          <w:szCs w:val="24"/>
          <w:lang w:val="pt-PT"/>
        </w:rPr>
        <w:t>vel;</w:t>
      </w:r>
    </w:p>
    <w:p w14:paraId="072E6799" w14:textId="77777777" w:rsidR="008C1BE2" w:rsidRDefault="001E207E">
      <w:pPr>
        <w:pStyle w:val="CorpoA"/>
        <w:rPr>
          <w:sz w:val="24"/>
          <w:szCs w:val="24"/>
        </w:rPr>
      </w:pPr>
      <w:r>
        <w:rPr>
          <w:sz w:val="24"/>
          <w:szCs w:val="24"/>
          <w:lang w:val="pt-PT"/>
        </w:rPr>
        <w:t>XIV - escritura de compra e venda de im</w:t>
      </w:r>
      <w:proofErr w:type="spellStart"/>
      <w:r>
        <w:rPr>
          <w:sz w:val="24"/>
          <w:szCs w:val="24"/>
          <w:lang w:val="es-ES_tradnl"/>
        </w:rPr>
        <w:t>ó</w:t>
      </w:r>
      <w:proofErr w:type="spellEnd"/>
      <w:r>
        <w:rPr>
          <w:sz w:val="24"/>
          <w:szCs w:val="24"/>
          <w:lang w:val="pt-PT"/>
        </w:rPr>
        <w:t>vel pelo segurado em nome do dependente;</w:t>
      </w:r>
    </w:p>
    <w:p w14:paraId="1A49150D" w14:textId="77777777" w:rsidR="008C1BE2" w:rsidRDefault="001E207E">
      <w:pPr>
        <w:pStyle w:val="CorpoA"/>
        <w:rPr>
          <w:sz w:val="24"/>
          <w:szCs w:val="24"/>
        </w:rPr>
      </w:pPr>
      <w:r>
        <w:rPr>
          <w:sz w:val="24"/>
          <w:szCs w:val="24"/>
        </w:rPr>
        <w:t xml:space="preserve">XV - </w:t>
      </w:r>
      <w:proofErr w:type="gramStart"/>
      <w:r>
        <w:rPr>
          <w:sz w:val="24"/>
          <w:szCs w:val="24"/>
        </w:rPr>
        <w:t>declara</w:t>
      </w:r>
      <w:r>
        <w:rPr>
          <w:sz w:val="24"/>
          <w:szCs w:val="24"/>
          <w:lang w:val="pt-PT"/>
        </w:rPr>
        <w:t>ção</w:t>
      </w:r>
      <w:proofErr w:type="gramEnd"/>
      <w:r>
        <w:rPr>
          <w:sz w:val="24"/>
          <w:szCs w:val="24"/>
          <w:lang w:val="pt-PT"/>
        </w:rPr>
        <w:t xml:space="preserve"> de não emancipação do dependente menor de 21 (vinte e um anos); ou</w:t>
      </w:r>
    </w:p>
    <w:p w14:paraId="00B95D9B" w14:textId="77777777" w:rsidR="008C1BE2" w:rsidRDefault="001E207E">
      <w:pPr>
        <w:pStyle w:val="CorpoA"/>
        <w:rPr>
          <w:sz w:val="24"/>
          <w:szCs w:val="24"/>
        </w:rPr>
      </w:pPr>
      <w:r>
        <w:rPr>
          <w:sz w:val="24"/>
          <w:szCs w:val="24"/>
          <w:lang w:val="pt-PT"/>
        </w:rPr>
        <w:t xml:space="preserve">XVI - quaisquer outros que possam levar </w:t>
      </w:r>
      <w:r>
        <w:rPr>
          <w:sz w:val="24"/>
          <w:szCs w:val="24"/>
        </w:rPr>
        <w:t xml:space="preserve">à </w:t>
      </w:r>
      <w:r>
        <w:rPr>
          <w:sz w:val="24"/>
          <w:szCs w:val="24"/>
          <w:lang w:val="pt-PT"/>
        </w:rPr>
        <w:t>convicção do fato a comprovar.</w:t>
      </w:r>
    </w:p>
    <w:p w14:paraId="6248BA87" w14:textId="77777777" w:rsidR="008C1BE2" w:rsidRDefault="001E207E">
      <w:pPr>
        <w:pStyle w:val="CorpoA"/>
        <w:rPr>
          <w:sz w:val="24"/>
          <w:szCs w:val="24"/>
          <w:u w:color="CC503E"/>
        </w:rPr>
      </w:pPr>
      <w:r>
        <w:rPr>
          <w:sz w:val="24"/>
          <w:szCs w:val="24"/>
          <w:u w:color="CC503E"/>
        </w:rPr>
        <w:lastRenderedPageBreak/>
        <w:t xml:space="preserve">§ </w:t>
      </w:r>
      <w:r>
        <w:rPr>
          <w:sz w:val="24"/>
          <w:szCs w:val="24"/>
          <w:u w:color="CC503E"/>
          <w:lang w:val="pt-PT"/>
        </w:rPr>
        <w:t>3</w:t>
      </w:r>
      <w:r>
        <w:rPr>
          <w:sz w:val="24"/>
          <w:szCs w:val="24"/>
          <w:u w:color="CC503E"/>
        </w:rPr>
        <w:t>º</w:t>
      </w:r>
      <w:r>
        <w:rPr>
          <w:sz w:val="24"/>
          <w:szCs w:val="24"/>
          <w:u w:color="CC503E"/>
          <w:lang w:val="pt-PT"/>
        </w:rPr>
        <w:t xml:space="preserve"> Para os dependentes dos incisos II e III será aberto Processo Administrativo para análise da documentação protocolizada e confirmação da </w:t>
      </w:r>
      <w:proofErr w:type="spellStart"/>
      <w:r>
        <w:rPr>
          <w:sz w:val="24"/>
          <w:szCs w:val="24"/>
          <w:u w:color="CC503E"/>
          <w:lang w:val="es-ES_tradnl"/>
        </w:rPr>
        <w:t>depend</w:t>
      </w:r>
      <w:proofErr w:type="spellEnd"/>
      <w:r>
        <w:rPr>
          <w:sz w:val="24"/>
          <w:szCs w:val="24"/>
          <w:u w:color="CC503E"/>
        </w:rPr>
        <w:t>ê</w:t>
      </w:r>
      <w:proofErr w:type="spellStart"/>
      <w:r>
        <w:rPr>
          <w:sz w:val="24"/>
          <w:szCs w:val="24"/>
          <w:u w:color="CC503E"/>
          <w:lang w:val="es-ES_tradnl"/>
        </w:rPr>
        <w:t>ncia</w:t>
      </w:r>
      <w:proofErr w:type="spellEnd"/>
      <w:r>
        <w:rPr>
          <w:sz w:val="24"/>
          <w:szCs w:val="24"/>
          <w:u w:color="CC503E"/>
          <w:lang w:val="pt-PT"/>
        </w:rPr>
        <w:t>.</w:t>
      </w:r>
    </w:p>
    <w:p w14:paraId="1B28C83B" w14:textId="77777777" w:rsidR="008C1BE2" w:rsidRDefault="008C1BE2">
      <w:pPr>
        <w:pStyle w:val="CorpoA"/>
        <w:rPr>
          <w:b/>
          <w:bCs/>
          <w:sz w:val="24"/>
          <w:szCs w:val="24"/>
        </w:rPr>
      </w:pPr>
    </w:p>
    <w:p w14:paraId="06962FB1" w14:textId="77777777" w:rsidR="008C1BE2" w:rsidRDefault="001E207E">
      <w:pPr>
        <w:pStyle w:val="CorpoA"/>
        <w:jc w:val="center"/>
        <w:rPr>
          <w:b/>
          <w:bCs/>
          <w:sz w:val="24"/>
          <w:szCs w:val="24"/>
        </w:rPr>
      </w:pPr>
      <w:r>
        <w:rPr>
          <w:b/>
          <w:bCs/>
          <w:sz w:val="24"/>
          <w:szCs w:val="24"/>
        </w:rPr>
        <w:t>TÍ</w:t>
      </w:r>
      <w:r>
        <w:rPr>
          <w:b/>
          <w:bCs/>
          <w:sz w:val="24"/>
          <w:szCs w:val="24"/>
          <w:lang w:val="pt-PT"/>
        </w:rPr>
        <w:t>TULO III</w:t>
      </w:r>
    </w:p>
    <w:p w14:paraId="4AB04BE1" w14:textId="77777777" w:rsidR="008C1BE2" w:rsidRDefault="001E207E">
      <w:pPr>
        <w:pStyle w:val="CorpoA"/>
        <w:jc w:val="center"/>
        <w:rPr>
          <w:b/>
          <w:bCs/>
          <w:sz w:val="24"/>
          <w:szCs w:val="24"/>
        </w:rPr>
      </w:pPr>
      <w:r>
        <w:rPr>
          <w:b/>
          <w:bCs/>
          <w:sz w:val="24"/>
          <w:szCs w:val="24"/>
          <w:lang w:val="de-DE"/>
        </w:rPr>
        <w:t>DO PLANO DE BENEF</w:t>
      </w:r>
      <w:r>
        <w:rPr>
          <w:b/>
          <w:bCs/>
          <w:sz w:val="24"/>
          <w:szCs w:val="24"/>
        </w:rPr>
        <w:t>ÍCIOS</w:t>
      </w:r>
    </w:p>
    <w:p w14:paraId="685BC184" w14:textId="77777777" w:rsidR="008C1BE2" w:rsidRDefault="001E207E">
      <w:pPr>
        <w:pStyle w:val="CorpoA"/>
        <w:jc w:val="center"/>
        <w:rPr>
          <w:b/>
          <w:bCs/>
          <w:sz w:val="24"/>
          <w:szCs w:val="24"/>
        </w:rPr>
      </w:pPr>
      <w:r>
        <w:rPr>
          <w:b/>
          <w:bCs/>
          <w:sz w:val="24"/>
          <w:szCs w:val="24"/>
        </w:rPr>
        <w:t>CAPÍ</w:t>
      </w:r>
      <w:r>
        <w:rPr>
          <w:b/>
          <w:bCs/>
          <w:sz w:val="24"/>
          <w:szCs w:val="24"/>
          <w:lang w:val="pt-PT"/>
        </w:rPr>
        <w:t>TULO I</w:t>
      </w:r>
    </w:p>
    <w:p w14:paraId="231BC96F" w14:textId="77777777" w:rsidR="008C1BE2" w:rsidRDefault="001E207E">
      <w:pPr>
        <w:pStyle w:val="CorpoA"/>
        <w:jc w:val="center"/>
        <w:rPr>
          <w:b/>
          <w:bCs/>
          <w:sz w:val="24"/>
          <w:szCs w:val="24"/>
        </w:rPr>
      </w:pPr>
      <w:r>
        <w:rPr>
          <w:b/>
          <w:bCs/>
          <w:sz w:val="24"/>
          <w:szCs w:val="24"/>
          <w:lang w:val="de-DE"/>
        </w:rPr>
        <w:t>DOS BENEF</w:t>
      </w:r>
      <w:r>
        <w:rPr>
          <w:b/>
          <w:bCs/>
          <w:sz w:val="24"/>
          <w:szCs w:val="24"/>
        </w:rPr>
        <w:t>Í</w:t>
      </w:r>
      <w:r>
        <w:rPr>
          <w:b/>
          <w:bCs/>
          <w:sz w:val="24"/>
          <w:szCs w:val="24"/>
          <w:lang w:val="de-DE"/>
        </w:rPr>
        <w:t>CIOS GARANTIDOS</w:t>
      </w:r>
    </w:p>
    <w:p w14:paraId="7C0B710D" w14:textId="77777777" w:rsidR="008C1BE2" w:rsidRDefault="008C1BE2">
      <w:pPr>
        <w:pStyle w:val="CorpoA"/>
        <w:rPr>
          <w:sz w:val="24"/>
          <w:szCs w:val="24"/>
        </w:rPr>
      </w:pPr>
    </w:p>
    <w:p w14:paraId="5DFCF5BC" w14:textId="77777777" w:rsidR="008C1BE2" w:rsidRDefault="001E207E">
      <w:pPr>
        <w:pStyle w:val="CorpoA"/>
        <w:rPr>
          <w:sz w:val="24"/>
          <w:szCs w:val="24"/>
        </w:rPr>
      </w:pPr>
      <w:r>
        <w:rPr>
          <w:sz w:val="24"/>
          <w:szCs w:val="24"/>
          <w:lang w:val="pt-PT"/>
        </w:rPr>
        <w:t>Art. 11. 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compreende os seguintes benef</w:t>
      </w:r>
      <w:r>
        <w:rPr>
          <w:sz w:val="24"/>
          <w:szCs w:val="24"/>
        </w:rPr>
        <w:t>í</w:t>
      </w:r>
      <w:proofErr w:type="spellStart"/>
      <w:r>
        <w:rPr>
          <w:sz w:val="24"/>
          <w:szCs w:val="24"/>
          <w:lang w:val="es-ES_tradnl"/>
        </w:rPr>
        <w:t>cios</w:t>
      </w:r>
      <w:proofErr w:type="spellEnd"/>
      <w:r>
        <w:rPr>
          <w:sz w:val="24"/>
          <w:szCs w:val="24"/>
          <w:lang w:val="es-ES_tradnl"/>
        </w:rPr>
        <w:t>:</w:t>
      </w:r>
    </w:p>
    <w:p w14:paraId="4C6C0A6F" w14:textId="77777777" w:rsidR="008C1BE2" w:rsidRDefault="001E207E">
      <w:pPr>
        <w:pStyle w:val="CorpoA"/>
        <w:rPr>
          <w:sz w:val="24"/>
          <w:szCs w:val="24"/>
        </w:rPr>
      </w:pPr>
      <w:r>
        <w:rPr>
          <w:sz w:val="24"/>
          <w:szCs w:val="24"/>
          <w:lang w:val="pt-PT"/>
        </w:rPr>
        <w:t>I - quanto ao segurado:</w:t>
      </w:r>
    </w:p>
    <w:p w14:paraId="67D915B2" w14:textId="77777777" w:rsidR="008C1BE2" w:rsidRDefault="001E207E">
      <w:pPr>
        <w:pStyle w:val="CorpoA"/>
        <w:rPr>
          <w:sz w:val="24"/>
          <w:szCs w:val="24"/>
        </w:rPr>
      </w:pPr>
      <w:r>
        <w:rPr>
          <w:sz w:val="24"/>
          <w:szCs w:val="24"/>
          <w:lang w:val="pt-PT"/>
        </w:rPr>
        <w:t xml:space="preserve">a) aposentadoria por incapacidade permanente para o trabalho; </w:t>
      </w:r>
    </w:p>
    <w:p w14:paraId="0E22318C" w14:textId="77777777" w:rsidR="008C1BE2" w:rsidRDefault="001E207E">
      <w:pPr>
        <w:pStyle w:val="CorpoA"/>
        <w:rPr>
          <w:sz w:val="24"/>
          <w:szCs w:val="24"/>
        </w:rPr>
      </w:pPr>
      <w:r>
        <w:rPr>
          <w:sz w:val="24"/>
          <w:szCs w:val="24"/>
          <w:lang w:val="pt-PT"/>
        </w:rPr>
        <w:t>b) aposentadoria compuls</w:t>
      </w:r>
      <w:proofErr w:type="spellStart"/>
      <w:r>
        <w:rPr>
          <w:sz w:val="24"/>
          <w:szCs w:val="24"/>
          <w:lang w:val="es-ES_tradnl"/>
        </w:rPr>
        <w:t>ó</w:t>
      </w:r>
      <w:proofErr w:type="spellEnd"/>
      <w:r>
        <w:rPr>
          <w:sz w:val="24"/>
          <w:szCs w:val="24"/>
        </w:rPr>
        <w:t>ria;</w:t>
      </w:r>
    </w:p>
    <w:p w14:paraId="50D38034" w14:textId="77777777" w:rsidR="008C1BE2" w:rsidRDefault="001E207E">
      <w:pPr>
        <w:pStyle w:val="CorpoA"/>
        <w:rPr>
          <w:sz w:val="24"/>
          <w:szCs w:val="24"/>
        </w:rPr>
      </w:pPr>
      <w:r>
        <w:rPr>
          <w:sz w:val="24"/>
          <w:szCs w:val="24"/>
          <w:lang w:val="pt-PT"/>
        </w:rPr>
        <w:t>c) aposentadoria volunt</w:t>
      </w:r>
      <w:r>
        <w:rPr>
          <w:sz w:val="24"/>
          <w:szCs w:val="24"/>
        </w:rPr>
        <w:t>á</w:t>
      </w:r>
      <w:r>
        <w:rPr>
          <w:sz w:val="24"/>
          <w:szCs w:val="24"/>
          <w:lang w:val="pt-PT"/>
        </w:rPr>
        <w:t>ria comum;</w:t>
      </w:r>
    </w:p>
    <w:p w14:paraId="5CEA3B82" w14:textId="77777777" w:rsidR="008C1BE2" w:rsidRDefault="001E207E">
      <w:pPr>
        <w:pStyle w:val="CorpoA"/>
        <w:rPr>
          <w:sz w:val="24"/>
          <w:szCs w:val="24"/>
        </w:rPr>
      </w:pPr>
      <w:r>
        <w:rPr>
          <w:sz w:val="24"/>
          <w:szCs w:val="24"/>
          <w:lang w:val="pt-PT"/>
        </w:rPr>
        <w:t>d) aposentadoria volunt</w:t>
      </w:r>
      <w:r>
        <w:rPr>
          <w:sz w:val="24"/>
          <w:szCs w:val="24"/>
        </w:rPr>
        <w:t>á</w:t>
      </w:r>
      <w:r>
        <w:rPr>
          <w:sz w:val="24"/>
          <w:szCs w:val="24"/>
          <w:lang w:val="pt-PT"/>
        </w:rPr>
        <w:t>ria especial para segurados com defici</w:t>
      </w:r>
      <w:r>
        <w:rPr>
          <w:sz w:val="24"/>
          <w:szCs w:val="24"/>
        </w:rPr>
        <w:t>ê</w:t>
      </w:r>
      <w:proofErr w:type="spellStart"/>
      <w:r>
        <w:rPr>
          <w:sz w:val="24"/>
          <w:szCs w:val="24"/>
          <w:lang w:val="es-ES_tradnl"/>
        </w:rPr>
        <w:t>ncia</w:t>
      </w:r>
      <w:proofErr w:type="spellEnd"/>
      <w:r>
        <w:rPr>
          <w:sz w:val="24"/>
          <w:szCs w:val="24"/>
          <w:lang w:val="es-ES_tradnl"/>
        </w:rPr>
        <w:t>;</w:t>
      </w:r>
    </w:p>
    <w:p w14:paraId="20F9C44B" w14:textId="77777777" w:rsidR="008C1BE2" w:rsidRDefault="001E207E">
      <w:pPr>
        <w:pStyle w:val="CorpoA"/>
        <w:rPr>
          <w:sz w:val="24"/>
          <w:szCs w:val="24"/>
        </w:rPr>
      </w:pPr>
      <w:r>
        <w:rPr>
          <w:sz w:val="24"/>
          <w:szCs w:val="24"/>
          <w:lang w:val="pt-PT"/>
        </w:rPr>
        <w:t>e) aposentadoria volunt</w:t>
      </w:r>
      <w:r>
        <w:rPr>
          <w:sz w:val="24"/>
          <w:szCs w:val="24"/>
        </w:rPr>
        <w:t>á</w:t>
      </w:r>
      <w:r>
        <w:rPr>
          <w:sz w:val="24"/>
          <w:szCs w:val="24"/>
          <w:lang w:val="pt-PT"/>
        </w:rPr>
        <w:t>ria especial para segurados cujas atividades sejam exercidas com efetiva exposição a agentes qu</w:t>
      </w:r>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de, ou associação desses agentes;</w:t>
      </w:r>
    </w:p>
    <w:p w14:paraId="28EC3176" w14:textId="77777777" w:rsidR="008C1BE2" w:rsidRDefault="001E207E">
      <w:pPr>
        <w:pStyle w:val="CorpoA"/>
        <w:rPr>
          <w:sz w:val="24"/>
          <w:szCs w:val="24"/>
        </w:rPr>
      </w:pPr>
      <w:r>
        <w:rPr>
          <w:sz w:val="24"/>
          <w:szCs w:val="24"/>
          <w:lang w:val="pt-PT"/>
        </w:rPr>
        <w:t>f) aposentadoria volunt</w:t>
      </w:r>
      <w:r>
        <w:rPr>
          <w:sz w:val="24"/>
          <w:szCs w:val="24"/>
        </w:rPr>
        <w:t>á</w:t>
      </w:r>
      <w:r>
        <w:rPr>
          <w:sz w:val="24"/>
          <w:szCs w:val="24"/>
          <w:lang w:val="pt-PT"/>
        </w:rPr>
        <w:t>ria especial para segurados professores.</w:t>
      </w:r>
    </w:p>
    <w:p w14:paraId="083248E6" w14:textId="77777777" w:rsidR="008C1BE2" w:rsidRDefault="001E207E">
      <w:pPr>
        <w:pStyle w:val="CorpoA"/>
        <w:rPr>
          <w:sz w:val="24"/>
          <w:szCs w:val="24"/>
        </w:rPr>
      </w:pPr>
      <w:r>
        <w:rPr>
          <w:sz w:val="24"/>
          <w:szCs w:val="24"/>
          <w:lang w:val="pt-PT"/>
        </w:rPr>
        <w:t>II - quanto ao dependente, a pensão por morte.</w:t>
      </w:r>
    </w:p>
    <w:p w14:paraId="0C23488B" w14:textId="77777777" w:rsidR="008C1BE2" w:rsidRDefault="008C1BE2">
      <w:pPr>
        <w:pStyle w:val="CorpoA"/>
        <w:rPr>
          <w:sz w:val="24"/>
          <w:szCs w:val="24"/>
        </w:rPr>
      </w:pPr>
    </w:p>
    <w:p w14:paraId="40A2BDAF" w14:textId="77777777" w:rsidR="008C1BE2" w:rsidRDefault="001E207E">
      <w:pPr>
        <w:pStyle w:val="CorpoA"/>
        <w:jc w:val="center"/>
        <w:rPr>
          <w:b/>
          <w:bCs/>
          <w:sz w:val="24"/>
          <w:szCs w:val="24"/>
        </w:rPr>
      </w:pPr>
      <w:r>
        <w:rPr>
          <w:b/>
          <w:bCs/>
          <w:sz w:val="24"/>
          <w:szCs w:val="24"/>
        </w:rPr>
        <w:t>CAPÍ</w:t>
      </w:r>
      <w:r>
        <w:rPr>
          <w:b/>
          <w:bCs/>
          <w:sz w:val="24"/>
          <w:szCs w:val="24"/>
          <w:lang w:val="pt-PT"/>
        </w:rPr>
        <w:t>TULO II</w:t>
      </w:r>
    </w:p>
    <w:p w14:paraId="3E53BD76" w14:textId="77777777" w:rsidR="008C1BE2" w:rsidRDefault="001E207E">
      <w:pPr>
        <w:pStyle w:val="CorpoA"/>
        <w:jc w:val="center"/>
        <w:rPr>
          <w:b/>
          <w:bCs/>
          <w:sz w:val="24"/>
          <w:szCs w:val="24"/>
        </w:rPr>
      </w:pPr>
      <w:r>
        <w:rPr>
          <w:b/>
          <w:bCs/>
          <w:sz w:val="24"/>
          <w:szCs w:val="24"/>
          <w:lang w:val="de-DE"/>
        </w:rPr>
        <w:t>DAS REGRAS RELATIVAS AOS BENEF</w:t>
      </w:r>
      <w:r>
        <w:rPr>
          <w:b/>
          <w:bCs/>
          <w:sz w:val="24"/>
          <w:szCs w:val="24"/>
        </w:rPr>
        <w:t>ÍCIOS</w:t>
      </w:r>
    </w:p>
    <w:p w14:paraId="2D983E5F" w14:textId="77777777" w:rsidR="008C1BE2" w:rsidRDefault="001E207E">
      <w:pPr>
        <w:pStyle w:val="CorpoA"/>
        <w:jc w:val="center"/>
        <w:rPr>
          <w:b/>
          <w:bCs/>
          <w:sz w:val="24"/>
          <w:szCs w:val="24"/>
        </w:rPr>
      </w:pPr>
      <w:r>
        <w:rPr>
          <w:b/>
          <w:bCs/>
          <w:sz w:val="24"/>
          <w:szCs w:val="24"/>
        </w:rPr>
        <w:t>Se</w:t>
      </w:r>
      <w:r>
        <w:rPr>
          <w:b/>
          <w:bCs/>
          <w:sz w:val="24"/>
          <w:szCs w:val="24"/>
          <w:lang w:val="pt-PT"/>
        </w:rPr>
        <w:t>ção I</w:t>
      </w:r>
    </w:p>
    <w:p w14:paraId="449D8892" w14:textId="77777777" w:rsidR="008C1BE2" w:rsidRDefault="001E207E">
      <w:pPr>
        <w:pStyle w:val="CorpoA"/>
        <w:jc w:val="center"/>
        <w:rPr>
          <w:b/>
          <w:bCs/>
          <w:sz w:val="24"/>
          <w:szCs w:val="24"/>
        </w:rPr>
      </w:pPr>
      <w:r>
        <w:rPr>
          <w:b/>
          <w:bCs/>
          <w:sz w:val="24"/>
          <w:szCs w:val="24"/>
          <w:lang w:val="pt-PT"/>
        </w:rPr>
        <w:t>Da aposentadoria por incapacidade permanente para o trabalho</w:t>
      </w:r>
    </w:p>
    <w:p w14:paraId="6A8D1C82" w14:textId="77777777" w:rsidR="008C1BE2" w:rsidRDefault="008C1BE2">
      <w:pPr>
        <w:pStyle w:val="CorpoA"/>
        <w:rPr>
          <w:sz w:val="24"/>
          <w:szCs w:val="24"/>
        </w:rPr>
      </w:pPr>
    </w:p>
    <w:p w14:paraId="428B8E67" w14:textId="77777777" w:rsidR="008C1BE2" w:rsidRDefault="001E207E">
      <w:pPr>
        <w:pStyle w:val="CorpoA"/>
        <w:rPr>
          <w:sz w:val="24"/>
          <w:szCs w:val="24"/>
        </w:rPr>
      </w:pPr>
      <w:r>
        <w:rPr>
          <w:sz w:val="24"/>
          <w:szCs w:val="24"/>
          <w:lang w:val="pt-PT"/>
        </w:rPr>
        <w:t>Art. 12. O segurado ser</w:t>
      </w:r>
      <w:r>
        <w:rPr>
          <w:sz w:val="24"/>
          <w:szCs w:val="24"/>
        </w:rPr>
        <w:t xml:space="preserve">á </w:t>
      </w:r>
      <w:r>
        <w:rPr>
          <w:sz w:val="24"/>
          <w:szCs w:val="24"/>
          <w:lang w:val="pt-PT"/>
        </w:rPr>
        <w:t>aposentado por incapacidade permanente para o trabalho, no cargo em que estiver investido, quando insuscet</w:t>
      </w:r>
      <w:r>
        <w:rPr>
          <w:sz w:val="24"/>
          <w:szCs w:val="24"/>
        </w:rPr>
        <w:t>í</w:t>
      </w:r>
      <w:r>
        <w:rPr>
          <w:sz w:val="24"/>
          <w:szCs w:val="24"/>
          <w:lang w:val="pt-PT"/>
        </w:rPr>
        <w:t>vel de readaptaçã</w:t>
      </w:r>
      <w:r>
        <w:rPr>
          <w:sz w:val="24"/>
          <w:szCs w:val="24"/>
          <w:lang w:val="it-IT"/>
        </w:rPr>
        <w:t>o.</w:t>
      </w:r>
    </w:p>
    <w:p w14:paraId="7EE2E3D3" w14:textId="77777777" w:rsidR="008C1BE2" w:rsidRDefault="001E207E">
      <w:pPr>
        <w:pStyle w:val="CorpoA"/>
        <w:rPr>
          <w:sz w:val="24"/>
          <w:szCs w:val="24"/>
        </w:rPr>
      </w:pPr>
      <w:r>
        <w:rPr>
          <w:sz w:val="24"/>
          <w:szCs w:val="24"/>
        </w:rPr>
        <w:t xml:space="preserve">§ 1º </w:t>
      </w:r>
      <w:r>
        <w:rPr>
          <w:sz w:val="24"/>
          <w:szCs w:val="24"/>
          <w:lang w:val="pt-PT"/>
        </w:rPr>
        <w:t>A concessão da aposentadoria por incapacidade permanente para o trabalho depender</w:t>
      </w:r>
      <w:r>
        <w:rPr>
          <w:sz w:val="24"/>
          <w:szCs w:val="24"/>
        </w:rPr>
        <w:t xml:space="preserve">á </w:t>
      </w:r>
      <w:r>
        <w:rPr>
          <w:sz w:val="24"/>
          <w:szCs w:val="24"/>
          <w:lang w:val="it-IT"/>
        </w:rPr>
        <w:t>da verifica</w:t>
      </w:r>
      <w:r>
        <w:rPr>
          <w:sz w:val="24"/>
          <w:szCs w:val="24"/>
          <w:lang w:val="pt-PT"/>
        </w:rPr>
        <w:t>ção da condição de incapacidade total e definitiva para o exerc</w:t>
      </w:r>
      <w:r>
        <w:rPr>
          <w:sz w:val="24"/>
          <w:szCs w:val="24"/>
        </w:rPr>
        <w:t>í</w:t>
      </w:r>
      <w:r>
        <w:rPr>
          <w:sz w:val="24"/>
          <w:szCs w:val="24"/>
          <w:lang w:val="pt-PT"/>
        </w:rPr>
        <w:t>cio de qualquer cargo ou funçã</w:t>
      </w:r>
      <w:r>
        <w:rPr>
          <w:sz w:val="24"/>
          <w:szCs w:val="24"/>
        </w:rPr>
        <w:t xml:space="preserve">o </w:t>
      </w:r>
      <w:proofErr w:type="spellStart"/>
      <w:r>
        <w:rPr>
          <w:sz w:val="24"/>
          <w:szCs w:val="24"/>
        </w:rPr>
        <w:t>pú</w:t>
      </w:r>
      <w:proofErr w:type="spellEnd"/>
      <w:r>
        <w:rPr>
          <w:sz w:val="24"/>
          <w:szCs w:val="24"/>
          <w:lang w:val="pt-PT"/>
        </w:rPr>
        <w:t>blica, apurada atrav</w:t>
      </w:r>
      <w:r>
        <w:rPr>
          <w:sz w:val="24"/>
          <w:szCs w:val="24"/>
          <w:lang w:val="fr-FR"/>
        </w:rPr>
        <w:t>é</w:t>
      </w:r>
      <w:r>
        <w:rPr>
          <w:sz w:val="24"/>
          <w:szCs w:val="24"/>
          <w:lang w:val="pt-PT"/>
        </w:rPr>
        <w:t>s de avaliaçã</w:t>
      </w:r>
      <w:r>
        <w:rPr>
          <w:sz w:val="24"/>
          <w:szCs w:val="24"/>
          <w:lang w:val="es-ES_tradnl"/>
        </w:rPr>
        <w:t>o por junta m</w:t>
      </w:r>
      <w:r>
        <w:rPr>
          <w:sz w:val="24"/>
          <w:szCs w:val="24"/>
          <w:lang w:val="fr-FR"/>
        </w:rPr>
        <w:t>é</w:t>
      </w:r>
      <w:r>
        <w:rPr>
          <w:sz w:val="24"/>
          <w:szCs w:val="24"/>
          <w:lang w:val="pt-PT"/>
        </w:rPr>
        <w:t>dica oficial do Munic</w:t>
      </w:r>
      <w:r>
        <w:rPr>
          <w:sz w:val="24"/>
          <w:szCs w:val="24"/>
        </w:rPr>
        <w:t>í</w:t>
      </w:r>
      <w:r>
        <w:rPr>
          <w:sz w:val="24"/>
          <w:szCs w:val="24"/>
          <w:lang w:val="it-IT"/>
        </w:rPr>
        <w:t>pio, e ser</w:t>
      </w:r>
      <w:r>
        <w:rPr>
          <w:sz w:val="24"/>
          <w:szCs w:val="24"/>
        </w:rPr>
        <w:t xml:space="preserve">á </w:t>
      </w:r>
      <w:r>
        <w:rPr>
          <w:sz w:val="24"/>
          <w:szCs w:val="24"/>
          <w:lang w:val="pt-PT"/>
        </w:rPr>
        <w:t>devida a partir da publicação do ato de concessã</w:t>
      </w:r>
      <w:r>
        <w:rPr>
          <w:sz w:val="24"/>
          <w:szCs w:val="24"/>
          <w:lang w:val="it-IT"/>
        </w:rPr>
        <w:t>o.</w:t>
      </w:r>
    </w:p>
    <w:p w14:paraId="614B10C2" w14:textId="77777777" w:rsidR="008C1BE2" w:rsidRDefault="001E207E">
      <w:pPr>
        <w:pStyle w:val="CorpoA"/>
        <w:rPr>
          <w:sz w:val="24"/>
          <w:szCs w:val="24"/>
        </w:rPr>
      </w:pPr>
      <w:r>
        <w:rPr>
          <w:sz w:val="24"/>
          <w:szCs w:val="24"/>
        </w:rPr>
        <w:t xml:space="preserve">§ 2º </w:t>
      </w:r>
      <w:r>
        <w:rPr>
          <w:sz w:val="24"/>
          <w:szCs w:val="24"/>
          <w:lang w:val="pt-PT"/>
        </w:rPr>
        <w:t>A aposentadoria de que trata este artigo ser</w:t>
      </w:r>
      <w:r>
        <w:rPr>
          <w:sz w:val="24"/>
          <w:szCs w:val="24"/>
        </w:rPr>
        <w:t xml:space="preserve">á </w:t>
      </w:r>
      <w:r>
        <w:rPr>
          <w:sz w:val="24"/>
          <w:szCs w:val="24"/>
          <w:lang w:val="pt-PT"/>
        </w:rPr>
        <w:t xml:space="preserve">calculada nos termos do </w:t>
      </w:r>
      <w:r>
        <w:rPr>
          <w:sz w:val="24"/>
          <w:szCs w:val="24"/>
        </w:rPr>
        <w:t xml:space="preserve">§ 4º </w:t>
      </w:r>
      <w:r>
        <w:rPr>
          <w:sz w:val="24"/>
          <w:szCs w:val="24"/>
          <w:lang w:val="pt-PT"/>
        </w:rPr>
        <w:t>do art. 25, salvo se decorrente de acidente de trabalho, de doen</w:t>
      </w:r>
      <w:r>
        <w:rPr>
          <w:sz w:val="24"/>
          <w:szCs w:val="24"/>
        </w:rPr>
        <w:t>ç</w:t>
      </w:r>
      <w:r>
        <w:rPr>
          <w:sz w:val="24"/>
          <w:szCs w:val="24"/>
          <w:lang w:val="pt-PT"/>
        </w:rPr>
        <w:t>a profissional ou de doen</w:t>
      </w:r>
      <w:r>
        <w:rPr>
          <w:sz w:val="24"/>
          <w:szCs w:val="24"/>
        </w:rPr>
        <w:t>ç</w:t>
      </w:r>
      <w:r>
        <w:rPr>
          <w:sz w:val="24"/>
          <w:szCs w:val="24"/>
          <w:lang w:val="pt-PT"/>
        </w:rPr>
        <w:t>a do trabalho, hip</w:t>
      </w:r>
      <w:proofErr w:type="spellStart"/>
      <w:r>
        <w:rPr>
          <w:sz w:val="24"/>
          <w:szCs w:val="24"/>
          <w:lang w:val="es-ES_tradnl"/>
        </w:rPr>
        <w:t>ó</w:t>
      </w:r>
      <w:proofErr w:type="spellEnd"/>
      <w:r>
        <w:rPr>
          <w:sz w:val="24"/>
          <w:szCs w:val="24"/>
          <w:lang w:val="pt-PT"/>
        </w:rPr>
        <w:t>tese em que ser</w:t>
      </w:r>
      <w:r>
        <w:rPr>
          <w:sz w:val="24"/>
          <w:szCs w:val="24"/>
        </w:rPr>
        <w:t xml:space="preserve">á </w:t>
      </w:r>
      <w:r>
        <w:rPr>
          <w:sz w:val="24"/>
          <w:szCs w:val="24"/>
          <w:lang w:val="pt-PT"/>
        </w:rPr>
        <w:t xml:space="preserve">observado o </w:t>
      </w:r>
      <w:r>
        <w:rPr>
          <w:sz w:val="24"/>
          <w:szCs w:val="24"/>
        </w:rPr>
        <w:t xml:space="preserve">§ 5º </w:t>
      </w:r>
      <w:r>
        <w:rPr>
          <w:sz w:val="24"/>
          <w:szCs w:val="24"/>
          <w:lang w:val="pt-PT"/>
        </w:rPr>
        <w:t xml:space="preserve">do art. 25, sendo o provento reajustado conforme o </w:t>
      </w:r>
      <w:r>
        <w:rPr>
          <w:sz w:val="24"/>
          <w:szCs w:val="24"/>
        </w:rPr>
        <w:t xml:space="preserve">§ </w:t>
      </w:r>
      <w:r>
        <w:rPr>
          <w:sz w:val="24"/>
          <w:szCs w:val="24"/>
          <w:lang w:val="pt-PT"/>
        </w:rPr>
        <w:t>15 do mesmo artigo.</w:t>
      </w:r>
    </w:p>
    <w:p w14:paraId="17CECD1A" w14:textId="77777777" w:rsidR="008C1BE2" w:rsidRDefault="001E207E">
      <w:pPr>
        <w:pStyle w:val="CorpoA"/>
        <w:rPr>
          <w:sz w:val="24"/>
          <w:szCs w:val="24"/>
        </w:rPr>
      </w:pPr>
      <w:r>
        <w:rPr>
          <w:sz w:val="24"/>
          <w:szCs w:val="24"/>
        </w:rPr>
        <w:t xml:space="preserve">§ 3º </w:t>
      </w:r>
      <w:r>
        <w:rPr>
          <w:sz w:val="24"/>
          <w:szCs w:val="24"/>
          <w:lang w:val="pt-PT"/>
        </w:rPr>
        <w:t xml:space="preserve">Acidente de trabalho </w:t>
      </w:r>
      <w:r>
        <w:rPr>
          <w:sz w:val="24"/>
          <w:szCs w:val="24"/>
          <w:lang w:val="fr-FR"/>
        </w:rPr>
        <w:t xml:space="preserve">é </w:t>
      </w:r>
      <w:r>
        <w:rPr>
          <w:sz w:val="24"/>
          <w:szCs w:val="24"/>
          <w:lang w:val="pt-PT"/>
        </w:rPr>
        <w:t>aquele ocorrido no exerc</w:t>
      </w:r>
      <w:r>
        <w:rPr>
          <w:sz w:val="24"/>
          <w:szCs w:val="24"/>
        </w:rPr>
        <w:t>í</w:t>
      </w:r>
      <w:r>
        <w:rPr>
          <w:sz w:val="24"/>
          <w:szCs w:val="24"/>
          <w:lang w:val="pt-PT"/>
        </w:rPr>
        <w:t>cio do cargo, que se relacione, direta ou indiretamente, com as suas atribuiçõ</w:t>
      </w:r>
      <w:r>
        <w:rPr>
          <w:sz w:val="24"/>
          <w:szCs w:val="24"/>
          <w:lang w:val="es-ES_tradnl"/>
        </w:rPr>
        <w:t>es, provocando les</w:t>
      </w:r>
      <w:r>
        <w:rPr>
          <w:sz w:val="24"/>
          <w:szCs w:val="24"/>
          <w:lang w:val="pt-PT"/>
        </w:rPr>
        <w:t>ão corporal ou perturbação funcional que cause a perda ou a redução, permanente ou tempor</w:t>
      </w:r>
      <w:r>
        <w:rPr>
          <w:sz w:val="24"/>
          <w:szCs w:val="24"/>
        </w:rPr>
        <w:t>á</w:t>
      </w:r>
      <w:r>
        <w:rPr>
          <w:sz w:val="24"/>
          <w:szCs w:val="24"/>
          <w:lang w:val="pt-PT"/>
        </w:rPr>
        <w:t>ria, da capacidade para o trabalho.</w:t>
      </w:r>
    </w:p>
    <w:p w14:paraId="739F2420" w14:textId="77777777" w:rsidR="008C1BE2" w:rsidRDefault="001E207E">
      <w:pPr>
        <w:pStyle w:val="CorpoA"/>
        <w:rPr>
          <w:sz w:val="24"/>
          <w:szCs w:val="24"/>
        </w:rPr>
      </w:pPr>
      <w:r>
        <w:rPr>
          <w:sz w:val="24"/>
          <w:szCs w:val="24"/>
        </w:rPr>
        <w:t xml:space="preserve">§ 4º </w:t>
      </w:r>
      <w:r>
        <w:rPr>
          <w:sz w:val="24"/>
          <w:szCs w:val="24"/>
          <w:lang w:val="pt-PT"/>
        </w:rPr>
        <w:t>Equiparam-se ao acidente de trabalho, para os efeitos desta Lei:</w:t>
      </w:r>
    </w:p>
    <w:p w14:paraId="3B39DCFB" w14:textId="77777777" w:rsidR="008C1BE2" w:rsidRDefault="001E207E">
      <w:pPr>
        <w:pStyle w:val="CorpoA"/>
        <w:rPr>
          <w:sz w:val="24"/>
          <w:szCs w:val="24"/>
        </w:rPr>
      </w:pPr>
      <w:r>
        <w:rPr>
          <w:sz w:val="24"/>
          <w:szCs w:val="24"/>
          <w:lang w:val="pt-PT"/>
        </w:rPr>
        <w:t>I - o acidente ligado ao servi</w:t>
      </w:r>
      <w:r>
        <w:rPr>
          <w:sz w:val="24"/>
          <w:szCs w:val="24"/>
        </w:rPr>
        <w:t>ç</w:t>
      </w:r>
      <w:r>
        <w:rPr>
          <w:sz w:val="24"/>
          <w:szCs w:val="24"/>
          <w:lang w:val="pt-PT"/>
        </w:rPr>
        <w:t xml:space="preserve">o que, embora não tenha sido a causa </w:t>
      </w:r>
      <w:r>
        <w:rPr>
          <w:sz w:val="24"/>
          <w:szCs w:val="24"/>
        </w:rPr>
        <w:t>ú</w:t>
      </w:r>
      <w:r>
        <w:rPr>
          <w:sz w:val="24"/>
          <w:szCs w:val="24"/>
          <w:lang w:val="pt-PT"/>
        </w:rPr>
        <w:t>nica, haja contribu</w:t>
      </w:r>
      <w:r>
        <w:rPr>
          <w:sz w:val="24"/>
          <w:szCs w:val="24"/>
        </w:rPr>
        <w:t>í</w:t>
      </w:r>
      <w:r>
        <w:rPr>
          <w:sz w:val="24"/>
          <w:szCs w:val="24"/>
          <w:lang w:val="pt-PT"/>
        </w:rPr>
        <w:t>do diretamente para a redução ou perda da sua capacidade para o trabalho, ou produzido lesã</w:t>
      </w:r>
      <w:r>
        <w:rPr>
          <w:sz w:val="24"/>
          <w:szCs w:val="24"/>
          <w:lang w:val="es-ES_tradnl"/>
        </w:rPr>
        <w:t>o que exija aten</w:t>
      </w:r>
      <w:r>
        <w:rPr>
          <w:sz w:val="24"/>
          <w:szCs w:val="24"/>
          <w:lang w:val="pt-PT"/>
        </w:rPr>
        <w:t>çã</w:t>
      </w:r>
      <w:r>
        <w:rPr>
          <w:sz w:val="24"/>
          <w:szCs w:val="24"/>
        </w:rPr>
        <w:t>o m</w:t>
      </w:r>
      <w:r>
        <w:rPr>
          <w:sz w:val="24"/>
          <w:szCs w:val="24"/>
          <w:lang w:val="fr-FR"/>
        </w:rPr>
        <w:t>é</w:t>
      </w:r>
      <w:r>
        <w:rPr>
          <w:sz w:val="24"/>
          <w:szCs w:val="24"/>
          <w:lang w:val="pt-PT"/>
        </w:rPr>
        <w:t>dica para a sua recuperaçã</w:t>
      </w:r>
      <w:r>
        <w:rPr>
          <w:sz w:val="24"/>
          <w:szCs w:val="24"/>
          <w:lang w:val="it-IT"/>
        </w:rPr>
        <w:t>o;</w:t>
      </w:r>
    </w:p>
    <w:p w14:paraId="35DF5EAD" w14:textId="77777777" w:rsidR="008C1BE2" w:rsidRDefault="001E207E">
      <w:pPr>
        <w:pStyle w:val="CorpoA"/>
        <w:rPr>
          <w:sz w:val="24"/>
          <w:szCs w:val="24"/>
        </w:rPr>
      </w:pPr>
      <w:r>
        <w:rPr>
          <w:sz w:val="24"/>
          <w:szCs w:val="24"/>
          <w:lang w:val="pt-PT"/>
        </w:rPr>
        <w:t>II - o acidente sofrido pelo segurado no local e no hor</w:t>
      </w:r>
      <w:r>
        <w:rPr>
          <w:sz w:val="24"/>
          <w:szCs w:val="24"/>
        </w:rPr>
        <w:t>á</w:t>
      </w:r>
      <w:r>
        <w:rPr>
          <w:sz w:val="24"/>
          <w:szCs w:val="24"/>
          <w:lang w:val="pt-PT"/>
        </w:rPr>
        <w:t>rio do trabalho, em consequ</w:t>
      </w:r>
      <w:r>
        <w:rPr>
          <w:sz w:val="24"/>
          <w:szCs w:val="24"/>
        </w:rPr>
        <w:t>ê</w:t>
      </w:r>
      <w:r>
        <w:rPr>
          <w:sz w:val="24"/>
          <w:szCs w:val="24"/>
          <w:lang w:val="pt-PT"/>
        </w:rPr>
        <w:t>ncia de:</w:t>
      </w:r>
    </w:p>
    <w:p w14:paraId="553FF65A" w14:textId="77777777" w:rsidR="008C1BE2" w:rsidRDefault="001E207E">
      <w:pPr>
        <w:pStyle w:val="CorpoA"/>
        <w:rPr>
          <w:sz w:val="24"/>
          <w:szCs w:val="24"/>
        </w:rPr>
      </w:pPr>
      <w:r>
        <w:rPr>
          <w:sz w:val="24"/>
          <w:szCs w:val="24"/>
          <w:lang w:val="pt-PT"/>
        </w:rPr>
        <w:t>a) ato de agressão, sabotagem ou terrorismo praticado por terceiro ou colega de servi</w:t>
      </w:r>
      <w:r>
        <w:rPr>
          <w:sz w:val="24"/>
          <w:szCs w:val="24"/>
        </w:rPr>
        <w:t>ç</w:t>
      </w:r>
      <w:r>
        <w:rPr>
          <w:sz w:val="24"/>
          <w:szCs w:val="24"/>
          <w:lang w:val="it-IT"/>
        </w:rPr>
        <w:t>o;</w:t>
      </w:r>
    </w:p>
    <w:p w14:paraId="11DABCEE" w14:textId="77777777" w:rsidR="008C1BE2" w:rsidRDefault="001E207E">
      <w:pPr>
        <w:pStyle w:val="CorpoA"/>
        <w:rPr>
          <w:sz w:val="24"/>
          <w:szCs w:val="24"/>
        </w:rPr>
      </w:pPr>
      <w:r>
        <w:rPr>
          <w:sz w:val="24"/>
          <w:szCs w:val="24"/>
          <w:lang w:val="es-ES_tradnl"/>
        </w:rPr>
        <w:t>b) ofensa f</w:t>
      </w:r>
      <w:r>
        <w:rPr>
          <w:sz w:val="24"/>
          <w:szCs w:val="24"/>
        </w:rPr>
        <w:t>í</w:t>
      </w:r>
      <w:r>
        <w:rPr>
          <w:sz w:val="24"/>
          <w:szCs w:val="24"/>
          <w:lang w:val="pt-PT"/>
        </w:rPr>
        <w:t>sica intencional, inclusive de terceiro, por motivo de disputa relacionada ao servi</w:t>
      </w:r>
      <w:r>
        <w:rPr>
          <w:sz w:val="24"/>
          <w:szCs w:val="24"/>
        </w:rPr>
        <w:t>ç</w:t>
      </w:r>
      <w:r>
        <w:rPr>
          <w:sz w:val="24"/>
          <w:szCs w:val="24"/>
          <w:lang w:val="it-IT"/>
        </w:rPr>
        <w:t>o;</w:t>
      </w:r>
    </w:p>
    <w:p w14:paraId="0F8EAEF6" w14:textId="77777777" w:rsidR="008C1BE2" w:rsidRDefault="001E207E">
      <w:pPr>
        <w:pStyle w:val="CorpoA"/>
        <w:rPr>
          <w:sz w:val="24"/>
          <w:szCs w:val="24"/>
        </w:rPr>
      </w:pPr>
      <w:r>
        <w:rPr>
          <w:sz w:val="24"/>
          <w:szCs w:val="24"/>
          <w:lang w:val="pt-PT"/>
        </w:rPr>
        <w:t>c) ato de imprud</w:t>
      </w:r>
      <w:r>
        <w:rPr>
          <w:sz w:val="24"/>
          <w:szCs w:val="24"/>
        </w:rPr>
        <w:t>ê</w:t>
      </w:r>
      <w:r>
        <w:rPr>
          <w:sz w:val="24"/>
          <w:szCs w:val="24"/>
          <w:lang w:val="it-IT"/>
        </w:rPr>
        <w:t>ncia, de neglig</w:t>
      </w:r>
      <w:r>
        <w:rPr>
          <w:sz w:val="24"/>
          <w:szCs w:val="24"/>
        </w:rPr>
        <w:t>ê</w:t>
      </w:r>
      <w:r>
        <w:rPr>
          <w:sz w:val="24"/>
          <w:szCs w:val="24"/>
          <w:lang w:val="pt-PT"/>
        </w:rPr>
        <w:t>ncia ou de imper</w:t>
      </w:r>
      <w:r>
        <w:rPr>
          <w:sz w:val="24"/>
          <w:szCs w:val="24"/>
        </w:rPr>
        <w:t>í</w:t>
      </w:r>
      <w:r>
        <w:rPr>
          <w:sz w:val="24"/>
          <w:szCs w:val="24"/>
          <w:lang w:val="pt-PT"/>
        </w:rPr>
        <w:t>cia de terceiro ou de colega de servi</w:t>
      </w:r>
      <w:r>
        <w:rPr>
          <w:sz w:val="24"/>
          <w:szCs w:val="24"/>
        </w:rPr>
        <w:t>ç</w:t>
      </w:r>
      <w:r>
        <w:rPr>
          <w:sz w:val="24"/>
          <w:szCs w:val="24"/>
          <w:lang w:val="it-IT"/>
        </w:rPr>
        <w:t>o;</w:t>
      </w:r>
    </w:p>
    <w:p w14:paraId="6FDAC531" w14:textId="77777777" w:rsidR="008C1BE2" w:rsidRDefault="001E207E">
      <w:pPr>
        <w:pStyle w:val="CorpoA"/>
        <w:rPr>
          <w:sz w:val="24"/>
          <w:szCs w:val="24"/>
        </w:rPr>
      </w:pPr>
      <w:r>
        <w:rPr>
          <w:sz w:val="24"/>
          <w:szCs w:val="24"/>
          <w:lang w:val="pt-PT"/>
        </w:rPr>
        <w:t>d) ato de pessoa privada do uso da razã</w:t>
      </w:r>
      <w:r>
        <w:rPr>
          <w:sz w:val="24"/>
          <w:szCs w:val="24"/>
          <w:lang w:val="it-IT"/>
        </w:rPr>
        <w:t>o; e</w:t>
      </w:r>
    </w:p>
    <w:p w14:paraId="36CBE0FD" w14:textId="77777777" w:rsidR="008C1BE2" w:rsidRDefault="001E207E">
      <w:pPr>
        <w:pStyle w:val="CorpoA"/>
        <w:rPr>
          <w:sz w:val="24"/>
          <w:szCs w:val="24"/>
        </w:rPr>
      </w:pPr>
      <w:r>
        <w:rPr>
          <w:sz w:val="24"/>
          <w:szCs w:val="24"/>
          <w:lang w:val="pt-PT"/>
        </w:rPr>
        <w:lastRenderedPageBreak/>
        <w:t>e) desabamento, inundaçã</w:t>
      </w:r>
      <w:r>
        <w:rPr>
          <w:sz w:val="24"/>
          <w:szCs w:val="24"/>
          <w:lang w:val="it-IT"/>
        </w:rPr>
        <w:t>o, inc</w:t>
      </w:r>
      <w:r>
        <w:rPr>
          <w:sz w:val="24"/>
          <w:szCs w:val="24"/>
        </w:rPr>
        <w:t>ê</w:t>
      </w:r>
      <w:r>
        <w:rPr>
          <w:sz w:val="24"/>
          <w:szCs w:val="24"/>
          <w:lang w:val="pt-PT"/>
        </w:rPr>
        <w:t>ndio e outros casos fortuitos ou decorrentes de for</w:t>
      </w:r>
      <w:r>
        <w:rPr>
          <w:sz w:val="24"/>
          <w:szCs w:val="24"/>
        </w:rPr>
        <w:t>ç</w:t>
      </w:r>
      <w:r>
        <w:rPr>
          <w:sz w:val="24"/>
          <w:szCs w:val="24"/>
          <w:lang w:val="pt-PT"/>
        </w:rPr>
        <w:t>a maior.</w:t>
      </w:r>
    </w:p>
    <w:p w14:paraId="46830ADF" w14:textId="77777777" w:rsidR="008C1BE2" w:rsidRDefault="001E207E">
      <w:pPr>
        <w:pStyle w:val="CorpoA"/>
        <w:rPr>
          <w:sz w:val="24"/>
          <w:szCs w:val="24"/>
        </w:rPr>
      </w:pPr>
      <w:r>
        <w:rPr>
          <w:sz w:val="24"/>
          <w:szCs w:val="24"/>
          <w:lang w:val="pt-PT"/>
        </w:rPr>
        <w:t>III - a doen</w:t>
      </w:r>
      <w:r>
        <w:rPr>
          <w:sz w:val="24"/>
          <w:szCs w:val="24"/>
        </w:rPr>
        <w:t>ç</w:t>
      </w:r>
      <w:r>
        <w:rPr>
          <w:sz w:val="24"/>
          <w:szCs w:val="24"/>
          <w:lang w:val="it-IT"/>
        </w:rPr>
        <w:t>a proveniente de contamina</w:t>
      </w:r>
      <w:r>
        <w:rPr>
          <w:sz w:val="24"/>
          <w:szCs w:val="24"/>
          <w:lang w:val="pt-PT"/>
        </w:rPr>
        <w:t>ção acidental do segurado no exerc</w:t>
      </w:r>
      <w:r>
        <w:rPr>
          <w:sz w:val="24"/>
          <w:szCs w:val="24"/>
        </w:rPr>
        <w:t>í</w:t>
      </w:r>
      <w:r>
        <w:rPr>
          <w:sz w:val="24"/>
          <w:szCs w:val="24"/>
          <w:lang w:val="pt-PT"/>
        </w:rPr>
        <w:t>cio do cargo; e</w:t>
      </w:r>
    </w:p>
    <w:p w14:paraId="2C44F95C" w14:textId="77777777" w:rsidR="008C1BE2" w:rsidRDefault="001E207E">
      <w:pPr>
        <w:pStyle w:val="CorpoA"/>
        <w:rPr>
          <w:sz w:val="24"/>
          <w:szCs w:val="24"/>
        </w:rPr>
      </w:pPr>
      <w:r>
        <w:rPr>
          <w:sz w:val="24"/>
          <w:szCs w:val="24"/>
          <w:lang w:val="pt-PT"/>
        </w:rPr>
        <w:t>IV - o acidente sofrido pelo segurado ainda que fora do local e hor</w:t>
      </w:r>
      <w:r>
        <w:rPr>
          <w:sz w:val="24"/>
          <w:szCs w:val="24"/>
        </w:rPr>
        <w:t>á</w:t>
      </w:r>
      <w:r>
        <w:rPr>
          <w:sz w:val="24"/>
          <w:szCs w:val="24"/>
          <w:lang w:val="pt-PT"/>
        </w:rPr>
        <w:t>rio de servi</w:t>
      </w:r>
      <w:r>
        <w:rPr>
          <w:sz w:val="24"/>
          <w:szCs w:val="24"/>
        </w:rPr>
        <w:t>ç</w:t>
      </w:r>
      <w:r>
        <w:rPr>
          <w:sz w:val="24"/>
          <w:szCs w:val="24"/>
          <w:lang w:val="it-IT"/>
        </w:rPr>
        <w:t>o:</w:t>
      </w:r>
    </w:p>
    <w:p w14:paraId="6D1F0AEC" w14:textId="77777777" w:rsidR="008C1BE2" w:rsidRDefault="001E207E">
      <w:pPr>
        <w:pStyle w:val="CorpoA"/>
        <w:rPr>
          <w:sz w:val="24"/>
          <w:szCs w:val="24"/>
        </w:rPr>
      </w:pPr>
      <w:r>
        <w:rPr>
          <w:sz w:val="24"/>
          <w:szCs w:val="24"/>
          <w:lang w:val="pt-PT"/>
        </w:rPr>
        <w:t>a) na execução de ordem ou na realização de servi</w:t>
      </w:r>
      <w:r>
        <w:rPr>
          <w:sz w:val="24"/>
          <w:szCs w:val="24"/>
        </w:rPr>
        <w:t>ç</w:t>
      </w:r>
      <w:r>
        <w:rPr>
          <w:sz w:val="24"/>
          <w:szCs w:val="24"/>
          <w:lang w:val="pt-PT"/>
        </w:rPr>
        <w:t>o relacionado ao cargo;</w:t>
      </w:r>
    </w:p>
    <w:p w14:paraId="5AF2EB08" w14:textId="77777777" w:rsidR="008C1BE2" w:rsidRDefault="001E207E">
      <w:pPr>
        <w:pStyle w:val="CorpoA"/>
        <w:rPr>
          <w:sz w:val="24"/>
          <w:szCs w:val="24"/>
        </w:rPr>
      </w:pPr>
      <w:r>
        <w:rPr>
          <w:sz w:val="24"/>
          <w:szCs w:val="24"/>
        </w:rPr>
        <w:t>b) na presta</w:t>
      </w:r>
      <w:r>
        <w:rPr>
          <w:sz w:val="24"/>
          <w:szCs w:val="24"/>
          <w:lang w:val="pt-PT"/>
        </w:rPr>
        <w:t>ção espont</w:t>
      </w:r>
      <w:r>
        <w:rPr>
          <w:sz w:val="24"/>
          <w:szCs w:val="24"/>
        </w:rPr>
        <w:t>â</w:t>
      </w:r>
      <w:r>
        <w:rPr>
          <w:sz w:val="24"/>
          <w:szCs w:val="24"/>
          <w:lang w:val="pt-PT"/>
        </w:rPr>
        <w:t>nea de qualquer servi</w:t>
      </w:r>
      <w:r>
        <w:rPr>
          <w:sz w:val="24"/>
          <w:szCs w:val="24"/>
        </w:rPr>
        <w:t>ç</w:t>
      </w:r>
      <w:r>
        <w:rPr>
          <w:sz w:val="24"/>
          <w:szCs w:val="24"/>
          <w:lang w:val="pt-PT"/>
        </w:rPr>
        <w:t>o ao Munic</w:t>
      </w:r>
      <w:r>
        <w:rPr>
          <w:sz w:val="24"/>
          <w:szCs w:val="24"/>
        </w:rPr>
        <w:t>í</w:t>
      </w:r>
      <w:r>
        <w:rPr>
          <w:sz w:val="24"/>
          <w:szCs w:val="24"/>
          <w:lang w:val="pt-PT"/>
        </w:rPr>
        <w:t>pio para lhe evitar preju</w:t>
      </w:r>
      <w:r>
        <w:rPr>
          <w:sz w:val="24"/>
          <w:szCs w:val="24"/>
        </w:rPr>
        <w:t>í</w:t>
      </w:r>
      <w:r>
        <w:rPr>
          <w:sz w:val="24"/>
          <w:szCs w:val="24"/>
          <w:lang w:val="pt-PT"/>
        </w:rPr>
        <w:t>zo ou proporcionar proveito;</w:t>
      </w:r>
    </w:p>
    <w:p w14:paraId="342F6FF1" w14:textId="77777777" w:rsidR="008C1BE2" w:rsidRDefault="001E207E">
      <w:pPr>
        <w:pStyle w:val="CorpoA"/>
        <w:rPr>
          <w:sz w:val="24"/>
          <w:szCs w:val="24"/>
        </w:rPr>
      </w:pPr>
      <w:r>
        <w:rPr>
          <w:sz w:val="24"/>
          <w:szCs w:val="24"/>
          <w:lang w:val="pt-PT"/>
        </w:rPr>
        <w:t>c) em viagem a servi</w:t>
      </w:r>
      <w:r>
        <w:rPr>
          <w:sz w:val="24"/>
          <w:szCs w:val="24"/>
        </w:rPr>
        <w:t>ç</w:t>
      </w:r>
      <w:r>
        <w:rPr>
          <w:sz w:val="24"/>
          <w:szCs w:val="24"/>
          <w:lang w:val="pt-PT"/>
        </w:rPr>
        <w:t>o, inclusive para estudo quando financiada pelo Munic</w:t>
      </w:r>
      <w:r>
        <w:rPr>
          <w:sz w:val="24"/>
          <w:szCs w:val="24"/>
        </w:rPr>
        <w:t>í</w:t>
      </w:r>
      <w:r>
        <w:rPr>
          <w:sz w:val="24"/>
          <w:szCs w:val="24"/>
          <w:lang w:val="pt-PT"/>
        </w:rPr>
        <w:t>pio dentro de seus planos para melhor capacitação dos seus quadros, independentemente do meio de locomoção utilizado, inclusive ve</w:t>
      </w:r>
      <w:r>
        <w:rPr>
          <w:sz w:val="24"/>
          <w:szCs w:val="24"/>
        </w:rPr>
        <w:t>í</w:t>
      </w:r>
      <w:r>
        <w:rPr>
          <w:sz w:val="24"/>
          <w:szCs w:val="24"/>
          <w:lang w:val="pt-PT"/>
        </w:rPr>
        <w:t>culo de propriedade do servidor efetivo; e</w:t>
      </w:r>
    </w:p>
    <w:p w14:paraId="1AE648D2" w14:textId="77777777" w:rsidR="008C1BE2" w:rsidRDefault="001E207E">
      <w:pPr>
        <w:pStyle w:val="CorpoA"/>
        <w:rPr>
          <w:sz w:val="24"/>
          <w:szCs w:val="24"/>
        </w:rPr>
      </w:pPr>
      <w:r>
        <w:rPr>
          <w:sz w:val="24"/>
          <w:szCs w:val="24"/>
          <w:lang w:val="pt-PT"/>
        </w:rPr>
        <w:t>d) no percurso da resid</w:t>
      </w:r>
      <w:r>
        <w:rPr>
          <w:sz w:val="24"/>
          <w:szCs w:val="24"/>
        </w:rPr>
        <w:t>ê</w:t>
      </w:r>
      <w:r>
        <w:rPr>
          <w:sz w:val="24"/>
          <w:szCs w:val="24"/>
          <w:lang w:val="pt-PT"/>
        </w:rPr>
        <w:t>ncia para o local de trabalho ou deste para aquela, qualquer que seja o meio de locomoçã</w:t>
      </w:r>
      <w:r>
        <w:rPr>
          <w:sz w:val="24"/>
          <w:szCs w:val="24"/>
          <w:lang w:val="it-IT"/>
        </w:rPr>
        <w:t>o, inclusive ve</w:t>
      </w:r>
      <w:r>
        <w:rPr>
          <w:sz w:val="24"/>
          <w:szCs w:val="24"/>
        </w:rPr>
        <w:t>í</w:t>
      </w:r>
      <w:r>
        <w:rPr>
          <w:sz w:val="24"/>
          <w:szCs w:val="24"/>
          <w:lang w:val="pt-PT"/>
        </w:rPr>
        <w:t>culo de propriedade do servidor efetivo.</w:t>
      </w:r>
    </w:p>
    <w:p w14:paraId="0F8452B8" w14:textId="77777777" w:rsidR="008C1BE2" w:rsidRDefault="001E207E">
      <w:pPr>
        <w:pStyle w:val="CorpoA"/>
        <w:rPr>
          <w:sz w:val="24"/>
          <w:szCs w:val="24"/>
        </w:rPr>
      </w:pPr>
      <w:r>
        <w:rPr>
          <w:sz w:val="24"/>
          <w:szCs w:val="24"/>
        </w:rPr>
        <w:t xml:space="preserve">§ 5º </w:t>
      </w:r>
      <w:r>
        <w:rPr>
          <w:sz w:val="24"/>
          <w:szCs w:val="24"/>
          <w:lang w:val="pt-PT"/>
        </w:rPr>
        <w:t>Nos per</w:t>
      </w:r>
      <w:r>
        <w:rPr>
          <w:sz w:val="24"/>
          <w:szCs w:val="24"/>
        </w:rPr>
        <w:t>í</w:t>
      </w:r>
      <w:r>
        <w:rPr>
          <w:sz w:val="24"/>
          <w:szCs w:val="24"/>
          <w:lang w:val="pt-PT"/>
        </w:rPr>
        <w:t>odos destinados a refeição ou descanso, ou por ocasião da satisfação de outras necessidades fisiol</w:t>
      </w:r>
      <w:proofErr w:type="spellStart"/>
      <w:r>
        <w:rPr>
          <w:sz w:val="24"/>
          <w:szCs w:val="24"/>
          <w:lang w:val="es-ES_tradnl"/>
        </w:rPr>
        <w:t>ó</w:t>
      </w:r>
      <w:proofErr w:type="spellEnd"/>
      <w:r>
        <w:rPr>
          <w:sz w:val="24"/>
          <w:szCs w:val="24"/>
          <w:lang w:val="pt-PT"/>
        </w:rPr>
        <w:t xml:space="preserve">gicas, no local do trabalho ou durante este, o servidor </w:t>
      </w:r>
      <w:r>
        <w:rPr>
          <w:sz w:val="24"/>
          <w:szCs w:val="24"/>
          <w:lang w:val="fr-FR"/>
        </w:rPr>
        <w:t xml:space="preserve">é </w:t>
      </w:r>
      <w:r>
        <w:rPr>
          <w:sz w:val="24"/>
          <w:szCs w:val="24"/>
          <w:lang w:val="pt-PT"/>
        </w:rPr>
        <w:t>considerado no exerc</w:t>
      </w:r>
      <w:r>
        <w:rPr>
          <w:sz w:val="24"/>
          <w:szCs w:val="24"/>
        </w:rPr>
        <w:t>í</w:t>
      </w:r>
      <w:r>
        <w:rPr>
          <w:sz w:val="24"/>
          <w:szCs w:val="24"/>
          <w:lang w:val="pt-PT"/>
        </w:rPr>
        <w:t>cio do cargo.</w:t>
      </w:r>
    </w:p>
    <w:p w14:paraId="626619AF" w14:textId="77777777" w:rsidR="008C1BE2" w:rsidRDefault="001E207E">
      <w:pPr>
        <w:pStyle w:val="CorpoA"/>
        <w:rPr>
          <w:sz w:val="24"/>
          <w:szCs w:val="24"/>
        </w:rPr>
      </w:pPr>
      <w:r>
        <w:rPr>
          <w:sz w:val="24"/>
          <w:szCs w:val="24"/>
        </w:rPr>
        <w:t xml:space="preserve">§ 6º </w:t>
      </w:r>
      <w:r>
        <w:rPr>
          <w:sz w:val="24"/>
          <w:szCs w:val="24"/>
          <w:lang w:val="pt-PT"/>
        </w:rPr>
        <w:t>Considera-se doen</w:t>
      </w:r>
      <w:r>
        <w:rPr>
          <w:sz w:val="24"/>
          <w:szCs w:val="24"/>
        </w:rPr>
        <w:t>ç</w:t>
      </w:r>
      <w:r>
        <w:rPr>
          <w:sz w:val="24"/>
          <w:szCs w:val="24"/>
          <w:lang w:val="pt-PT"/>
        </w:rPr>
        <w:t>a profissional aquela assim entendida como a produzida ou desencadeada pelo exerc</w:t>
      </w:r>
      <w:r>
        <w:rPr>
          <w:sz w:val="24"/>
          <w:szCs w:val="24"/>
        </w:rPr>
        <w:t>í</w:t>
      </w:r>
      <w:r>
        <w:rPr>
          <w:sz w:val="24"/>
          <w:szCs w:val="24"/>
          <w:lang w:val="pt-PT"/>
        </w:rPr>
        <w:t>cio do trabalho peculiar a determinada atividade e constante da respectiva relação elaborada pelos Minist</w:t>
      </w:r>
      <w:r>
        <w:rPr>
          <w:sz w:val="24"/>
          <w:szCs w:val="24"/>
          <w:lang w:val="fr-FR"/>
        </w:rPr>
        <w:t>é</w:t>
      </w:r>
      <w:r>
        <w:rPr>
          <w:sz w:val="24"/>
          <w:szCs w:val="24"/>
          <w:lang w:val="pt-PT"/>
        </w:rPr>
        <w:t>rios do Trabalho e da Previd</w:t>
      </w:r>
      <w:r>
        <w:rPr>
          <w:sz w:val="24"/>
          <w:szCs w:val="24"/>
        </w:rPr>
        <w:t>ê</w:t>
      </w:r>
      <w:r>
        <w:rPr>
          <w:sz w:val="24"/>
          <w:szCs w:val="24"/>
          <w:lang w:val="pt-PT"/>
        </w:rPr>
        <w:t>ncia e Assist</w:t>
      </w:r>
      <w:r>
        <w:rPr>
          <w:sz w:val="24"/>
          <w:szCs w:val="24"/>
        </w:rPr>
        <w:t>ê</w:t>
      </w:r>
      <w:r>
        <w:rPr>
          <w:sz w:val="24"/>
          <w:szCs w:val="24"/>
          <w:lang w:val="pt-PT"/>
        </w:rPr>
        <w:t xml:space="preserve">ncia Social; </w:t>
      </w:r>
    </w:p>
    <w:p w14:paraId="01F43B4D" w14:textId="77777777" w:rsidR="008C1BE2" w:rsidRDefault="001E207E">
      <w:pPr>
        <w:pStyle w:val="CorpoA"/>
        <w:rPr>
          <w:sz w:val="24"/>
          <w:szCs w:val="24"/>
        </w:rPr>
      </w:pPr>
      <w:r>
        <w:rPr>
          <w:sz w:val="24"/>
          <w:szCs w:val="24"/>
        </w:rPr>
        <w:t xml:space="preserve">§ 7º </w:t>
      </w:r>
      <w:r>
        <w:rPr>
          <w:sz w:val="24"/>
          <w:szCs w:val="24"/>
          <w:lang w:val="pt-PT"/>
        </w:rPr>
        <w:t>Considera-se doen</w:t>
      </w:r>
      <w:r>
        <w:rPr>
          <w:sz w:val="24"/>
          <w:szCs w:val="24"/>
        </w:rPr>
        <w:t>ç</w:t>
      </w:r>
      <w:r>
        <w:rPr>
          <w:sz w:val="24"/>
          <w:szCs w:val="24"/>
          <w:lang w:val="pt-PT"/>
        </w:rPr>
        <w:t xml:space="preserve">a do trabalho aquela assim entendida como a adquirida ou desencadeada em função de condições especiais em que o trabalho </w:t>
      </w:r>
      <w:r>
        <w:rPr>
          <w:sz w:val="24"/>
          <w:szCs w:val="24"/>
          <w:lang w:val="fr-FR"/>
        </w:rPr>
        <w:t xml:space="preserve">é </w:t>
      </w:r>
      <w:r>
        <w:rPr>
          <w:sz w:val="24"/>
          <w:szCs w:val="24"/>
          <w:lang w:val="pt-PT"/>
        </w:rPr>
        <w:t xml:space="preserve">realizado e com ele se relacione diretamente, constante da relação mencionada no inciso I, não sendo consideradas as seguintes: </w:t>
      </w:r>
    </w:p>
    <w:p w14:paraId="11939B98" w14:textId="77777777" w:rsidR="008C1BE2" w:rsidRDefault="001E207E">
      <w:pPr>
        <w:pStyle w:val="CorpoA"/>
        <w:numPr>
          <w:ilvl w:val="0"/>
          <w:numId w:val="2"/>
        </w:numPr>
        <w:rPr>
          <w:sz w:val="24"/>
          <w:szCs w:val="24"/>
          <w:lang w:val="nl-NL"/>
        </w:rPr>
      </w:pPr>
      <w:r>
        <w:rPr>
          <w:sz w:val="24"/>
          <w:szCs w:val="24"/>
          <w:lang w:val="nl-NL"/>
        </w:rPr>
        <w:t>a doen</w:t>
      </w:r>
      <w:r>
        <w:rPr>
          <w:sz w:val="24"/>
          <w:szCs w:val="24"/>
        </w:rPr>
        <w:t>ç</w:t>
      </w:r>
      <w:r>
        <w:rPr>
          <w:sz w:val="24"/>
          <w:szCs w:val="24"/>
          <w:lang w:val="it-IT"/>
        </w:rPr>
        <w:t xml:space="preserve">a degenerativa; </w:t>
      </w:r>
    </w:p>
    <w:p w14:paraId="66C4C68C" w14:textId="77777777" w:rsidR="008C1BE2" w:rsidRDefault="001E207E">
      <w:pPr>
        <w:pStyle w:val="CorpoA"/>
        <w:numPr>
          <w:ilvl w:val="0"/>
          <w:numId w:val="2"/>
        </w:numPr>
        <w:rPr>
          <w:sz w:val="24"/>
          <w:szCs w:val="24"/>
          <w:lang w:val="pt-PT"/>
        </w:rPr>
      </w:pPr>
      <w:r>
        <w:rPr>
          <w:sz w:val="24"/>
          <w:szCs w:val="24"/>
          <w:lang w:val="pt-PT"/>
        </w:rPr>
        <w:t>a inerente a grupo et</w:t>
      </w:r>
      <w:r>
        <w:rPr>
          <w:sz w:val="24"/>
          <w:szCs w:val="24"/>
        </w:rPr>
        <w:t>á</w:t>
      </w:r>
      <w:r>
        <w:rPr>
          <w:sz w:val="24"/>
          <w:szCs w:val="24"/>
          <w:lang w:val="it-IT"/>
        </w:rPr>
        <w:t>rio;</w:t>
      </w:r>
    </w:p>
    <w:p w14:paraId="2601DFC6" w14:textId="77777777" w:rsidR="008C1BE2" w:rsidRDefault="001E207E">
      <w:pPr>
        <w:pStyle w:val="CorpoA"/>
        <w:numPr>
          <w:ilvl w:val="0"/>
          <w:numId w:val="2"/>
        </w:numPr>
        <w:rPr>
          <w:sz w:val="24"/>
          <w:szCs w:val="24"/>
          <w:lang w:val="es-ES_tradnl"/>
        </w:rPr>
      </w:pPr>
      <w:r>
        <w:rPr>
          <w:sz w:val="24"/>
          <w:szCs w:val="24"/>
          <w:lang w:val="es-ES_tradnl"/>
        </w:rPr>
        <w:t>a que n</w:t>
      </w:r>
      <w:r>
        <w:rPr>
          <w:sz w:val="24"/>
          <w:szCs w:val="24"/>
          <w:lang w:val="pt-PT"/>
        </w:rPr>
        <w:t xml:space="preserve">ão produza incapacidade laborativa. </w:t>
      </w:r>
    </w:p>
    <w:p w14:paraId="30F26C86" w14:textId="77777777" w:rsidR="008C1BE2" w:rsidRDefault="001E207E">
      <w:pPr>
        <w:pStyle w:val="CorpoA"/>
        <w:rPr>
          <w:sz w:val="24"/>
          <w:szCs w:val="24"/>
        </w:rPr>
      </w:pPr>
      <w:r>
        <w:rPr>
          <w:sz w:val="24"/>
          <w:szCs w:val="24"/>
        </w:rPr>
        <w:lastRenderedPageBreak/>
        <w:t xml:space="preserve">§ 8º </w:t>
      </w:r>
      <w:r>
        <w:rPr>
          <w:sz w:val="24"/>
          <w:szCs w:val="24"/>
          <w:lang w:val="pt-PT"/>
        </w:rPr>
        <w:t>O aposentado por incapacidade permanente para o trabalho, com menos de 75 (setenta e cinco) anos de idade, dever</w:t>
      </w:r>
      <w:r>
        <w:rPr>
          <w:sz w:val="24"/>
          <w:szCs w:val="24"/>
        </w:rPr>
        <w:t xml:space="preserve">á </w:t>
      </w:r>
      <w:r>
        <w:rPr>
          <w:sz w:val="24"/>
          <w:szCs w:val="24"/>
          <w:lang w:val="pt-PT"/>
        </w:rPr>
        <w:t>submeter-se, a cada dois anos, ou quando a Administraçã</w:t>
      </w:r>
      <w:r>
        <w:rPr>
          <w:sz w:val="24"/>
          <w:szCs w:val="24"/>
          <w:lang w:val="es-ES_tradnl"/>
        </w:rPr>
        <w:t xml:space="preserve">o entender conveniente, </w:t>
      </w:r>
      <w:r>
        <w:rPr>
          <w:sz w:val="24"/>
          <w:szCs w:val="24"/>
        </w:rPr>
        <w:t xml:space="preserve">à </w:t>
      </w:r>
      <w:r>
        <w:rPr>
          <w:sz w:val="24"/>
          <w:szCs w:val="24"/>
          <w:lang w:val="pt-PT"/>
        </w:rPr>
        <w:t>avaliaçã</w:t>
      </w:r>
      <w:r>
        <w:rPr>
          <w:sz w:val="24"/>
          <w:szCs w:val="24"/>
          <w:lang w:val="es-ES_tradnl"/>
        </w:rPr>
        <w:t>o por junta m</w:t>
      </w:r>
      <w:r>
        <w:rPr>
          <w:sz w:val="24"/>
          <w:szCs w:val="24"/>
          <w:lang w:val="fr-FR"/>
        </w:rPr>
        <w:t>é</w:t>
      </w:r>
      <w:r>
        <w:rPr>
          <w:sz w:val="24"/>
          <w:szCs w:val="24"/>
          <w:lang w:val="pt-PT"/>
        </w:rPr>
        <w:t>dica oficial do Munic</w:t>
      </w:r>
      <w:r>
        <w:rPr>
          <w:sz w:val="24"/>
          <w:szCs w:val="24"/>
        </w:rPr>
        <w:t>í</w:t>
      </w:r>
      <w:r>
        <w:rPr>
          <w:sz w:val="24"/>
          <w:szCs w:val="24"/>
          <w:lang w:val="pt-PT"/>
        </w:rPr>
        <w:t>pio, sob pena de sustação do pagamento do benef</w:t>
      </w:r>
      <w:r>
        <w:rPr>
          <w:sz w:val="24"/>
          <w:szCs w:val="24"/>
        </w:rPr>
        <w:t>í</w:t>
      </w:r>
      <w:r>
        <w:rPr>
          <w:sz w:val="24"/>
          <w:szCs w:val="24"/>
          <w:lang w:val="it-IT"/>
        </w:rPr>
        <w:t xml:space="preserve">cio. </w:t>
      </w:r>
    </w:p>
    <w:p w14:paraId="5F3A0FFE" w14:textId="77777777" w:rsidR="008C1BE2" w:rsidRDefault="001E207E">
      <w:pPr>
        <w:pStyle w:val="CorpoA"/>
        <w:rPr>
          <w:sz w:val="24"/>
          <w:szCs w:val="24"/>
        </w:rPr>
      </w:pPr>
      <w:r>
        <w:rPr>
          <w:sz w:val="24"/>
          <w:szCs w:val="24"/>
        </w:rPr>
        <w:t xml:space="preserve">§ 9º </w:t>
      </w:r>
      <w:r>
        <w:rPr>
          <w:sz w:val="24"/>
          <w:szCs w:val="24"/>
          <w:lang w:val="pt-PT"/>
        </w:rPr>
        <w:t>A convocação para a avaliaçã</w:t>
      </w:r>
      <w:r>
        <w:rPr>
          <w:sz w:val="24"/>
          <w:szCs w:val="24"/>
        </w:rPr>
        <w:t>o m</w:t>
      </w:r>
      <w:r>
        <w:rPr>
          <w:sz w:val="24"/>
          <w:szCs w:val="24"/>
          <w:lang w:val="fr-FR"/>
        </w:rPr>
        <w:t>é</w:t>
      </w:r>
      <w:r>
        <w:rPr>
          <w:sz w:val="24"/>
          <w:szCs w:val="24"/>
          <w:lang w:val="pt-PT"/>
        </w:rPr>
        <w:t>dica dever</w:t>
      </w:r>
      <w:r>
        <w:rPr>
          <w:sz w:val="24"/>
          <w:szCs w:val="24"/>
        </w:rPr>
        <w:t xml:space="preserve">á </w:t>
      </w:r>
      <w:r>
        <w:rPr>
          <w:sz w:val="24"/>
          <w:szCs w:val="24"/>
          <w:lang w:val="pt-PT"/>
        </w:rPr>
        <w:t>ser pessoal com prazo de 30 dias de anteced</w:t>
      </w:r>
      <w:r>
        <w:rPr>
          <w:sz w:val="24"/>
          <w:szCs w:val="24"/>
        </w:rPr>
        <w:t>ê</w:t>
      </w:r>
      <w:r>
        <w:rPr>
          <w:sz w:val="24"/>
          <w:szCs w:val="24"/>
          <w:lang w:val="pt-PT"/>
        </w:rPr>
        <w:t>ncia, sendo-lhe facultado ao segurado no mesmo ato, requerer que a per</w:t>
      </w:r>
      <w:r>
        <w:rPr>
          <w:sz w:val="24"/>
          <w:szCs w:val="24"/>
        </w:rPr>
        <w:t>í</w:t>
      </w:r>
      <w:r>
        <w:rPr>
          <w:sz w:val="24"/>
          <w:szCs w:val="24"/>
          <w:lang w:val="pt-PT"/>
        </w:rPr>
        <w:t>cia seja realizada em domic</w:t>
      </w:r>
      <w:r>
        <w:rPr>
          <w:sz w:val="24"/>
          <w:szCs w:val="24"/>
        </w:rPr>
        <w:t>í</w:t>
      </w:r>
      <w:r>
        <w:rPr>
          <w:sz w:val="24"/>
          <w:szCs w:val="24"/>
          <w:lang w:val="pt-PT"/>
        </w:rPr>
        <w:t>lio caso esteja impossibilitado de locomover-se, comprovando tal condição atrav</w:t>
      </w:r>
      <w:r>
        <w:rPr>
          <w:sz w:val="24"/>
          <w:szCs w:val="24"/>
          <w:lang w:val="fr-FR"/>
        </w:rPr>
        <w:t>é</w:t>
      </w:r>
      <w:r>
        <w:rPr>
          <w:sz w:val="24"/>
          <w:szCs w:val="24"/>
          <w:lang w:val="es-ES_tradnl"/>
        </w:rPr>
        <w:t>s de laudo m</w:t>
      </w:r>
      <w:r>
        <w:rPr>
          <w:sz w:val="24"/>
          <w:szCs w:val="24"/>
          <w:lang w:val="fr-FR"/>
        </w:rPr>
        <w:t>é</w:t>
      </w:r>
      <w:r>
        <w:rPr>
          <w:sz w:val="24"/>
          <w:szCs w:val="24"/>
          <w:lang w:val="pt-PT"/>
        </w:rPr>
        <w:t xml:space="preserve">dico. </w:t>
      </w:r>
    </w:p>
    <w:p w14:paraId="51846FC5" w14:textId="77777777" w:rsidR="008C1BE2" w:rsidRDefault="001E207E">
      <w:pPr>
        <w:pStyle w:val="CorpoA"/>
        <w:rPr>
          <w:sz w:val="24"/>
          <w:szCs w:val="24"/>
        </w:rPr>
      </w:pPr>
      <w:r>
        <w:rPr>
          <w:sz w:val="24"/>
          <w:szCs w:val="24"/>
        </w:rPr>
        <w:t xml:space="preserve">§ </w:t>
      </w:r>
      <w:r>
        <w:rPr>
          <w:sz w:val="24"/>
          <w:szCs w:val="24"/>
          <w:lang w:val="pt-PT"/>
        </w:rPr>
        <w:t>10 O não comparecimento do segurado no prazo designado para a realização da per</w:t>
      </w:r>
      <w:r>
        <w:rPr>
          <w:sz w:val="24"/>
          <w:szCs w:val="24"/>
        </w:rPr>
        <w:t>í</w:t>
      </w:r>
      <w:proofErr w:type="spellStart"/>
      <w:r>
        <w:rPr>
          <w:sz w:val="24"/>
          <w:szCs w:val="24"/>
          <w:lang w:val="es-ES_tradnl"/>
        </w:rPr>
        <w:t>cia</w:t>
      </w:r>
      <w:proofErr w:type="spellEnd"/>
      <w:r>
        <w:rPr>
          <w:sz w:val="24"/>
          <w:szCs w:val="24"/>
          <w:lang w:val="es-ES_tradnl"/>
        </w:rPr>
        <w:t xml:space="preserve"> m</w:t>
      </w:r>
      <w:r>
        <w:rPr>
          <w:sz w:val="24"/>
          <w:szCs w:val="24"/>
          <w:lang w:val="fr-FR"/>
        </w:rPr>
        <w:t>é</w:t>
      </w:r>
      <w:r>
        <w:rPr>
          <w:sz w:val="24"/>
          <w:szCs w:val="24"/>
          <w:lang w:val="pt-PT"/>
        </w:rPr>
        <w:t>dica implicar</w:t>
      </w:r>
      <w:r>
        <w:rPr>
          <w:sz w:val="24"/>
          <w:szCs w:val="24"/>
        </w:rPr>
        <w:t xml:space="preserve">á </w:t>
      </w:r>
      <w:r>
        <w:rPr>
          <w:sz w:val="24"/>
          <w:szCs w:val="24"/>
          <w:lang w:val="pt-PT"/>
        </w:rPr>
        <w:t>na suspensão do pagamento do benef</w:t>
      </w:r>
      <w:r>
        <w:rPr>
          <w:sz w:val="24"/>
          <w:szCs w:val="24"/>
        </w:rPr>
        <w:t>í</w:t>
      </w:r>
      <w:r>
        <w:rPr>
          <w:sz w:val="24"/>
          <w:szCs w:val="24"/>
          <w:lang w:val="it-IT"/>
        </w:rPr>
        <w:t>cio at</w:t>
      </w:r>
      <w:r>
        <w:rPr>
          <w:sz w:val="24"/>
          <w:szCs w:val="24"/>
          <w:lang w:val="fr-FR"/>
        </w:rPr>
        <w:t xml:space="preserve">é </w:t>
      </w:r>
      <w:r>
        <w:rPr>
          <w:sz w:val="24"/>
          <w:szCs w:val="24"/>
          <w:lang w:val="pt-PT"/>
        </w:rPr>
        <w:t>a efetiva realização da per</w:t>
      </w:r>
      <w:r>
        <w:rPr>
          <w:sz w:val="24"/>
          <w:szCs w:val="24"/>
        </w:rPr>
        <w:t>í</w:t>
      </w:r>
      <w:r>
        <w:rPr>
          <w:sz w:val="24"/>
          <w:szCs w:val="24"/>
          <w:lang w:val="it-IT"/>
        </w:rPr>
        <w:t>cia.</w:t>
      </w:r>
    </w:p>
    <w:p w14:paraId="60C0B301" w14:textId="77777777" w:rsidR="008C1BE2" w:rsidRDefault="001E207E">
      <w:pPr>
        <w:pStyle w:val="CorpoA"/>
        <w:rPr>
          <w:sz w:val="24"/>
          <w:szCs w:val="24"/>
        </w:rPr>
      </w:pPr>
      <w:r>
        <w:rPr>
          <w:sz w:val="24"/>
          <w:szCs w:val="24"/>
        </w:rPr>
        <w:t xml:space="preserve">§ </w:t>
      </w:r>
      <w:r>
        <w:rPr>
          <w:sz w:val="24"/>
          <w:szCs w:val="24"/>
          <w:lang w:val="pt-PT"/>
        </w:rPr>
        <w:t>11 Constatado pela per</w:t>
      </w:r>
      <w:r>
        <w:rPr>
          <w:sz w:val="24"/>
          <w:szCs w:val="24"/>
        </w:rPr>
        <w:t>í</w:t>
      </w:r>
      <w:r>
        <w:rPr>
          <w:sz w:val="24"/>
          <w:szCs w:val="24"/>
          <w:lang w:val="pt-PT"/>
        </w:rPr>
        <w:t>cia que o segurado recuperou a capacidade laboral, ser</w:t>
      </w:r>
      <w:r>
        <w:rPr>
          <w:sz w:val="24"/>
          <w:szCs w:val="24"/>
        </w:rPr>
        <w:t xml:space="preserve">á </w:t>
      </w:r>
      <w:r>
        <w:rPr>
          <w:sz w:val="24"/>
          <w:szCs w:val="24"/>
          <w:lang w:val="pt-PT"/>
        </w:rPr>
        <w:t xml:space="preserve">procedida </w:t>
      </w:r>
      <w:proofErr w:type="spellStart"/>
      <w:r>
        <w:rPr>
          <w:sz w:val="24"/>
          <w:szCs w:val="24"/>
        </w:rPr>
        <w:t>à</w:t>
      </w:r>
      <w:proofErr w:type="spellEnd"/>
      <w:r>
        <w:rPr>
          <w:sz w:val="24"/>
          <w:szCs w:val="24"/>
        </w:rPr>
        <w:t xml:space="preserve"> </w:t>
      </w:r>
      <w:proofErr w:type="spellStart"/>
      <w:r>
        <w:rPr>
          <w:sz w:val="24"/>
          <w:szCs w:val="24"/>
        </w:rPr>
        <w:t>revers</w:t>
      </w:r>
      <w:proofErr w:type="spellEnd"/>
      <w:r>
        <w:rPr>
          <w:sz w:val="24"/>
          <w:szCs w:val="24"/>
          <w:lang w:val="pt-PT"/>
        </w:rPr>
        <w:t>ão da aposentadoria, ou sua readaptação em outra função para a qual esteja apto conforme avaliaçã</w:t>
      </w:r>
      <w:r>
        <w:rPr>
          <w:sz w:val="24"/>
          <w:szCs w:val="24"/>
        </w:rPr>
        <w:t>o m</w:t>
      </w:r>
      <w:r>
        <w:rPr>
          <w:sz w:val="24"/>
          <w:szCs w:val="24"/>
          <w:lang w:val="fr-FR"/>
        </w:rPr>
        <w:t>é</w:t>
      </w:r>
      <w:r>
        <w:rPr>
          <w:sz w:val="24"/>
          <w:szCs w:val="24"/>
          <w:lang w:val="pt-PT"/>
        </w:rPr>
        <w:t>dica, sem preju</w:t>
      </w:r>
      <w:r>
        <w:rPr>
          <w:sz w:val="24"/>
          <w:szCs w:val="24"/>
        </w:rPr>
        <w:t>í</w:t>
      </w:r>
      <w:r>
        <w:rPr>
          <w:sz w:val="24"/>
          <w:szCs w:val="24"/>
          <w:lang w:val="pt-PT"/>
        </w:rPr>
        <w:t>zo de seus vencimentos.</w:t>
      </w:r>
    </w:p>
    <w:p w14:paraId="5BA0106B" w14:textId="77777777" w:rsidR="008C1BE2" w:rsidRDefault="001E207E">
      <w:pPr>
        <w:pStyle w:val="CorpoA"/>
        <w:rPr>
          <w:sz w:val="24"/>
          <w:szCs w:val="24"/>
        </w:rPr>
      </w:pPr>
      <w:r>
        <w:rPr>
          <w:sz w:val="24"/>
          <w:szCs w:val="24"/>
        </w:rPr>
        <w:t xml:space="preserve">§ </w:t>
      </w:r>
      <w:r>
        <w:rPr>
          <w:sz w:val="24"/>
          <w:szCs w:val="24"/>
          <w:lang w:val="pt-PT"/>
        </w:rPr>
        <w:t xml:space="preserve">12 O aposentado por incapacidade permanente para o trabalho que se julgar apto a retornar </w:t>
      </w:r>
      <w:r>
        <w:rPr>
          <w:sz w:val="24"/>
          <w:szCs w:val="24"/>
        </w:rPr>
        <w:t xml:space="preserve">à </w:t>
      </w:r>
      <w:r>
        <w:rPr>
          <w:sz w:val="24"/>
          <w:szCs w:val="24"/>
          <w:lang w:val="pt-PT"/>
        </w:rPr>
        <w:t>atividade poder</w:t>
      </w:r>
      <w:r>
        <w:rPr>
          <w:sz w:val="24"/>
          <w:szCs w:val="24"/>
        </w:rPr>
        <w:t xml:space="preserve">á </w:t>
      </w:r>
      <w:r>
        <w:rPr>
          <w:sz w:val="24"/>
          <w:szCs w:val="24"/>
          <w:lang w:val="pt-PT"/>
        </w:rPr>
        <w:t>solicitar a realização de nova avaliaçã</w:t>
      </w:r>
      <w:r>
        <w:rPr>
          <w:sz w:val="24"/>
          <w:szCs w:val="24"/>
          <w:lang w:val="es-ES_tradnl"/>
        </w:rPr>
        <w:t>o por junta m</w:t>
      </w:r>
      <w:r>
        <w:rPr>
          <w:sz w:val="24"/>
          <w:szCs w:val="24"/>
          <w:lang w:val="fr-FR"/>
        </w:rPr>
        <w:t>é</w:t>
      </w:r>
      <w:r>
        <w:rPr>
          <w:sz w:val="24"/>
          <w:szCs w:val="24"/>
          <w:lang w:val="pt-PT"/>
        </w:rPr>
        <w:t>dica oficial do Munic</w:t>
      </w:r>
      <w:r>
        <w:rPr>
          <w:sz w:val="24"/>
          <w:szCs w:val="24"/>
        </w:rPr>
        <w:t>í</w:t>
      </w:r>
      <w:r>
        <w:rPr>
          <w:sz w:val="24"/>
          <w:szCs w:val="24"/>
          <w:lang w:val="pt-PT"/>
        </w:rPr>
        <w:t>pio, devendo instruir o pedido com manifestaçã</w:t>
      </w:r>
      <w:r>
        <w:rPr>
          <w:sz w:val="24"/>
          <w:szCs w:val="24"/>
        </w:rPr>
        <w:t>o m</w:t>
      </w:r>
      <w:r>
        <w:rPr>
          <w:sz w:val="24"/>
          <w:szCs w:val="24"/>
          <w:lang w:val="fr-FR"/>
        </w:rPr>
        <w:t>é</w:t>
      </w:r>
      <w:r>
        <w:rPr>
          <w:sz w:val="24"/>
          <w:szCs w:val="24"/>
          <w:lang w:val="pt-PT"/>
        </w:rPr>
        <w:t xml:space="preserve">dica neste sentido. </w:t>
      </w:r>
    </w:p>
    <w:p w14:paraId="26A2B7A8" w14:textId="77777777" w:rsidR="008C1BE2" w:rsidRDefault="001E207E">
      <w:pPr>
        <w:pStyle w:val="CorpoA"/>
        <w:rPr>
          <w:sz w:val="24"/>
          <w:szCs w:val="24"/>
        </w:rPr>
      </w:pPr>
      <w:r>
        <w:rPr>
          <w:sz w:val="24"/>
          <w:szCs w:val="24"/>
        </w:rPr>
        <w:t xml:space="preserve">§ </w:t>
      </w:r>
      <w:r>
        <w:rPr>
          <w:sz w:val="24"/>
          <w:szCs w:val="24"/>
          <w:lang w:val="pt-PT"/>
        </w:rPr>
        <w:t>13 A cessação da incapacidade permanente para o trabalho determina a reversão do aposentado ao seu cargo ou a outro compat</w:t>
      </w:r>
      <w:r>
        <w:rPr>
          <w:sz w:val="24"/>
          <w:szCs w:val="24"/>
        </w:rPr>
        <w:t>í</w:t>
      </w:r>
      <w:r>
        <w:rPr>
          <w:sz w:val="24"/>
          <w:szCs w:val="24"/>
          <w:lang w:val="pt-PT"/>
        </w:rPr>
        <w:t>vel, nos termos do Regime Jur</w:t>
      </w:r>
      <w:r>
        <w:rPr>
          <w:sz w:val="24"/>
          <w:szCs w:val="24"/>
        </w:rPr>
        <w:t>í</w:t>
      </w:r>
      <w:r>
        <w:rPr>
          <w:sz w:val="24"/>
          <w:szCs w:val="24"/>
          <w:lang w:val="pt-PT"/>
        </w:rPr>
        <w:t xml:space="preserve">dico dos Servidores. </w:t>
      </w:r>
    </w:p>
    <w:p w14:paraId="4B6C7941" w14:textId="77777777" w:rsidR="008C1BE2" w:rsidRDefault="001E207E">
      <w:pPr>
        <w:pStyle w:val="CorpoA"/>
        <w:rPr>
          <w:sz w:val="24"/>
          <w:szCs w:val="24"/>
        </w:rPr>
      </w:pPr>
      <w:r>
        <w:rPr>
          <w:sz w:val="24"/>
          <w:szCs w:val="24"/>
        </w:rPr>
        <w:t xml:space="preserve">§ </w:t>
      </w:r>
      <w:r>
        <w:rPr>
          <w:sz w:val="24"/>
          <w:szCs w:val="24"/>
          <w:lang w:val="pt-PT"/>
        </w:rPr>
        <w:t>14 O pagamento do benef</w:t>
      </w:r>
      <w:r>
        <w:rPr>
          <w:sz w:val="24"/>
          <w:szCs w:val="24"/>
        </w:rPr>
        <w:t>í</w:t>
      </w:r>
      <w:r>
        <w:rPr>
          <w:sz w:val="24"/>
          <w:szCs w:val="24"/>
          <w:lang w:val="pt-PT"/>
        </w:rPr>
        <w:t>cio de aposentadoria por incapacidade permanente que decorra de transtornos mentais graves, cujo aposentado não tenha capacidade para os atos da vida civil, somente ser</w:t>
      </w:r>
      <w:r>
        <w:rPr>
          <w:sz w:val="24"/>
          <w:szCs w:val="24"/>
        </w:rPr>
        <w:t xml:space="preserve">á </w:t>
      </w:r>
      <w:r>
        <w:rPr>
          <w:sz w:val="24"/>
          <w:szCs w:val="24"/>
          <w:lang w:val="pt-PT"/>
        </w:rPr>
        <w:t xml:space="preserve">feita ao curador do segurado condicionado </w:t>
      </w:r>
      <w:r>
        <w:rPr>
          <w:sz w:val="24"/>
          <w:szCs w:val="24"/>
        </w:rPr>
        <w:t xml:space="preserve">à </w:t>
      </w:r>
      <w:r>
        <w:rPr>
          <w:sz w:val="24"/>
          <w:szCs w:val="24"/>
          <w:lang w:val="pt-PT"/>
        </w:rPr>
        <w:t>apresentação do termo de curatela, ainda que provis</w:t>
      </w:r>
      <w:proofErr w:type="spellStart"/>
      <w:r>
        <w:rPr>
          <w:sz w:val="24"/>
          <w:szCs w:val="24"/>
          <w:lang w:val="es-ES_tradnl"/>
        </w:rPr>
        <w:t>ó</w:t>
      </w:r>
      <w:proofErr w:type="spellEnd"/>
      <w:r>
        <w:rPr>
          <w:sz w:val="24"/>
          <w:szCs w:val="24"/>
          <w:lang w:val="it-IT"/>
        </w:rPr>
        <w:t>ria.</w:t>
      </w:r>
    </w:p>
    <w:p w14:paraId="1B74888F" w14:textId="77777777" w:rsidR="008C1BE2" w:rsidRDefault="001E207E">
      <w:pPr>
        <w:pStyle w:val="CorpoA"/>
        <w:jc w:val="center"/>
        <w:rPr>
          <w:b/>
          <w:bCs/>
          <w:sz w:val="24"/>
          <w:szCs w:val="24"/>
        </w:rPr>
      </w:pPr>
      <w:r>
        <w:rPr>
          <w:b/>
          <w:bCs/>
          <w:sz w:val="24"/>
          <w:szCs w:val="24"/>
        </w:rPr>
        <w:t>Se</w:t>
      </w:r>
      <w:r>
        <w:rPr>
          <w:b/>
          <w:bCs/>
          <w:sz w:val="24"/>
          <w:szCs w:val="24"/>
          <w:lang w:val="pt-PT"/>
        </w:rPr>
        <w:t>çã</w:t>
      </w:r>
      <w:r>
        <w:rPr>
          <w:b/>
          <w:bCs/>
          <w:sz w:val="24"/>
          <w:szCs w:val="24"/>
          <w:lang w:val="it-IT"/>
        </w:rPr>
        <w:t>o II</w:t>
      </w:r>
    </w:p>
    <w:p w14:paraId="60A79689" w14:textId="77777777" w:rsidR="008C1BE2" w:rsidRDefault="001E207E">
      <w:pPr>
        <w:pStyle w:val="CorpoA"/>
        <w:jc w:val="center"/>
        <w:rPr>
          <w:b/>
          <w:bCs/>
          <w:sz w:val="24"/>
          <w:szCs w:val="24"/>
        </w:rPr>
      </w:pPr>
      <w:r>
        <w:rPr>
          <w:b/>
          <w:bCs/>
          <w:sz w:val="24"/>
          <w:szCs w:val="24"/>
          <w:lang w:val="pt-PT"/>
        </w:rPr>
        <w:t>Da aposentadoria compuls</w:t>
      </w:r>
      <w:proofErr w:type="spellStart"/>
      <w:r>
        <w:rPr>
          <w:b/>
          <w:bCs/>
          <w:sz w:val="24"/>
          <w:szCs w:val="24"/>
          <w:lang w:val="es-ES_tradnl"/>
        </w:rPr>
        <w:t>ó</w:t>
      </w:r>
      <w:proofErr w:type="spellEnd"/>
      <w:r>
        <w:rPr>
          <w:b/>
          <w:bCs/>
          <w:sz w:val="24"/>
          <w:szCs w:val="24"/>
        </w:rPr>
        <w:t>ria</w:t>
      </w:r>
    </w:p>
    <w:p w14:paraId="1846F5A4" w14:textId="77777777" w:rsidR="008C1BE2" w:rsidRDefault="001E207E">
      <w:pPr>
        <w:pStyle w:val="CorpoA"/>
        <w:rPr>
          <w:sz w:val="24"/>
          <w:szCs w:val="24"/>
        </w:rPr>
      </w:pPr>
      <w:r>
        <w:rPr>
          <w:sz w:val="24"/>
          <w:szCs w:val="24"/>
          <w:lang w:val="pt-PT"/>
        </w:rPr>
        <w:t>Art. 13. O segurado ser</w:t>
      </w:r>
      <w:r>
        <w:rPr>
          <w:sz w:val="24"/>
          <w:szCs w:val="24"/>
        </w:rPr>
        <w:t xml:space="preserve">á </w:t>
      </w:r>
      <w:r>
        <w:rPr>
          <w:sz w:val="24"/>
          <w:szCs w:val="24"/>
          <w:lang w:val="pt-PT"/>
        </w:rPr>
        <w:t>compulsoriamente aposentado aos 75 (setenta e cinco) anos de idade.</w:t>
      </w:r>
    </w:p>
    <w:p w14:paraId="754A4F52" w14:textId="77777777" w:rsidR="008C1BE2" w:rsidRDefault="001E207E">
      <w:pPr>
        <w:pStyle w:val="CorpoA"/>
        <w:rPr>
          <w:sz w:val="24"/>
          <w:szCs w:val="24"/>
        </w:rPr>
      </w:pPr>
      <w:r>
        <w:rPr>
          <w:sz w:val="24"/>
          <w:szCs w:val="24"/>
        </w:rPr>
        <w:t xml:space="preserve">§ 1º </w:t>
      </w:r>
      <w:r>
        <w:rPr>
          <w:sz w:val="24"/>
          <w:szCs w:val="24"/>
          <w:lang w:val="pt-PT"/>
        </w:rPr>
        <w:t>A aposentadoria de que trata este artigo ser</w:t>
      </w:r>
      <w:r>
        <w:rPr>
          <w:sz w:val="24"/>
          <w:szCs w:val="24"/>
        </w:rPr>
        <w:t xml:space="preserve">á </w:t>
      </w:r>
      <w:r>
        <w:rPr>
          <w:sz w:val="24"/>
          <w:szCs w:val="24"/>
          <w:lang w:val="pt-PT"/>
        </w:rPr>
        <w:t xml:space="preserve">calculada nos termos do </w:t>
      </w:r>
      <w:r>
        <w:rPr>
          <w:sz w:val="24"/>
          <w:szCs w:val="24"/>
        </w:rPr>
        <w:t xml:space="preserve">§ 6º </w:t>
      </w:r>
      <w:r>
        <w:rPr>
          <w:sz w:val="24"/>
          <w:szCs w:val="24"/>
          <w:lang w:val="pt-PT"/>
        </w:rPr>
        <w:t xml:space="preserve">do art. 25, sendo o provento reajustado conforme o </w:t>
      </w:r>
      <w:r>
        <w:rPr>
          <w:sz w:val="24"/>
          <w:szCs w:val="24"/>
        </w:rPr>
        <w:t xml:space="preserve">§ </w:t>
      </w:r>
      <w:r>
        <w:rPr>
          <w:sz w:val="24"/>
          <w:szCs w:val="24"/>
          <w:lang w:val="pt-PT"/>
        </w:rPr>
        <w:t>15 do mesmo artigo.</w:t>
      </w:r>
    </w:p>
    <w:p w14:paraId="3ED1E637" w14:textId="77777777" w:rsidR="008C1BE2" w:rsidRDefault="001E207E">
      <w:pPr>
        <w:pStyle w:val="CorpoA"/>
        <w:rPr>
          <w:sz w:val="24"/>
          <w:szCs w:val="24"/>
        </w:rPr>
      </w:pPr>
      <w:r>
        <w:rPr>
          <w:sz w:val="24"/>
          <w:szCs w:val="24"/>
        </w:rPr>
        <w:lastRenderedPageBreak/>
        <w:t xml:space="preserve">§ 2º </w:t>
      </w:r>
      <w:r>
        <w:rPr>
          <w:sz w:val="24"/>
          <w:szCs w:val="24"/>
          <w:lang w:val="pt-PT"/>
        </w:rPr>
        <w:t>A aposentadoria ser</w:t>
      </w:r>
      <w:r>
        <w:rPr>
          <w:sz w:val="24"/>
          <w:szCs w:val="24"/>
        </w:rPr>
        <w:t xml:space="preserve">á </w:t>
      </w:r>
      <w:r>
        <w:rPr>
          <w:sz w:val="24"/>
          <w:szCs w:val="24"/>
          <w:lang w:val="pt-PT"/>
        </w:rPr>
        <w:t>declarada por ato da Autoridade competente, com vig</w:t>
      </w:r>
      <w:r>
        <w:rPr>
          <w:sz w:val="24"/>
          <w:szCs w:val="24"/>
        </w:rPr>
        <w:t>ê</w:t>
      </w:r>
      <w:r>
        <w:rPr>
          <w:sz w:val="24"/>
          <w:szCs w:val="24"/>
          <w:lang w:val="pt-PT"/>
        </w:rPr>
        <w:t xml:space="preserve">ncia a partir do dia imediato </w:t>
      </w:r>
      <w:r>
        <w:rPr>
          <w:sz w:val="24"/>
          <w:szCs w:val="24"/>
        </w:rPr>
        <w:t>à</w:t>
      </w:r>
      <w:r>
        <w:rPr>
          <w:sz w:val="24"/>
          <w:szCs w:val="24"/>
          <w:lang w:val="pt-PT"/>
        </w:rPr>
        <w:t xml:space="preserve">quele em que o servidor completar 75 (setenta e cinco) anos de idade. </w:t>
      </w:r>
    </w:p>
    <w:p w14:paraId="15799557" w14:textId="77777777" w:rsidR="008C1BE2" w:rsidRDefault="008C1BE2">
      <w:pPr>
        <w:pStyle w:val="CorpoA"/>
        <w:rPr>
          <w:sz w:val="24"/>
          <w:szCs w:val="24"/>
        </w:rPr>
      </w:pPr>
    </w:p>
    <w:p w14:paraId="7462D769" w14:textId="77777777" w:rsidR="008C1BE2" w:rsidRDefault="001E207E">
      <w:pPr>
        <w:pStyle w:val="CorpoA"/>
        <w:jc w:val="center"/>
        <w:rPr>
          <w:b/>
          <w:bCs/>
          <w:sz w:val="24"/>
          <w:szCs w:val="24"/>
        </w:rPr>
      </w:pPr>
      <w:r>
        <w:rPr>
          <w:b/>
          <w:bCs/>
          <w:sz w:val="24"/>
          <w:szCs w:val="24"/>
        </w:rPr>
        <w:t>Se</w:t>
      </w:r>
      <w:r>
        <w:rPr>
          <w:b/>
          <w:bCs/>
          <w:sz w:val="24"/>
          <w:szCs w:val="24"/>
          <w:lang w:val="pt-PT"/>
        </w:rPr>
        <w:t>çã</w:t>
      </w:r>
      <w:r>
        <w:rPr>
          <w:b/>
          <w:bCs/>
          <w:sz w:val="24"/>
          <w:szCs w:val="24"/>
          <w:lang w:val="it-IT"/>
        </w:rPr>
        <w:t>o III</w:t>
      </w:r>
    </w:p>
    <w:p w14:paraId="0EEEC8D0" w14:textId="77777777" w:rsidR="008C1BE2" w:rsidRDefault="001E207E">
      <w:pPr>
        <w:pStyle w:val="CorpoA"/>
        <w:jc w:val="center"/>
        <w:rPr>
          <w:b/>
          <w:bCs/>
          <w:sz w:val="24"/>
          <w:szCs w:val="24"/>
        </w:rPr>
      </w:pPr>
      <w:r>
        <w:rPr>
          <w:b/>
          <w:bCs/>
          <w:sz w:val="24"/>
          <w:szCs w:val="24"/>
          <w:lang w:val="pt-PT"/>
        </w:rPr>
        <w:t>Da aposentadoria volunt</w:t>
      </w:r>
      <w:r>
        <w:rPr>
          <w:b/>
          <w:bCs/>
          <w:sz w:val="24"/>
          <w:szCs w:val="24"/>
        </w:rPr>
        <w:t>á</w:t>
      </w:r>
      <w:r>
        <w:rPr>
          <w:b/>
          <w:bCs/>
          <w:sz w:val="24"/>
          <w:szCs w:val="24"/>
          <w:lang w:val="pt-PT"/>
        </w:rPr>
        <w:t>ria comum</w:t>
      </w:r>
    </w:p>
    <w:p w14:paraId="799A9C2A" w14:textId="77777777" w:rsidR="008C1BE2" w:rsidRDefault="008C1BE2">
      <w:pPr>
        <w:pStyle w:val="CorpoA"/>
        <w:rPr>
          <w:sz w:val="24"/>
          <w:szCs w:val="24"/>
        </w:rPr>
      </w:pPr>
    </w:p>
    <w:p w14:paraId="3B65F7D6" w14:textId="77777777" w:rsidR="008C1BE2" w:rsidRDefault="001E207E">
      <w:pPr>
        <w:pStyle w:val="CorpoA"/>
        <w:rPr>
          <w:sz w:val="24"/>
          <w:szCs w:val="24"/>
        </w:rPr>
      </w:pPr>
      <w:r>
        <w:rPr>
          <w:sz w:val="24"/>
          <w:szCs w:val="24"/>
          <w:lang w:val="pt-PT"/>
        </w:rPr>
        <w:t>Art. 14. O segurado poder</w:t>
      </w:r>
      <w:r>
        <w:rPr>
          <w:sz w:val="24"/>
          <w:szCs w:val="24"/>
        </w:rPr>
        <w:t xml:space="preserve">á </w:t>
      </w:r>
      <w:r>
        <w:rPr>
          <w:sz w:val="24"/>
          <w:szCs w:val="24"/>
          <w:lang w:val="pt-PT"/>
        </w:rPr>
        <w:t>aposentar-se voluntariamente observados, cumulativamente, os seguintes requisitos:</w:t>
      </w:r>
    </w:p>
    <w:p w14:paraId="51E19AE4" w14:textId="77777777" w:rsidR="008C1BE2" w:rsidRDefault="001E207E">
      <w:pPr>
        <w:pStyle w:val="CorpoA"/>
        <w:rPr>
          <w:sz w:val="24"/>
          <w:szCs w:val="24"/>
        </w:rPr>
      </w:pPr>
      <w:r>
        <w:rPr>
          <w:sz w:val="24"/>
          <w:szCs w:val="24"/>
          <w:lang w:val="pt-PT"/>
        </w:rPr>
        <w:t>I - 62 (sessenta e dois) anos de idade, se mulher, e 65 (sessenta e cinco) anos de idade, se homem;</w:t>
      </w:r>
    </w:p>
    <w:p w14:paraId="570007F9" w14:textId="77777777" w:rsidR="008C1BE2" w:rsidRDefault="001E207E">
      <w:pPr>
        <w:pStyle w:val="CorpoA"/>
        <w:rPr>
          <w:sz w:val="24"/>
          <w:szCs w:val="24"/>
        </w:rPr>
      </w:pPr>
      <w:r>
        <w:rPr>
          <w:sz w:val="24"/>
          <w:szCs w:val="24"/>
          <w:lang w:val="pt-PT"/>
        </w:rPr>
        <w:t>II - 25 (vinte e cinco) anos de contribuiçã</w:t>
      </w:r>
      <w:r>
        <w:rPr>
          <w:sz w:val="24"/>
          <w:szCs w:val="24"/>
          <w:lang w:val="it-IT"/>
        </w:rPr>
        <w:t>o;</w:t>
      </w:r>
    </w:p>
    <w:p w14:paraId="373ED1EB" w14:textId="77777777" w:rsidR="008C1BE2" w:rsidRDefault="001E207E">
      <w:pPr>
        <w:pStyle w:val="CorpoA"/>
        <w:rPr>
          <w:sz w:val="24"/>
          <w:szCs w:val="24"/>
        </w:rPr>
      </w:pPr>
      <w:r>
        <w:rPr>
          <w:sz w:val="24"/>
          <w:szCs w:val="24"/>
          <w:lang w:val="pt-PT"/>
        </w:rPr>
        <w:t>III - 10 (dez) anos de efetivo exerc</w:t>
      </w:r>
      <w:r>
        <w:rPr>
          <w:sz w:val="24"/>
          <w:szCs w:val="24"/>
        </w:rPr>
        <w:t>í</w:t>
      </w:r>
      <w:r>
        <w:rPr>
          <w:sz w:val="24"/>
          <w:szCs w:val="24"/>
          <w:lang w:val="pt-PT"/>
        </w:rPr>
        <w:t>cio no servi</w:t>
      </w:r>
      <w:proofErr w:type="spellStart"/>
      <w:r>
        <w:rPr>
          <w:sz w:val="24"/>
          <w:szCs w:val="24"/>
        </w:rPr>
        <w:t>ço</w:t>
      </w:r>
      <w:proofErr w:type="spellEnd"/>
      <w:r>
        <w:rPr>
          <w:sz w:val="24"/>
          <w:szCs w:val="24"/>
        </w:rPr>
        <w:t xml:space="preserve"> pú</w:t>
      </w:r>
      <w:r>
        <w:rPr>
          <w:sz w:val="24"/>
          <w:szCs w:val="24"/>
          <w:lang w:val="it-IT"/>
        </w:rPr>
        <w:t>blico; e</w:t>
      </w:r>
    </w:p>
    <w:p w14:paraId="000804E2" w14:textId="77777777" w:rsidR="008C1BE2" w:rsidRDefault="001E207E">
      <w:pPr>
        <w:pStyle w:val="CorpoA"/>
        <w:rPr>
          <w:sz w:val="24"/>
          <w:szCs w:val="24"/>
        </w:rPr>
      </w:pPr>
      <w:r>
        <w:rPr>
          <w:sz w:val="24"/>
          <w:szCs w:val="24"/>
          <w:lang w:val="pt-PT"/>
        </w:rPr>
        <w:t>IV - 5 (cinco) anos no cargo efetivo que se dar</w:t>
      </w:r>
      <w:r>
        <w:rPr>
          <w:sz w:val="24"/>
          <w:szCs w:val="24"/>
        </w:rPr>
        <w:t xml:space="preserve">á </w:t>
      </w:r>
      <w:r>
        <w:rPr>
          <w:sz w:val="24"/>
          <w:szCs w:val="24"/>
          <w:lang w:val="pt-PT"/>
        </w:rPr>
        <w:t>a aposentadoria.</w:t>
      </w:r>
    </w:p>
    <w:p w14:paraId="4EB003C7" w14:textId="77777777" w:rsidR="008C1BE2" w:rsidRDefault="001E207E">
      <w:pPr>
        <w:pStyle w:val="CorpoA"/>
        <w:rPr>
          <w:sz w:val="24"/>
          <w:szCs w:val="24"/>
        </w:rPr>
      </w:pPr>
      <w:r>
        <w:rPr>
          <w:sz w:val="24"/>
          <w:szCs w:val="24"/>
        </w:rPr>
        <w:t>Parágrafo ú</w:t>
      </w:r>
      <w:r>
        <w:rPr>
          <w:sz w:val="24"/>
          <w:szCs w:val="24"/>
          <w:lang w:val="pt-PT"/>
        </w:rPr>
        <w:t>nico. A aposentadoria de que trata este artigo ser</w:t>
      </w:r>
      <w:r>
        <w:rPr>
          <w:sz w:val="24"/>
          <w:szCs w:val="24"/>
        </w:rPr>
        <w:t xml:space="preserve">á </w:t>
      </w:r>
      <w:r>
        <w:rPr>
          <w:sz w:val="24"/>
          <w:szCs w:val="24"/>
          <w:lang w:val="pt-PT"/>
        </w:rPr>
        <w:t xml:space="preserve">calculada observando-se o disposto no </w:t>
      </w:r>
      <w:r>
        <w:rPr>
          <w:sz w:val="24"/>
          <w:szCs w:val="24"/>
        </w:rPr>
        <w:t xml:space="preserve">§ 4º </w:t>
      </w:r>
      <w:r>
        <w:rPr>
          <w:sz w:val="24"/>
          <w:szCs w:val="24"/>
          <w:lang w:val="pt-PT"/>
        </w:rPr>
        <w:t xml:space="preserve">do art. 25, sendo o provento reajustado conforme o </w:t>
      </w:r>
      <w:r>
        <w:rPr>
          <w:sz w:val="24"/>
          <w:szCs w:val="24"/>
        </w:rPr>
        <w:t xml:space="preserve">§ </w:t>
      </w:r>
      <w:r>
        <w:rPr>
          <w:sz w:val="24"/>
          <w:szCs w:val="24"/>
          <w:lang w:val="pt-PT"/>
        </w:rPr>
        <w:t xml:space="preserve">15 do mesmo artigo. </w:t>
      </w:r>
    </w:p>
    <w:p w14:paraId="518DD38B" w14:textId="77777777" w:rsidR="008C1BE2" w:rsidRDefault="008C1BE2">
      <w:pPr>
        <w:pStyle w:val="CorpoA"/>
        <w:rPr>
          <w:b/>
          <w:bCs/>
          <w:sz w:val="24"/>
          <w:szCs w:val="24"/>
        </w:rPr>
      </w:pPr>
    </w:p>
    <w:p w14:paraId="48F95256" w14:textId="77777777" w:rsidR="008C1BE2" w:rsidRDefault="001E207E">
      <w:pPr>
        <w:pStyle w:val="CorpoA"/>
        <w:jc w:val="center"/>
        <w:rPr>
          <w:b/>
          <w:bCs/>
          <w:sz w:val="24"/>
          <w:szCs w:val="24"/>
        </w:rPr>
      </w:pPr>
      <w:r>
        <w:rPr>
          <w:b/>
          <w:bCs/>
          <w:sz w:val="24"/>
          <w:szCs w:val="24"/>
        </w:rPr>
        <w:t>Se</w:t>
      </w:r>
      <w:r>
        <w:rPr>
          <w:b/>
          <w:bCs/>
          <w:sz w:val="24"/>
          <w:szCs w:val="24"/>
          <w:lang w:val="pt-PT"/>
        </w:rPr>
        <w:t>ção IV</w:t>
      </w:r>
    </w:p>
    <w:p w14:paraId="1FD89B17" w14:textId="77777777" w:rsidR="008C1BE2" w:rsidRDefault="001E207E">
      <w:pPr>
        <w:pStyle w:val="CorpoA"/>
        <w:jc w:val="center"/>
        <w:rPr>
          <w:b/>
          <w:bCs/>
          <w:sz w:val="24"/>
          <w:szCs w:val="24"/>
        </w:rPr>
      </w:pPr>
      <w:r>
        <w:rPr>
          <w:b/>
          <w:bCs/>
          <w:sz w:val="24"/>
          <w:szCs w:val="24"/>
          <w:lang w:val="pt-PT"/>
        </w:rPr>
        <w:t>Da aposentadoria volunt</w:t>
      </w:r>
      <w:r>
        <w:rPr>
          <w:b/>
          <w:bCs/>
          <w:sz w:val="24"/>
          <w:szCs w:val="24"/>
        </w:rPr>
        <w:t>á</w:t>
      </w:r>
      <w:r>
        <w:rPr>
          <w:b/>
          <w:bCs/>
          <w:sz w:val="24"/>
          <w:szCs w:val="24"/>
          <w:lang w:val="pt-PT"/>
        </w:rPr>
        <w:t>ria do segurado com defici</w:t>
      </w:r>
      <w:r>
        <w:rPr>
          <w:b/>
          <w:bCs/>
          <w:sz w:val="24"/>
          <w:szCs w:val="24"/>
        </w:rPr>
        <w:t>ê</w:t>
      </w:r>
      <w:proofErr w:type="spellStart"/>
      <w:r>
        <w:rPr>
          <w:b/>
          <w:bCs/>
          <w:sz w:val="24"/>
          <w:szCs w:val="24"/>
          <w:lang w:val="es-ES_tradnl"/>
        </w:rPr>
        <w:t>ncia</w:t>
      </w:r>
      <w:proofErr w:type="spellEnd"/>
    </w:p>
    <w:p w14:paraId="53C27FC5" w14:textId="77777777" w:rsidR="008C1BE2" w:rsidRDefault="001E207E">
      <w:pPr>
        <w:pStyle w:val="CorpoA"/>
        <w:jc w:val="center"/>
        <w:rPr>
          <w:b/>
          <w:bCs/>
          <w:sz w:val="24"/>
          <w:szCs w:val="24"/>
        </w:rPr>
      </w:pPr>
      <w:proofErr w:type="spellStart"/>
      <w:r>
        <w:rPr>
          <w:b/>
          <w:bCs/>
          <w:sz w:val="24"/>
          <w:szCs w:val="24"/>
        </w:rPr>
        <w:t>Subse</w:t>
      </w:r>
      <w:proofErr w:type="spellEnd"/>
      <w:r>
        <w:rPr>
          <w:b/>
          <w:bCs/>
          <w:sz w:val="24"/>
          <w:szCs w:val="24"/>
          <w:lang w:val="pt-PT"/>
        </w:rPr>
        <w:t>ção I</w:t>
      </w:r>
    </w:p>
    <w:p w14:paraId="67AC8E2B" w14:textId="77777777" w:rsidR="008C1BE2" w:rsidRDefault="001E207E">
      <w:pPr>
        <w:pStyle w:val="CorpoA"/>
        <w:jc w:val="center"/>
        <w:rPr>
          <w:b/>
          <w:bCs/>
          <w:sz w:val="24"/>
          <w:szCs w:val="24"/>
        </w:rPr>
      </w:pPr>
      <w:r>
        <w:rPr>
          <w:b/>
          <w:bCs/>
          <w:sz w:val="24"/>
          <w:szCs w:val="24"/>
          <w:lang w:val="pt-PT"/>
        </w:rPr>
        <w:t>Da aposentadoria por tempo de contribuição e por idade do segurado com defici</w:t>
      </w:r>
      <w:r>
        <w:rPr>
          <w:b/>
          <w:bCs/>
          <w:sz w:val="24"/>
          <w:szCs w:val="24"/>
        </w:rPr>
        <w:t>ê</w:t>
      </w:r>
      <w:proofErr w:type="spellStart"/>
      <w:r>
        <w:rPr>
          <w:b/>
          <w:bCs/>
          <w:sz w:val="24"/>
          <w:szCs w:val="24"/>
          <w:lang w:val="es-ES_tradnl"/>
        </w:rPr>
        <w:t>ncia</w:t>
      </w:r>
      <w:proofErr w:type="spellEnd"/>
    </w:p>
    <w:p w14:paraId="61D6ED26" w14:textId="77777777" w:rsidR="008C1BE2" w:rsidRDefault="008C1BE2">
      <w:pPr>
        <w:pStyle w:val="CorpoA"/>
        <w:rPr>
          <w:sz w:val="24"/>
          <w:szCs w:val="24"/>
        </w:rPr>
      </w:pPr>
    </w:p>
    <w:p w14:paraId="0D54A95E" w14:textId="77777777" w:rsidR="008C1BE2" w:rsidRDefault="001E207E">
      <w:pPr>
        <w:pStyle w:val="CorpoA"/>
        <w:rPr>
          <w:sz w:val="24"/>
          <w:szCs w:val="24"/>
        </w:rPr>
      </w:pPr>
      <w:r>
        <w:rPr>
          <w:sz w:val="24"/>
          <w:szCs w:val="24"/>
          <w:lang w:val="pt-PT"/>
        </w:rPr>
        <w:t>Art. 15. O segurado com defici</w:t>
      </w:r>
      <w:r>
        <w:rPr>
          <w:sz w:val="24"/>
          <w:szCs w:val="24"/>
        </w:rPr>
        <w:t>ê</w:t>
      </w:r>
      <w:r>
        <w:rPr>
          <w:sz w:val="24"/>
          <w:szCs w:val="24"/>
          <w:lang w:val="pt-PT"/>
        </w:rPr>
        <w:t xml:space="preserve">ncia, previamente submetido </w:t>
      </w:r>
      <w:r>
        <w:rPr>
          <w:sz w:val="24"/>
          <w:szCs w:val="24"/>
        </w:rPr>
        <w:t xml:space="preserve">à </w:t>
      </w:r>
      <w:r>
        <w:rPr>
          <w:sz w:val="24"/>
          <w:szCs w:val="24"/>
          <w:lang w:val="pt-PT"/>
        </w:rPr>
        <w:t>avaliação biopsicossocial, poder</w:t>
      </w:r>
      <w:r>
        <w:rPr>
          <w:sz w:val="24"/>
          <w:szCs w:val="24"/>
        </w:rPr>
        <w:t xml:space="preserve">á </w:t>
      </w:r>
      <w:r>
        <w:rPr>
          <w:sz w:val="24"/>
          <w:szCs w:val="24"/>
          <w:lang w:val="pt-PT"/>
        </w:rPr>
        <w:t>aposentar-se voluntariamente desde que cumprido tempo m</w:t>
      </w:r>
      <w:r>
        <w:rPr>
          <w:sz w:val="24"/>
          <w:szCs w:val="24"/>
        </w:rPr>
        <w:t>í</w:t>
      </w:r>
      <w:r>
        <w:rPr>
          <w:sz w:val="24"/>
          <w:szCs w:val="24"/>
          <w:lang w:val="pt-PT"/>
        </w:rPr>
        <w:t>nimo de 10 (dez) anos de efetivo exerc</w:t>
      </w:r>
      <w:r>
        <w:rPr>
          <w:sz w:val="24"/>
          <w:szCs w:val="24"/>
        </w:rPr>
        <w:t>í</w:t>
      </w:r>
      <w:r>
        <w:rPr>
          <w:sz w:val="24"/>
          <w:szCs w:val="24"/>
          <w:lang w:val="pt-PT"/>
        </w:rPr>
        <w:t>cio no servi</w:t>
      </w:r>
      <w:proofErr w:type="spellStart"/>
      <w:r>
        <w:rPr>
          <w:sz w:val="24"/>
          <w:szCs w:val="24"/>
        </w:rPr>
        <w:t>ço</w:t>
      </w:r>
      <w:proofErr w:type="spellEnd"/>
      <w:r>
        <w:rPr>
          <w:sz w:val="24"/>
          <w:szCs w:val="24"/>
        </w:rPr>
        <w:t xml:space="preserve"> </w:t>
      </w:r>
      <w:proofErr w:type="spellStart"/>
      <w:r>
        <w:rPr>
          <w:sz w:val="24"/>
          <w:szCs w:val="24"/>
        </w:rPr>
        <w:t>pú</w:t>
      </w:r>
      <w:proofErr w:type="spellEnd"/>
      <w:r>
        <w:rPr>
          <w:sz w:val="24"/>
          <w:szCs w:val="24"/>
          <w:lang w:val="pt-PT"/>
        </w:rPr>
        <w:t xml:space="preserve">blico e 5 (cinco) anos </w:t>
      </w:r>
      <w:r>
        <w:rPr>
          <w:sz w:val="24"/>
          <w:szCs w:val="24"/>
          <w:lang w:val="pt-PT"/>
        </w:rPr>
        <w:lastRenderedPageBreak/>
        <w:t>no cargo efetivo em que se dar</w:t>
      </w:r>
      <w:r>
        <w:rPr>
          <w:sz w:val="24"/>
          <w:szCs w:val="24"/>
        </w:rPr>
        <w:t xml:space="preserve">á </w:t>
      </w:r>
      <w:r>
        <w:rPr>
          <w:sz w:val="24"/>
          <w:szCs w:val="24"/>
          <w:lang w:val="pt-PT"/>
        </w:rPr>
        <w:t>a aposentadoria, observados os seguintes requisitos:</w:t>
      </w:r>
    </w:p>
    <w:p w14:paraId="03F23778" w14:textId="77777777" w:rsidR="008C1BE2" w:rsidRDefault="001E207E">
      <w:pPr>
        <w:pStyle w:val="CorpoA"/>
        <w:rPr>
          <w:sz w:val="24"/>
          <w:szCs w:val="24"/>
        </w:rPr>
      </w:pPr>
      <w:r>
        <w:rPr>
          <w:sz w:val="24"/>
          <w:szCs w:val="24"/>
          <w:lang w:val="pt-PT"/>
        </w:rPr>
        <w:t>I - aos 20 (vinte) anos de tempo de contribuição, se mulher, e aos 25 (vinte e cinco) anos de tempo de contribuição, se homem, no caso de segurado com grau de defici</w:t>
      </w:r>
      <w:r>
        <w:rPr>
          <w:sz w:val="24"/>
          <w:szCs w:val="24"/>
        </w:rPr>
        <w:t>ê</w:t>
      </w:r>
      <w:r>
        <w:rPr>
          <w:sz w:val="24"/>
          <w:szCs w:val="24"/>
          <w:lang w:val="pt-PT"/>
        </w:rPr>
        <w:t>ncia grave;</w:t>
      </w:r>
    </w:p>
    <w:p w14:paraId="7E46B288" w14:textId="77777777" w:rsidR="008C1BE2" w:rsidRDefault="001E207E">
      <w:pPr>
        <w:pStyle w:val="CorpoA"/>
        <w:rPr>
          <w:sz w:val="24"/>
          <w:szCs w:val="24"/>
        </w:rPr>
      </w:pPr>
      <w:r>
        <w:rPr>
          <w:sz w:val="24"/>
          <w:szCs w:val="24"/>
          <w:lang w:val="pt-PT"/>
        </w:rPr>
        <w:t>II - aos 24 (vinte e quatro) anos de tempo de contribuição, se mulher, e aos 29 (vinte e nove) anos de tempo de contribuição, se homem, no caso de segurado com grau de defici</w:t>
      </w:r>
      <w:r>
        <w:rPr>
          <w:sz w:val="24"/>
          <w:szCs w:val="24"/>
        </w:rPr>
        <w:t>ê</w:t>
      </w:r>
      <w:r>
        <w:rPr>
          <w:sz w:val="24"/>
          <w:szCs w:val="24"/>
          <w:lang w:val="pt-PT"/>
        </w:rPr>
        <w:t>ncia moderada;</w:t>
      </w:r>
    </w:p>
    <w:p w14:paraId="793C1798" w14:textId="77777777" w:rsidR="008C1BE2" w:rsidRDefault="001E207E">
      <w:pPr>
        <w:pStyle w:val="CorpoA"/>
        <w:rPr>
          <w:sz w:val="24"/>
          <w:szCs w:val="24"/>
        </w:rPr>
      </w:pPr>
      <w:r>
        <w:rPr>
          <w:sz w:val="24"/>
          <w:szCs w:val="24"/>
          <w:lang w:val="pt-PT"/>
        </w:rPr>
        <w:t>III - aos 28 (vinte e oito) anos de tempo de contribuição, se mulher, e aos 33 (trinta e tr</w:t>
      </w:r>
      <w:r>
        <w:rPr>
          <w:sz w:val="24"/>
          <w:szCs w:val="24"/>
        </w:rPr>
        <w:t>ê</w:t>
      </w:r>
      <w:r>
        <w:rPr>
          <w:sz w:val="24"/>
          <w:szCs w:val="24"/>
          <w:lang w:val="pt-PT"/>
        </w:rPr>
        <w:t>s) anos de tempo de contribuição, se homem, no caso de segurado com grau de defici</w:t>
      </w:r>
      <w:r>
        <w:rPr>
          <w:sz w:val="24"/>
          <w:szCs w:val="24"/>
        </w:rPr>
        <w:t>ê</w:t>
      </w:r>
      <w:r>
        <w:rPr>
          <w:sz w:val="24"/>
          <w:szCs w:val="24"/>
          <w:lang w:val="it-IT"/>
        </w:rPr>
        <w:t>ncia leve.</w:t>
      </w:r>
    </w:p>
    <w:p w14:paraId="11621CBB" w14:textId="62976E05" w:rsidR="008C1BE2" w:rsidRDefault="001E207E">
      <w:pPr>
        <w:pStyle w:val="CorpoA"/>
        <w:rPr>
          <w:sz w:val="24"/>
          <w:szCs w:val="24"/>
        </w:rPr>
      </w:pPr>
      <w:r>
        <w:rPr>
          <w:sz w:val="24"/>
          <w:szCs w:val="24"/>
        </w:rPr>
        <w:t xml:space="preserve">§ 1º </w:t>
      </w:r>
      <w:r>
        <w:rPr>
          <w:sz w:val="24"/>
          <w:szCs w:val="24"/>
          <w:lang w:val="pt-PT"/>
        </w:rPr>
        <w:t>Regulamentaçã</w:t>
      </w:r>
      <w:r>
        <w:rPr>
          <w:sz w:val="24"/>
          <w:szCs w:val="24"/>
          <w:lang w:val="es-ES_tradnl"/>
        </w:rPr>
        <w:t xml:space="preserve">o </w:t>
      </w:r>
      <w:proofErr w:type="spellStart"/>
      <w:r>
        <w:rPr>
          <w:sz w:val="24"/>
          <w:szCs w:val="24"/>
          <w:lang w:val="es-ES_tradnl"/>
        </w:rPr>
        <w:t>espec</w:t>
      </w:r>
      <w:proofErr w:type="spellEnd"/>
      <w:r>
        <w:rPr>
          <w:sz w:val="24"/>
          <w:szCs w:val="24"/>
        </w:rPr>
        <w:t>í</w:t>
      </w:r>
      <w:r>
        <w:rPr>
          <w:sz w:val="24"/>
          <w:szCs w:val="24"/>
          <w:lang w:val="pt-PT"/>
        </w:rPr>
        <w:t>fica do Poder Executivo Municipal definir</w:t>
      </w:r>
      <w:r>
        <w:rPr>
          <w:sz w:val="24"/>
          <w:szCs w:val="24"/>
        </w:rPr>
        <w:t xml:space="preserve">á </w:t>
      </w:r>
      <w:r>
        <w:rPr>
          <w:sz w:val="24"/>
          <w:szCs w:val="24"/>
          <w:lang w:val="pt-PT"/>
        </w:rPr>
        <w:t>as defici</w:t>
      </w:r>
      <w:r>
        <w:rPr>
          <w:sz w:val="24"/>
          <w:szCs w:val="24"/>
        </w:rPr>
        <w:t>ê</w:t>
      </w:r>
      <w:r>
        <w:rPr>
          <w:sz w:val="24"/>
          <w:szCs w:val="24"/>
          <w:lang w:val="pt-PT"/>
        </w:rPr>
        <w:t>ncias grave, moderada e leve para os fins desta Lei.</w:t>
      </w:r>
    </w:p>
    <w:p w14:paraId="7BF4E4CE" w14:textId="77777777" w:rsidR="008C1BE2" w:rsidRDefault="001E207E">
      <w:pPr>
        <w:pStyle w:val="CorpoA"/>
        <w:rPr>
          <w:sz w:val="24"/>
          <w:szCs w:val="24"/>
        </w:rPr>
      </w:pPr>
      <w:r>
        <w:rPr>
          <w:sz w:val="24"/>
          <w:szCs w:val="24"/>
        </w:rPr>
        <w:t xml:space="preserve">§ 2º </w:t>
      </w:r>
      <w:r>
        <w:rPr>
          <w:sz w:val="24"/>
          <w:szCs w:val="24"/>
          <w:lang w:val="pt-PT"/>
        </w:rPr>
        <w:t>A aposentadoria de que trata este artigo ser</w:t>
      </w:r>
      <w:r>
        <w:rPr>
          <w:sz w:val="24"/>
          <w:szCs w:val="24"/>
        </w:rPr>
        <w:t xml:space="preserve">á </w:t>
      </w:r>
      <w:r>
        <w:rPr>
          <w:sz w:val="24"/>
          <w:szCs w:val="24"/>
          <w:lang w:val="pt-PT"/>
        </w:rPr>
        <w:t xml:space="preserve">calculada observando-se o disposto no inciso I do </w:t>
      </w:r>
      <w:r>
        <w:rPr>
          <w:sz w:val="24"/>
          <w:szCs w:val="24"/>
        </w:rPr>
        <w:t xml:space="preserve">§ 7º </w:t>
      </w:r>
      <w:r>
        <w:rPr>
          <w:sz w:val="24"/>
          <w:szCs w:val="24"/>
          <w:lang w:val="pt-PT"/>
        </w:rPr>
        <w:t xml:space="preserve">do art. 25, sendo o provento reajustado conforme o </w:t>
      </w:r>
      <w:r>
        <w:rPr>
          <w:sz w:val="24"/>
          <w:szCs w:val="24"/>
        </w:rPr>
        <w:t xml:space="preserve">§ </w:t>
      </w:r>
      <w:r>
        <w:rPr>
          <w:sz w:val="24"/>
          <w:szCs w:val="24"/>
          <w:lang w:val="pt-PT"/>
        </w:rPr>
        <w:t>15 do mesmo artigo.</w:t>
      </w:r>
    </w:p>
    <w:p w14:paraId="7CFABFD9" w14:textId="77777777" w:rsidR="008C1BE2" w:rsidRDefault="001E207E">
      <w:pPr>
        <w:pStyle w:val="CorpoA"/>
        <w:rPr>
          <w:sz w:val="24"/>
          <w:szCs w:val="24"/>
        </w:rPr>
      </w:pPr>
      <w:r>
        <w:rPr>
          <w:sz w:val="24"/>
          <w:szCs w:val="24"/>
          <w:lang w:val="pt-PT"/>
        </w:rPr>
        <w:t>Art. 16. A aposentadoria volunt</w:t>
      </w:r>
      <w:r>
        <w:rPr>
          <w:sz w:val="24"/>
          <w:szCs w:val="24"/>
        </w:rPr>
        <w:t>á</w:t>
      </w:r>
      <w:r>
        <w:rPr>
          <w:sz w:val="24"/>
          <w:szCs w:val="24"/>
          <w:lang w:val="pt-PT"/>
        </w:rPr>
        <w:t>ria por idade do segurado com defici</w:t>
      </w:r>
      <w:r>
        <w:rPr>
          <w:sz w:val="24"/>
          <w:szCs w:val="24"/>
        </w:rPr>
        <w:t>ê</w:t>
      </w:r>
      <w:r>
        <w:rPr>
          <w:sz w:val="24"/>
          <w:szCs w:val="24"/>
          <w:lang w:val="pt-PT"/>
        </w:rPr>
        <w:t xml:space="preserve">ncia, previamente submetido </w:t>
      </w:r>
      <w:r>
        <w:rPr>
          <w:sz w:val="24"/>
          <w:szCs w:val="24"/>
        </w:rPr>
        <w:t xml:space="preserve">à </w:t>
      </w:r>
      <w:r>
        <w:rPr>
          <w:sz w:val="24"/>
          <w:szCs w:val="24"/>
          <w:lang w:val="pt-PT"/>
        </w:rPr>
        <w:t>avaliação biopsicossocial e desde que cumpridos o tempo m</w:t>
      </w:r>
      <w:r>
        <w:rPr>
          <w:sz w:val="24"/>
          <w:szCs w:val="24"/>
        </w:rPr>
        <w:t>í</w:t>
      </w:r>
      <w:r>
        <w:rPr>
          <w:sz w:val="24"/>
          <w:szCs w:val="24"/>
          <w:lang w:val="pt-PT"/>
        </w:rPr>
        <w:t>nimo de 10 (dez) anos de efetivo exerc</w:t>
      </w:r>
      <w:r>
        <w:rPr>
          <w:sz w:val="24"/>
          <w:szCs w:val="24"/>
        </w:rPr>
        <w:t>í</w:t>
      </w:r>
      <w:r>
        <w:rPr>
          <w:sz w:val="24"/>
          <w:szCs w:val="24"/>
          <w:lang w:val="pt-PT"/>
        </w:rPr>
        <w:t>cio no servi</w:t>
      </w:r>
      <w:proofErr w:type="spellStart"/>
      <w:r>
        <w:rPr>
          <w:sz w:val="24"/>
          <w:szCs w:val="24"/>
        </w:rPr>
        <w:t>ço</w:t>
      </w:r>
      <w:proofErr w:type="spellEnd"/>
      <w:r>
        <w:rPr>
          <w:sz w:val="24"/>
          <w:szCs w:val="24"/>
        </w:rPr>
        <w:t xml:space="preserve"> </w:t>
      </w:r>
      <w:proofErr w:type="spellStart"/>
      <w:r>
        <w:rPr>
          <w:sz w:val="24"/>
          <w:szCs w:val="24"/>
        </w:rPr>
        <w:t>pú</w:t>
      </w:r>
      <w:proofErr w:type="spellEnd"/>
      <w:r>
        <w:rPr>
          <w:sz w:val="24"/>
          <w:szCs w:val="24"/>
          <w:lang w:val="pt-PT"/>
        </w:rPr>
        <w:t>blico e 5 (cinco) anos no cargo efetivo em que se dar</w:t>
      </w:r>
      <w:r>
        <w:rPr>
          <w:sz w:val="24"/>
          <w:szCs w:val="24"/>
        </w:rPr>
        <w:t xml:space="preserve">á </w:t>
      </w:r>
      <w:r>
        <w:rPr>
          <w:sz w:val="24"/>
          <w:szCs w:val="24"/>
          <w:lang w:val="pt-PT"/>
        </w:rPr>
        <w:t>a aposentadoria, ser</w:t>
      </w:r>
      <w:r>
        <w:rPr>
          <w:sz w:val="24"/>
          <w:szCs w:val="24"/>
        </w:rPr>
        <w:t xml:space="preserve">á </w:t>
      </w:r>
      <w:r>
        <w:rPr>
          <w:sz w:val="24"/>
          <w:szCs w:val="24"/>
          <w:lang w:val="pt-PT"/>
        </w:rPr>
        <w:t>devida, independentemente do grau em que esta for avaliada, observados, cumulativamente, os seguintes requisitos:</w:t>
      </w:r>
    </w:p>
    <w:p w14:paraId="3A9EE257" w14:textId="77777777" w:rsidR="008C1BE2" w:rsidRDefault="001E207E">
      <w:pPr>
        <w:pStyle w:val="CorpoA"/>
        <w:rPr>
          <w:sz w:val="24"/>
          <w:szCs w:val="24"/>
        </w:rPr>
      </w:pPr>
      <w:r>
        <w:rPr>
          <w:sz w:val="24"/>
          <w:szCs w:val="24"/>
          <w:lang w:val="pt-PT"/>
        </w:rPr>
        <w:t>I - 55 (cinquenta e cinco) anos de idade, se mulher, e 60 (sessenta) anos de idade, se homem;</w:t>
      </w:r>
    </w:p>
    <w:p w14:paraId="7C5DFCD7" w14:textId="77777777" w:rsidR="008C1BE2" w:rsidRDefault="001E207E">
      <w:pPr>
        <w:pStyle w:val="CorpoA"/>
        <w:rPr>
          <w:sz w:val="24"/>
          <w:szCs w:val="24"/>
        </w:rPr>
      </w:pPr>
      <w:r>
        <w:rPr>
          <w:sz w:val="24"/>
          <w:szCs w:val="24"/>
          <w:lang w:val="pt-PT"/>
        </w:rPr>
        <w:t>II - 15 (quinze) anos de tempo de contribuição, cumpridos com a devida comprovação da exist</w:t>
      </w:r>
      <w:r>
        <w:rPr>
          <w:sz w:val="24"/>
          <w:szCs w:val="24"/>
        </w:rPr>
        <w:t>ê</w:t>
      </w:r>
      <w:r>
        <w:rPr>
          <w:sz w:val="24"/>
          <w:szCs w:val="24"/>
          <w:lang w:val="pt-PT"/>
        </w:rPr>
        <w:t>ncia de defici</w:t>
      </w:r>
      <w:r>
        <w:rPr>
          <w:sz w:val="24"/>
          <w:szCs w:val="24"/>
        </w:rPr>
        <w:t>ê</w:t>
      </w:r>
      <w:proofErr w:type="spellStart"/>
      <w:r>
        <w:rPr>
          <w:sz w:val="24"/>
          <w:szCs w:val="24"/>
          <w:lang w:val="es-ES_tradnl"/>
        </w:rPr>
        <w:t>ncia</w:t>
      </w:r>
      <w:proofErr w:type="spellEnd"/>
      <w:r>
        <w:rPr>
          <w:sz w:val="24"/>
          <w:szCs w:val="24"/>
          <w:lang w:val="es-ES_tradnl"/>
        </w:rPr>
        <w:t xml:space="preserve"> por igual per</w:t>
      </w:r>
      <w:r>
        <w:rPr>
          <w:sz w:val="24"/>
          <w:szCs w:val="24"/>
        </w:rPr>
        <w:t>í</w:t>
      </w:r>
      <w:r>
        <w:rPr>
          <w:sz w:val="24"/>
          <w:szCs w:val="24"/>
          <w:lang w:val="pt-PT"/>
        </w:rPr>
        <w:t>odo, na forma do caput deste artigo.</w:t>
      </w:r>
    </w:p>
    <w:p w14:paraId="3CB9D11F" w14:textId="77777777" w:rsidR="008C1BE2" w:rsidRDefault="001E207E">
      <w:pPr>
        <w:pStyle w:val="CorpoA"/>
        <w:rPr>
          <w:sz w:val="24"/>
          <w:szCs w:val="24"/>
        </w:rPr>
      </w:pPr>
      <w:r>
        <w:rPr>
          <w:sz w:val="24"/>
          <w:szCs w:val="24"/>
        </w:rPr>
        <w:t>Parágrafo ú</w:t>
      </w:r>
      <w:r>
        <w:rPr>
          <w:sz w:val="24"/>
          <w:szCs w:val="24"/>
          <w:lang w:val="pt-PT"/>
        </w:rPr>
        <w:t>nico. A aposentadoria de que trata este artigo ser</w:t>
      </w:r>
      <w:r>
        <w:rPr>
          <w:sz w:val="24"/>
          <w:szCs w:val="24"/>
        </w:rPr>
        <w:t xml:space="preserve">á </w:t>
      </w:r>
      <w:r>
        <w:rPr>
          <w:sz w:val="24"/>
          <w:szCs w:val="24"/>
          <w:lang w:val="pt-PT"/>
        </w:rPr>
        <w:t xml:space="preserve">calculada observando-se o disposto no inciso II do </w:t>
      </w:r>
      <w:r>
        <w:rPr>
          <w:sz w:val="24"/>
          <w:szCs w:val="24"/>
        </w:rPr>
        <w:t xml:space="preserve">§ 7º </w:t>
      </w:r>
      <w:r>
        <w:rPr>
          <w:sz w:val="24"/>
          <w:szCs w:val="24"/>
          <w:lang w:val="pt-PT"/>
        </w:rPr>
        <w:t xml:space="preserve">do art. 25, sendo o provento reajustado conforme o </w:t>
      </w:r>
      <w:r>
        <w:rPr>
          <w:sz w:val="24"/>
          <w:szCs w:val="24"/>
        </w:rPr>
        <w:t xml:space="preserve">§ </w:t>
      </w:r>
      <w:r>
        <w:rPr>
          <w:sz w:val="24"/>
          <w:szCs w:val="24"/>
          <w:lang w:val="pt-PT"/>
        </w:rPr>
        <w:t>15 do mesmo artigo.</w:t>
      </w:r>
    </w:p>
    <w:p w14:paraId="3F986668" w14:textId="77777777" w:rsidR="008C1BE2" w:rsidRDefault="008C1BE2">
      <w:pPr>
        <w:pStyle w:val="CorpoA"/>
        <w:rPr>
          <w:sz w:val="24"/>
          <w:szCs w:val="24"/>
        </w:rPr>
      </w:pPr>
    </w:p>
    <w:p w14:paraId="549D7CF2" w14:textId="77777777" w:rsidR="008C1BE2" w:rsidRDefault="001E207E">
      <w:pPr>
        <w:pStyle w:val="CorpoA"/>
        <w:jc w:val="center"/>
        <w:rPr>
          <w:b/>
          <w:bCs/>
          <w:sz w:val="24"/>
          <w:szCs w:val="24"/>
        </w:rPr>
      </w:pPr>
      <w:proofErr w:type="spellStart"/>
      <w:r>
        <w:rPr>
          <w:b/>
          <w:bCs/>
          <w:sz w:val="24"/>
          <w:szCs w:val="24"/>
        </w:rPr>
        <w:lastRenderedPageBreak/>
        <w:t>Subse</w:t>
      </w:r>
      <w:proofErr w:type="spellEnd"/>
      <w:r>
        <w:rPr>
          <w:b/>
          <w:bCs/>
          <w:sz w:val="24"/>
          <w:szCs w:val="24"/>
          <w:lang w:val="pt-PT"/>
        </w:rPr>
        <w:t>çã</w:t>
      </w:r>
      <w:r>
        <w:rPr>
          <w:b/>
          <w:bCs/>
          <w:sz w:val="24"/>
          <w:szCs w:val="24"/>
          <w:lang w:val="it-IT"/>
        </w:rPr>
        <w:t>o II</w:t>
      </w:r>
    </w:p>
    <w:p w14:paraId="38CF2F99" w14:textId="77777777" w:rsidR="008C1BE2" w:rsidRDefault="001E207E">
      <w:pPr>
        <w:pStyle w:val="CorpoA"/>
        <w:jc w:val="center"/>
        <w:rPr>
          <w:b/>
          <w:bCs/>
          <w:sz w:val="24"/>
          <w:szCs w:val="24"/>
        </w:rPr>
      </w:pPr>
      <w:r>
        <w:rPr>
          <w:b/>
          <w:bCs/>
          <w:sz w:val="24"/>
          <w:szCs w:val="24"/>
          <w:lang w:val="pt-PT"/>
        </w:rPr>
        <w:t>Da avaliação da defici</w:t>
      </w:r>
      <w:r>
        <w:rPr>
          <w:b/>
          <w:bCs/>
          <w:sz w:val="24"/>
          <w:szCs w:val="24"/>
        </w:rPr>
        <w:t>ê</w:t>
      </w:r>
      <w:r>
        <w:rPr>
          <w:b/>
          <w:bCs/>
          <w:sz w:val="24"/>
          <w:szCs w:val="24"/>
          <w:lang w:val="pt-PT"/>
        </w:rPr>
        <w:t>ncia e dos crit</w:t>
      </w:r>
      <w:r>
        <w:rPr>
          <w:b/>
          <w:bCs/>
          <w:sz w:val="24"/>
          <w:szCs w:val="24"/>
          <w:lang w:val="fr-FR"/>
        </w:rPr>
        <w:t>é</w:t>
      </w:r>
      <w:r>
        <w:rPr>
          <w:b/>
          <w:bCs/>
          <w:sz w:val="24"/>
          <w:szCs w:val="24"/>
          <w:lang w:val="pt-PT"/>
        </w:rPr>
        <w:t>rios para ajuste e conversão do tempo nessa condiçã</w:t>
      </w:r>
      <w:r>
        <w:rPr>
          <w:b/>
          <w:bCs/>
          <w:sz w:val="24"/>
          <w:szCs w:val="24"/>
        </w:rPr>
        <w:t>o</w:t>
      </w:r>
    </w:p>
    <w:p w14:paraId="7F61D8B2" w14:textId="77777777" w:rsidR="008C1BE2" w:rsidRDefault="008C1BE2">
      <w:pPr>
        <w:pStyle w:val="CorpoA"/>
        <w:rPr>
          <w:sz w:val="24"/>
          <w:szCs w:val="24"/>
        </w:rPr>
      </w:pPr>
    </w:p>
    <w:p w14:paraId="67C315E1" w14:textId="77777777" w:rsidR="008C1BE2" w:rsidRDefault="001E207E">
      <w:pPr>
        <w:pStyle w:val="CorpoA"/>
        <w:rPr>
          <w:sz w:val="24"/>
          <w:szCs w:val="24"/>
        </w:rPr>
      </w:pPr>
      <w:r>
        <w:rPr>
          <w:sz w:val="24"/>
          <w:szCs w:val="24"/>
          <w:lang w:val="pt-PT"/>
        </w:rPr>
        <w:t>Art. 17. Considera-se segurado com defici</w:t>
      </w:r>
      <w:r>
        <w:rPr>
          <w:sz w:val="24"/>
          <w:szCs w:val="24"/>
        </w:rPr>
        <w:t>ê</w:t>
      </w:r>
      <w:r>
        <w:rPr>
          <w:sz w:val="24"/>
          <w:szCs w:val="24"/>
          <w:lang w:val="pt-PT"/>
        </w:rPr>
        <w:t>ncia aquele que tem impedimento de longo prazo de natureza f</w:t>
      </w:r>
      <w:r>
        <w:rPr>
          <w:sz w:val="24"/>
          <w:szCs w:val="24"/>
        </w:rPr>
        <w:t>í</w:t>
      </w:r>
      <w:r>
        <w:rPr>
          <w:sz w:val="24"/>
          <w:szCs w:val="24"/>
          <w:lang w:val="pt-PT"/>
        </w:rPr>
        <w:t xml:space="preserve">sica, mental, intelectual ou sensorial, o qual, em interação com diversas barreiras, pode obstruir sua participação plena e efetiva na sociedade em igualdade de condições com as demais pessoas. </w:t>
      </w:r>
    </w:p>
    <w:p w14:paraId="422B4443" w14:textId="77777777" w:rsidR="008C1BE2" w:rsidRDefault="001E207E">
      <w:pPr>
        <w:pStyle w:val="CorpoA"/>
        <w:rPr>
          <w:sz w:val="24"/>
          <w:szCs w:val="24"/>
        </w:rPr>
      </w:pPr>
      <w:r>
        <w:rPr>
          <w:sz w:val="24"/>
          <w:szCs w:val="24"/>
        </w:rPr>
        <w:t>Parágrafo ú</w:t>
      </w:r>
      <w:r>
        <w:rPr>
          <w:sz w:val="24"/>
          <w:szCs w:val="24"/>
          <w:lang w:val="pt-PT"/>
        </w:rPr>
        <w:t>nico. A concessão da aposentadoria por tempo de contribuição ou por idade ao segurado que tenha reconhecido, ap</w:t>
      </w:r>
      <w:proofErr w:type="spellStart"/>
      <w:r>
        <w:rPr>
          <w:sz w:val="24"/>
          <w:szCs w:val="24"/>
          <w:lang w:val="es-ES_tradnl"/>
        </w:rPr>
        <w:t>ó</w:t>
      </w:r>
      <w:proofErr w:type="spellEnd"/>
      <w:r>
        <w:rPr>
          <w:sz w:val="24"/>
          <w:szCs w:val="24"/>
          <w:lang w:val="pt-PT"/>
        </w:rPr>
        <w:t xml:space="preserve">s ter sido submetido </w:t>
      </w:r>
      <w:r>
        <w:rPr>
          <w:sz w:val="24"/>
          <w:szCs w:val="24"/>
        </w:rPr>
        <w:t xml:space="preserve">à </w:t>
      </w:r>
      <w:r>
        <w:rPr>
          <w:sz w:val="24"/>
          <w:szCs w:val="24"/>
          <w:lang w:val="pt-PT"/>
        </w:rPr>
        <w:t>avaliação biopsicossocial, grau de defici</w:t>
      </w:r>
      <w:r>
        <w:rPr>
          <w:sz w:val="24"/>
          <w:szCs w:val="24"/>
        </w:rPr>
        <w:t>ê</w:t>
      </w:r>
      <w:r>
        <w:rPr>
          <w:sz w:val="24"/>
          <w:szCs w:val="24"/>
          <w:lang w:val="pt-PT"/>
        </w:rPr>
        <w:t>ncia leve, moderada ou grave, na forma de regulamentaçã</w:t>
      </w:r>
      <w:r>
        <w:rPr>
          <w:sz w:val="24"/>
          <w:szCs w:val="24"/>
          <w:lang w:val="es-ES_tradnl"/>
        </w:rPr>
        <w:t xml:space="preserve">o </w:t>
      </w:r>
      <w:proofErr w:type="spellStart"/>
      <w:r>
        <w:rPr>
          <w:sz w:val="24"/>
          <w:szCs w:val="24"/>
          <w:lang w:val="es-ES_tradnl"/>
        </w:rPr>
        <w:t>espec</w:t>
      </w:r>
      <w:proofErr w:type="spellEnd"/>
      <w:r>
        <w:rPr>
          <w:sz w:val="24"/>
          <w:szCs w:val="24"/>
        </w:rPr>
        <w:t>í</w:t>
      </w:r>
      <w:r>
        <w:rPr>
          <w:sz w:val="24"/>
          <w:szCs w:val="24"/>
          <w:lang w:val="pt-PT"/>
        </w:rPr>
        <w:t>fica, est</w:t>
      </w:r>
      <w:r>
        <w:rPr>
          <w:sz w:val="24"/>
          <w:szCs w:val="24"/>
        </w:rPr>
        <w:t xml:space="preserve">á </w:t>
      </w:r>
      <w:r>
        <w:rPr>
          <w:sz w:val="24"/>
          <w:szCs w:val="24"/>
          <w:lang w:val="es-ES_tradnl"/>
        </w:rPr>
        <w:t xml:space="preserve">condicionada </w:t>
      </w:r>
      <w:r>
        <w:rPr>
          <w:sz w:val="24"/>
          <w:szCs w:val="24"/>
        </w:rPr>
        <w:t xml:space="preserve">à </w:t>
      </w:r>
      <w:r>
        <w:rPr>
          <w:sz w:val="24"/>
          <w:szCs w:val="24"/>
          <w:lang w:val="it-IT"/>
        </w:rPr>
        <w:t>comprova</w:t>
      </w:r>
      <w:r>
        <w:rPr>
          <w:sz w:val="24"/>
          <w:szCs w:val="24"/>
          <w:lang w:val="pt-PT"/>
        </w:rPr>
        <w:t>ção da condição de pessoa com defici</w:t>
      </w:r>
      <w:r>
        <w:rPr>
          <w:sz w:val="24"/>
          <w:szCs w:val="24"/>
        </w:rPr>
        <w:t>ê</w:t>
      </w:r>
      <w:r>
        <w:rPr>
          <w:sz w:val="24"/>
          <w:szCs w:val="24"/>
          <w:lang w:val="pt-PT"/>
        </w:rPr>
        <w:t>ncia na data da entrada do requerimento ou na data da implementação dos requisitos para o benef</w:t>
      </w:r>
      <w:r>
        <w:rPr>
          <w:sz w:val="24"/>
          <w:szCs w:val="24"/>
        </w:rPr>
        <w:t>í</w:t>
      </w:r>
      <w:r>
        <w:rPr>
          <w:sz w:val="24"/>
          <w:szCs w:val="24"/>
          <w:lang w:val="it-IT"/>
        </w:rPr>
        <w:t>cio.</w:t>
      </w:r>
    </w:p>
    <w:p w14:paraId="10E68AEB" w14:textId="77777777" w:rsidR="008C1BE2" w:rsidRDefault="001E207E">
      <w:pPr>
        <w:pStyle w:val="CorpoA"/>
        <w:rPr>
          <w:sz w:val="24"/>
          <w:szCs w:val="24"/>
        </w:rPr>
      </w:pPr>
      <w:r>
        <w:rPr>
          <w:sz w:val="24"/>
          <w:szCs w:val="24"/>
          <w:lang w:val="pt-PT"/>
        </w:rPr>
        <w:t>Art. 18. Para efeito de concessão da aposentadoria de segurado com defici</w:t>
      </w:r>
      <w:r>
        <w:rPr>
          <w:sz w:val="24"/>
          <w:szCs w:val="24"/>
        </w:rPr>
        <w:t>ê</w:t>
      </w:r>
      <w:r>
        <w:rPr>
          <w:sz w:val="24"/>
          <w:szCs w:val="24"/>
          <w:lang w:val="pt-PT"/>
        </w:rPr>
        <w:t>ncia, a avaliação de que tratam os arts. 15 e 16 dever</w:t>
      </w:r>
      <w:r>
        <w:rPr>
          <w:sz w:val="24"/>
          <w:szCs w:val="24"/>
        </w:rPr>
        <w:t>á</w:t>
      </w:r>
      <w:r>
        <w:rPr>
          <w:sz w:val="24"/>
          <w:szCs w:val="24"/>
          <w:lang w:val="pt-PT"/>
        </w:rPr>
        <w:t>, entre outros aspectos:</w:t>
      </w:r>
    </w:p>
    <w:p w14:paraId="776C2545" w14:textId="77777777" w:rsidR="008C1BE2" w:rsidRDefault="001E207E">
      <w:pPr>
        <w:pStyle w:val="CorpoA"/>
        <w:rPr>
          <w:sz w:val="24"/>
          <w:szCs w:val="24"/>
        </w:rPr>
      </w:pPr>
      <w:r>
        <w:rPr>
          <w:sz w:val="24"/>
          <w:szCs w:val="24"/>
          <w:lang w:val="pt-PT"/>
        </w:rPr>
        <w:t>I - avaliar o servidor e fixar a data prov</w:t>
      </w:r>
      <w:r>
        <w:rPr>
          <w:sz w:val="24"/>
          <w:szCs w:val="24"/>
        </w:rPr>
        <w:t>á</w:t>
      </w:r>
      <w:r>
        <w:rPr>
          <w:sz w:val="24"/>
          <w:szCs w:val="24"/>
          <w:lang w:val="pt-PT"/>
        </w:rPr>
        <w:t>vel do in</w:t>
      </w:r>
      <w:r>
        <w:rPr>
          <w:sz w:val="24"/>
          <w:szCs w:val="24"/>
        </w:rPr>
        <w:t>í</w:t>
      </w:r>
      <w:r>
        <w:rPr>
          <w:sz w:val="24"/>
          <w:szCs w:val="24"/>
          <w:lang w:val="pt-PT"/>
        </w:rPr>
        <w:t>cio da defici</w:t>
      </w:r>
      <w:r>
        <w:rPr>
          <w:sz w:val="24"/>
          <w:szCs w:val="24"/>
        </w:rPr>
        <w:t>ê</w:t>
      </w:r>
      <w:r>
        <w:rPr>
          <w:sz w:val="24"/>
          <w:szCs w:val="24"/>
          <w:lang w:val="pt-PT"/>
        </w:rPr>
        <w:t xml:space="preserve">ncia e o seu grau; </w:t>
      </w:r>
    </w:p>
    <w:p w14:paraId="0ADEC859" w14:textId="77777777" w:rsidR="008C1BE2" w:rsidRDefault="001E207E">
      <w:pPr>
        <w:pStyle w:val="CorpoA"/>
        <w:rPr>
          <w:sz w:val="24"/>
          <w:szCs w:val="24"/>
        </w:rPr>
      </w:pPr>
      <w:r>
        <w:rPr>
          <w:sz w:val="24"/>
          <w:szCs w:val="24"/>
          <w:lang w:val="pt-PT"/>
        </w:rPr>
        <w:t>II - identificar a ocorr</w:t>
      </w:r>
      <w:r>
        <w:rPr>
          <w:sz w:val="24"/>
          <w:szCs w:val="24"/>
        </w:rPr>
        <w:t>ê</w:t>
      </w:r>
      <w:r>
        <w:rPr>
          <w:sz w:val="24"/>
          <w:szCs w:val="24"/>
          <w:lang w:val="pt-PT"/>
        </w:rPr>
        <w:t>ncia de variação no grau de defici</w:t>
      </w:r>
      <w:r>
        <w:rPr>
          <w:sz w:val="24"/>
          <w:szCs w:val="24"/>
        </w:rPr>
        <w:t>ê</w:t>
      </w:r>
      <w:r>
        <w:rPr>
          <w:sz w:val="24"/>
          <w:szCs w:val="24"/>
          <w:lang w:val="pt-PT"/>
        </w:rPr>
        <w:t>ncia e indicar os respectivos per</w:t>
      </w:r>
      <w:r>
        <w:rPr>
          <w:sz w:val="24"/>
          <w:szCs w:val="24"/>
        </w:rPr>
        <w:t>í</w:t>
      </w:r>
      <w:r>
        <w:rPr>
          <w:sz w:val="24"/>
          <w:szCs w:val="24"/>
          <w:lang w:val="pt-PT"/>
        </w:rPr>
        <w:t>odos em cada grau.</w:t>
      </w:r>
    </w:p>
    <w:p w14:paraId="1FB8B09C" w14:textId="77777777" w:rsidR="008C1BE2" w:rsidRDefault="001E207E">
      <w:pPr>
        <w:pStyle w:val="CorpoA"/>
        <w:rPr>
          <w:sz w:val="24"/>
          <w:szCs w:val="24"/>
        </w:rPr>
      </w:pPr>
      <w:r>
        <w:rPr>
          <w:sz w:val="24"/>
          <w:szCs w:val="24"/>
        </w:rPr>
        <w:t xml:space="preserve">§ 1º </w:t>
      </w:r>
      <w:r>
        <w:rPr>
          <w:sz w:val="24"/>
          <w:szCs w:val="24"/>
          <w:lang w:val="pt-PT"/>
        </w:rPr>
        <w:t>A comprovação da defici</w:t>
      </w:r>
      <w:r>
        <w:rPr>
          <w:sz w:val="24"/>
          <w:szCs w:val="24"/>
        </w:rPr>
        <w:t>ê</w:t>
      </w:r>
      <w:r>
        <w:rPr>
          <w:sz w:val="24"/>
          <w:szCs w:val="24"/>
          <w:lang w:val="pt-PT"/>
        </w:rPr>
        <w:t>ncia pelo segurado ser</w:t>
      </w:r>
      <w:r>
        <w:rPr>
          <w:sz w:val="24"/>
          <w:szCs w:val="24"/>
        </w:rPr>
        <w:t>á instruí</w:t>
      </w:r>
      <w:r>
        <w:rPr>
          <w:sz w:val="24"/>
          <w:szCs w:val="24"/>
          <w:lang w:val="pt-PT"/>
        </w:rPr>
        <w:t>da em conformidade com a disciplina estabelecida em regulamentação municipal espec</w:t>
      </w:r>
      <w:r>
        <w:rPr>
          <w:sz w:val="24"/>
          <w:szCs w:val="24"/>
        </w:rPr>
        <w:t>í</w:t>
      </w:r>
      <w:r>
        <w:rPr>
          <w:sz w:val="24"/>
          <w:szCs w:val="24"/>
          <w:lang w:val="pt-PT"/>
        </w:rPr>
        <w:t>fica, vedada a prova exclusivamente testemunhal.</w:t>
      </w:r>
    </w:p>
    <w:p w14:paraId="0B5C25F2" w14:textId="666499D8" w:rsidR="008C1BE2" w:rsidRDefault="001E207E">
      <w:pPr>
        <w:pStyle w:val="CorpoA"/>
        <w:rPr>
          <w:sz w:val="24"/>
          <w:szCs w:val="24"/>
        </w:rPr>
      </w:pPr>
      <w:r>
        <w:rPr>
          <w:sz w:val="24"/>
          <w:szCs w:val="24"/>
        </w:rPr>
        <w:t xml:space="preserve">§ 2º </w:t>
      </w:r>
      <w:r>
        <w:rPr>
          <w:sz w:val="24"/>
          <w:szCs w:val="24"/>
          <w:lang w:val="pt-PT"/>
        </w:rPr>
        <w:t>A exist</w:t>
      </w:r>
      <w:r>
        <w:rPr>
          <w:sz w:val="24"/>
          <w:szCs w:val="24"/>
        </w:rPr>
        <w:t>ê</w:t>
      </w:r>
      <w:r>
        <w:rPr>
          <w:sz w:val="24"/>
          <w:szCs w:val="24"/>
          <w:lang w:val="pt-PT"/>
        </w:rPr>
        <w:t>ncia de defici</w:t>
      </w:r>
      <w:r>
        <w:rPr>
          <w:sz w:val="24"/>
          <w:szCs w:val="24"/>
        </w:rPr>
        <w:t>ê</w:t>
      </w:r>
      <w:r>
        <w:rPr>
          <w:sz w:val="24"/>
          <w:szCs w:val="24"/>
          <w:lang w:val="pt-PT"/>
        </w:rPr>
        <w:t xml:space="preserve">ncia anterior </w:t>
      </w:r>
      <w:r>
        <w:rPr>
          <w:sz w:val="24"/>
          <w:szCs w:val="24"/>
        </w:rPr>
        <w:t xml:space="preserve">à </w:t>
      </w:r>
      <w:r>
        <w:rPr>
          <w:sz w:val="24"/>
          <w:szCs w:val="24"/>
          <w:lang w:val="it-IT"/>
        </w:rPr>
        <w:t>data da vig</w:t>
      </w:r>
      <w:r>
        <w:rPr>
          <w:sz w:val="24"/>
          <w:szCs w:val="24"/>
        </w:rPr>
        <w:t>ê</w:t>
      </w:r>
      <w:r>
        <w:rPr>
          <w:sz w:val="24"/>
          <w:szCs w:val="24"/>
          <w:lang w:val="pt-PT"/>
        </w:rPr>
        <w:t>ncia desta Lei dever</w:t>
      </w:r>
      <w:r>
        <w:rPr>
          <w:sz w:val="24"/>
          <w:szCs w:val="24"/>
        </w:rPr>
        <w:t xml:space="preserve">á </w:t>
      </w:r>
      <w:r>
        <w:rPr>
          <w:sz w:val="24"/>
          <w:szCs w:val="24"/>
          <w:lang w:val="pt-PT"/>
        </w:rPr>
        <w:t>ser certificada, inclusive quanto ao seu grau, por ocasião da primeira avaliação, sendo obrigat</w:t>
      </w:r>
      <w:proofErr w:type="spellStart"/>
      <w:r>
        <w:rPr>
          <w:sz w:val="24"/>
          <w:szCs w:val="24"/>
          <w:lang w:val="es-ES_tradnl"/>
        </w:rPr>
        <w:t>ó</w:t>
      </w:r>
      <w:proofErr w:type="spellEnd"/>
      <w:r>
        <w:rPr>
          <w:sz w:val="24"/>
          <w:szCs w:val="24"/>
          <w:lang w:val="pt-PT"/>
        </w:rPr>
        <w:t>ria a fixaçã</w:t>
      </w:r>
      <w:r>
        <w:rPr>
          <w:sz w:val="24"/>
          <w:szCs w:val="24"/>
          <w:lang w:val="it-IT"/>
        </w:rPr>
        <w:t>o da data prov</w:t>
      </w:r>
      <w:r>
        <w:rPr>
          <w:sz w:val="24"/>
          <w:szCs w:val="24"/>
        </w:rPr>
        <w:t>á</w:t>
      </w:r>
      <w:r>
        <w:rPr>
          <w:sz w:val="24"/>
          <w:szCs w:val="24"/>
          <w:lang w:val="pt-PT"/>
        </w:rPr>
        <w:t>vel do in</w:t>
      </w:r>
      <w:r>
        <w:rPr>
          <w:sz w:val="24"/>
          <w:szCs w:val="24"/>
        </w:rPr>
        <w:t>í</w:t>
      </w:r>
      <w:r>
        <w:rPr>
          <w:sz w:val="24"/>
          <w:szCs w:val="24"/>
          <w:lang w:val="pt-PT"/>
        </w:rPr>
        <w:t>cio da defici</w:t>
      </w:r>
      <w:r>
        <w:rPr>
          <w:sz w:val="24"/>
          <w:szCs w:val="24"/>
        </w:rPr>
        <w:t>ê</w:t>
      </w:r>
      <w:r>
        <w:rPr>
          <w:sz w:val="24"/>
          <w:szCs w:val="24"/>
          <w:lang w:val="pt-PT"/>
        </w:rPr>
        <w:t>ncia.</w:t>
      </w:r>
    </w:p>
    <w:p w14:paraId="69285D26" w14:textId="77777777" w:rsidR="008C1BE2" w:rsidRDefault="001E207E">
      <w:pPr>
        <w:pStyle w:val="CorpoA"/>
        <w:rPr>
          <w:sz w:val="24"/>
          <w:szCs w:val="24"/>
        </w:rPr>
      </w:pPr>
      <w:r>
        <w:rPr>
          <w:sz w:val="24"/>
          <w:szCs w:val="24"/>
        </w:rPr>
        <w:t xml:space="preserve">§ 3º </w:t>
      </w:r>
      <w:r>
        <w:rPr>
          <w:sz w:val="24"/>
          <w:szCs w:val="24"/>
          <w:lang w:val="pt-PT"/>
        </w:rPr>
        <w:t>A avaliação de segurado com defici</w:t>
      </w:r>
      <w:r>
        <w:rPr>
          <w:sz w:val="24"/>
          <w:szCs w:val="24"/>
        </w:rPr>
        <w:t>ê</w:t>
      </w:r>
      <w:proofErr w:type="spellStart"/>
      <w:r>
        <w:rPr>
          <w:sz w:val="24"/>
          <w:szCs w:val="24"/>
          <w:lang w:val="es-ES_tradnl"/>
        </w:rPr>
        <w:t>ncia</w:t>
      </w:r>
      <w:proofErr w:type="spellEnd"/>
      <w:r>
        <w:rPr>
          <w:sz w:val="24"/>
          <w:szCs w:val="24"/>
          <w:lang w:val="es-ES_tradnl"/>
        </w:rPr>
        <w:t xml:space="preserve"> ser</w:t>
      </w:r>
      <w:r>
        <w:rPr>
          <w:sz w:val="24"/>
          <w:szCs w:val="24"/>
        </w:rPr>
        <w:t xml:space="preserve">á </w:t>
      </w:r>
      <w:r>
        <w:rPr>
          <w:sz w:val="24"/>
          <w:szCs w:val="24"/>
          <w:lang w:val="pt-PT"/>
        </w:rPr>
        <w:t>realizada para fazer prova dessa condição exclusivamente para fins previdenci</w:t>
      </w:r>
      <w:r>
        <w:rPr>
          <w:sz w:val="24"/>
          <w:szCs w:val="24"/>
        </w:rPr>
        <w:t>á</w:t>
      </w:r>
      <w:r>
        <w:rPr>
          <w:sz w:val="24"/>
          <w:szCs w:val="24"/>
          <w:lang w:val="pt-PT"/>
        </w:rPr>
        <w:t>rios.</w:t>
      </w:r>
    </w:p>
    <w:p w14:paraId="4C8A6966" w14:textId="3C6EE01E" w:rsidR="008C1BE2" w:rsidRDefault="001E207E">
      <w:pPr>
        <w:pStyle w:val="CorpoA"/>
        <w:rPr>
          <w:sz w:val="24"/>
          <w:szCs w:val="24"/>
        </w:rPr>
      </w:pPr>
      <w:r>
        <w:rPr>
          <w:sz w:val="24"/>
          <w:szCs w:val="24"/>
          <w:lang w:val="pt-PT"/>
        </w:rPr>
        <w:t>Art. 19. Se o segurado, ap</w:t>
      </w:r>
      <w:proofErr w:type="spellStart"/>
      <w:r>
        <w:rPr>
          <w:sz w:val="24"/>
          <w:szCs w:val="24"/>
          <w:lang w:val="es-ES_tradnl"/>
        </w:rPr>
        <w:t>ó</w:t>
      </w:r>
      <w:proofErr w:type="spellEnd"/>
      <w:r>
        <w:rPr>
          <w:sz w:val="24"/>
          <w:szCs w:val="24"/>
          <w:lang w:val="pt-PT"/>
        </w:rPr>
        <w:t>s a filiação ao Regime Pr</w:t>
      </w:r>
      <w:proofErr w:type="spellStart"/>
      <w:r>
        <w:rPr>
          <w:sz w:val="24"/>
          <w:szCs w:val="24"/>
          <w:lang w:val="es-ES_tradnl"/>
        </w:rPr>
        <w:t>ó</w:t>
      </w:r>
      <w:proofErr w:type="spellEnd"/>
      <w:r>
        <w:rPr>
          <w:sz w:val="24"/>
          <w:szCs w:val="24"/>
          <w:lang w:val="pt-PT"/>
        </w:rPr>
        <w:t>prio de Previd</w:t>
      </w:r>
      <w:r>
        <w:rPr>
          <w:sz w:val="24"/>
          <w:szCs w:val="24"/>
        </w:rPr>
        <w:t>ê</w:t>
      </w:r>
      <w:r>
        <w:rPr>
          <w:sz w:val="24"/>
          <w:szCs w:val="24"/>
          <w:lang w:val="pt-PT"/>
        </w:rPr>
        <w:t>ncia, tornar-se pessoa com defici</w:t>
      </w:r>
      <w:r>
        <w:rPr>
          <w:sz w:val="24"/>
          <w:szCs w:val="24"/>
        </w:rPr>
        <w:t>ê</w:t>
      </w:r>
      <w:r>
        <w:rPr>
          <w:sz w:val="24"/>
          <w:szCs w:val="24"/>
          <w:lang w:val="pt-PT"/>
        </w:rPr>
        <w:t>ncia, ou se houver alteração do seu grau de defici</w:t>
      </w:r>
      <w:r>
        <w:rPr>
          <w:sz w:val="24"/>
          <w:szCs w:val="24"/>
        </w:rPr>
        <w:t>ê</w:t>
      </w:r>
      <w:r>
        <w:rPr>
          <w:sz w:val="24"/>
          <w:szCs w:val="24"/>
          <w:lang w:val="pt-PT"/>
        </w:rPr>
        <w:t>ncia, os par</w:t>
      </w:r>
      <w:r>
        <w:rPr>
          <w:sz w:val="24"/>
          <w:szCs w:val="24"/>
        </w:rPr>
        <w:t>â</w:t>
      </w:r>
      <w:r>
        <w:rPr>
          <w:sz w:val="24"/>
          <w:szCs w:val="24"/>
          <w:lang w:val="pt-PT"/>
        </w:rPr>
        <w:t>metros mencionados no art. 15 serão proporcionalmente ajustados e os respectivos per</w:t>
      </w:r>
      <w:r>
        <w:rPr>
          <w:sz w:val="24"/>
          <w:szCs w:val="24"/>
        </w:rPr>
        <w:t>í</w:t>
      </w:r>
      <w:r>
        <w:rPr>
          <w:sz w:val="24"/>
          <w:szCs w:val="24"/>
          <w:lang w:val="pt-PT"/>
        </w:rPr>
        <w:t>odos serão somados ap</w:t>
      </w:r>
      <w:proofErr w:type="spellStart"/>
      <w:r>
        <w:rPr>
          <w:sz w:val="24"/>
          <w:szCs w:val="24"/>
          <w:lang w:val="es-ES_tradnl"/>
        </w:rPr>
        <w:t>ó</w:t>
      </w:r>
      <w:proofErr w:type="spellEnd"/>
      <w:r>
        <w:rPr>
          <w:sz w:val="24"/>
          <w:szCs w:val="24"/>
          <w:lang w:val="pt-PT"/>
        </w:rPr>
        <w:t xml:space="preserve">s o ajuste realizado conforme a Tabela do </w:t>
      </w:r>
      <w:r>
        <w:rPr>
          <w:sz w:val="24"/>
          <w:szCs w:val="24"/>
          <w:lang w:val="pt-PT"/>
        </w:rPr>
        <w:lastRenderedPageBreak/>
        <w:t>Anexo I desta Lei, considerando o grau de defici</w:t>
      </w:r>
      <w:r>
        <w:rPr>
          <w:sz w:val="24"/>
          <w:szCs w:val="24"/>
        </w:rPr>
        <w:t>ê</w:t>
      </w:r>
      <w:r>
        <w:rPr>
          <w:sz w:val="24"/>
          <w:szCs w:val="24"/>
          <w:lang w:val="pt-PT"/>
        </w:rPr>
        <w:t xml:space="preserve">ncia preponderante, estabelecido nos termos da regulamentação a que se refere o </w:t>
      </w:r>
      <w:r>
        <w:rPr>
          <w:sz w:val="24"/>
          <w:szCs w:val="24"/>
        </w:rPr>
        <w:t xml:space="preserve">§ 1º </w:t>
      </w:r>
      <w:r>
        <w:rPr>
          <w:sz w:val="24"/>
          <w:szCs w:val="24"/>
          <w:lang w:val="pt-PT"/>
        </w:rPr>
        <w:t>do art. 15.</w:t>
      </w:r>
    </w:p>
    <w:p w14:paraId="74FA4BC9" w14:textId="77777777" w:rsidR="008C1BE2" w:rsidRDefault="001E207E">
      <w:pPr>
        <w:pStyle w:val="CorpoA"/>
        <w:rPr>
          <w:sz w:val="24"/>
          <w:szCs w:val="24"/>
        </w:rPr>
      </w:pPr>
      <w:r>
        <w:rPr>
          <w:sz w:val="24"/>
          <w:szCs w:val="24"/>
        </w:rPr>
        <w:t xml:space="preserve">§ 1º </w:t>
      </w:r>
      <w:r>
        <w:rPr>
          <w:sz w:val="24"/>
          <w:szCs w:val="24"/>
          <w:lang w:val="pt-PT"/>
        </w:rPr>
        <w:t>O grau de defici</w:t>
      </w:r>
      <w:r>
        <w:rPr>
          <w:sz w:val="24"/>
          <w:szCs w:val="24"/>
        </w:rPr>
        <w:t>ê</w:t>
      </w:r>
      <w:r>
        <w:rPr>
          <w:sz w:val="24"/>
          <w:szCs w:val="24"/>
          <w:lang w:val="pt-PT"/>
        </w:rPr>
        <w:t>ncia preponderante ser</w:t>
      </w:r>
      <w:r>
        <w:rPr>
          <w:sz w:val="24"/>
          <w:szCs w:val="24"/>
        </w:rPr>
        <w:t xml:space="preserve">á </w:t>
      </w:r>
      <w:r>
        <w:rPr>
          <w:sz w:val="24"/>
          <w:szCs w:val="24"/>
          <w:lang w:val="pt-PT"/>
        </w:rPr>
        <w:t>aquele em que o segurado cumpriu maior tempo de contribuição, antes de ajustado, e servir</w:t>
      </w:r>
      <w:r>
        <w:rPr>
          <w:sz w:val="24"/>
          <w:szCs w:val="24"/>
        </w:rPr>
        <w:t xml:space="preserve">á </w:t>
      </w:r>
      <w:r>
        <w:rPr>
          <w:sz w:val="24"/>
          <w:szCs w:val="24"/>
          <w:lang w:val="es-ES_tradnl"/>
        </w:rPr>
        <w:t>como par</w:t>
      </w:r>
      <w:r>
        <w:rPr>
          <w:sz w:val="24"/>
          <w:szCs w:val="24"/>
        </w:rPr>
        <w:t>â</w:t>
      </w:r>
      <w:r>
        <w:rPr>
          <w:sz w:val="24"/>
          <w:szCs w:val="24"/>
          <w:lang w:val="pt-PT"/>
        </w:rPr>
        <w:t>metro para definir o tempo m</w:t>
      </w:r>
      <w:r>
        <w:rPr>
          <w:sz w:val="24"/>
          <w:szCs w:val="24"/>
        </w:rPr>
        <w:t>í</w:t>
      </w:r>
      <w:r>
        <w:rPr>
          <w:sz w:val="24"/>
          <w:szCs w:val="24"/>
          <w:lang w:val="it-IT"/>
        </w:rPr>
        <w:t>nimo necess</w:t>
      </w:r>
      <w:r>
        <w:rPr>
          <w:sz w:val="24"/>
          <w:szCs w:val="24"/>
        </w:rPr>
        <w:t>á</w:t>
      </w:r>
      <w:r>
        <w:rPr>
          <w:sz w:val="24"/>
          <w:szCs w:val="24"/>
          <w:lang w:val="pt-PT"/>
        </w:rPr>
        <w:t>rio para a aposentadoria volunt</w:t>
      </w:r>
      <w:r>
        <w:rPr>
          <w:sz w:val="24"/>
          <w:szCs w:val="24"/>
        </w:rPr>
        <w:t>á</w:t>
      </w:r>
      <w:r>
        <w:rPr>
          <w:sz w:val="24"/>
          <w:szCs w:val="24"/>
          <w:lang w:val="pt-PT"/>
        </w:rPr>
        <w:t>ria prevista nos incisos I, II e III do art. 15 e, tamb</w:t>
      </w:r>
      <w:r>
        <w:rPr>
          <w:sz w:val="24"/>
          <w:szCs w:val="24"/>
          <w:lang w:val="fr-FR"/>
        </w:rPr>
        <w:t>é</w:t>
      </w:r>
      <w:r>
        <w:rPr>
          <w:sz w:val="24"/>
          <w:szCs w:val="24"/>
          <w:lang w:val="pt-PT"/>
        </w:rPr>
        <w:t>m, como crit</w:t>
      </w:r>
      <w:r>
        <w:rPr>
          <w:sz w:val="24"/>
          <w:szCs w:val="24"/>
          <w:lang w:val="fr-FR"/>
        </w:rPr>
        <w:t>é</w:t>
      </w:r>
      <w:r>
        <w:rPr>
          <w:sz w:val="24"/>
          <w:szCs w:val="24"/>
          <w:lang w:val="pt-PT"/>
        </w:rPr>
        <w:t>rio para realizar o pr</w:t>
      </w:r>
      <w:proofErr w:type="spellStart"/>
      <w:r>
        <w:rPr>
          <w:sz w:val="24"/>
          <w:szCs w:val="24"/>
          <w:lang w:val="es-ES_tradnl"/>
        </w:rPr>
        <w:t>ó</w:t>
      </w:r>
      <w:proofErr w:type="spellEnd"/>
      <w:r>
        <w:rPr>
          <w:sz w:val="24"/>
          <w:szCs w:val="24"/>
          <w:lang w:val="pt-PT"/>
        </w:rPr>
        <w:t>prio ajuste.</w:t>
      </w:r>
    </w:p>
    <w:p w14:paraId="413A6723" w14:textId="77777777" w:rsidR="008C1BE2" w:rsidRDefault="001E207E">
      <w:pPr>
        <w:pStyle w:val="CorpoA"/>
        <w:rPr>
          <w:sz w:val="24"/>
          <w:szCs w:val="24"/>
        </w:rPr>
      </w:pPr>
      <w:r>
        <w:rPr>
          <w:sz w:val="24"/>
          <w:szCs w:val="24"/>
        </w:rPr>
        <w:t xml:space="preserve">§ 2º </w:t>
      </w:r>
      <w:r>
        <w:rPr>
          <w:sz w:val="24"/>
          <w:szCs w:val="24"/>
          <w:lang w:val="pt-PT"/>
        </w:rPr>
        <w:t>Possuindo o segurado tempo de contribuição preponderante, cumprido no grau de defici</w:t>
      </w:r>
      <w:r>
        <w:rPr>
          <w:sz w:val="24"/>
          <w:szCs w:val="24"/>
        </w:rPr>
        <w:t>ê</w:t>
      </w:r>
      <w:r>
        <w:rPr>
          <w:sz w:val="24"/>
          <w:szCs w:val="24"/>
          <w:lang w:val="pt-PT"/>
        </w:rPr>
        <w:t>ncia grave, moderada ou leve, o eventual tempo sem defici</w:t>
      </w:r>
      <w:r>
        <w:rPr>
          <w:sz w:val="24"/>
          <w:szCs w:val="24"/>
        </w:rPr>
        <w:t>ê</w:t>
      </w:r>
      <w:r>
        <w:rPr>
          <w:sz w:val="24"/>
          <w:szCs w:val="24"/>
          <w:lang w:val="pt-PT"/>
        </w:rPr>
        <w:t>ncia poder</w:t>
      </w:r>
      <w:r>
        <w:rPr>
          <w:sz w:val="24"/>
          <w:szCs w:val="24"/>
        </w:rPr>
        <w:t xml:space="preserve">á </w:t>
      </w:r>
      <w:r>
        <w:rPr>
          <w:sz w:val="24"/>
          <w:szCs w:val="24"/>
          <w:lang w:val="pt-PT"/>
        </w:rPr>
        <w:t>ser ajustado para aquele em que cumpriu o maior tempo de contribuição, de acordo ao estabelecido no caput.</w:t>
      </w:r>
    </w:p>
    <w:p w14:paraId="78939323" w14:textId="77777777" w:rsidR="008C1BE2" w:rsidRDefault="001E207E">
      <w:pPr>
        <w:pStyle w:val="CorpoA"/>
        <w:rPr>
          <w:sz w:val="24"/>
          <w:szCs w:val="24"/>
        </w:rPr>
      </w:pPr>
      <w:r>
        <w:rPr>
          <w:sz w:val="24"/>
          <w:szCs w:val="24"/>
        </w:rPr>
        <w:t xml:space="preserve">§ 3º </w:t>
      </w:r>
      <w:r>
        <w:rPr>
          <w:sz w:val="24"/>
          <w:szCs w:val="24"/>
          <w:lang w:val="es-ES_tradnl"/>
        </w:rPr>
        <w:t xml:space="preserve">Fica vedada a </w:t>
      </w:r>
      <w:proofErr w:type="spellStart"/>
      <w:r>
        <w:rPr>
          <w:sz w:val="24"/>
          <w:szCs w:val="24"/>
          <w:lang w:val="es-ES_tradnl"/>
        </w:rPr>
        <w:t>convers</w:t>
      </w:r>
      <w:proofErr w:type="spellEnd"/>
      <w:r>
        <w:rPr>
          <w:sz w:val="24"/>
          <w:szCs w:val="24"/>
          <w:lang w:val="pt-PT"/>
        </w:rPr>
        <w:t>ão de tempo especial com defici</w:t>
      </w:r>
      <w:r>
        <w:rPr>
          <w:sz w:val="24"/>
          <w:szCs w:val="24"/>
        </w:rPr>
        <w:t>ê</w:t>
      </w:r>
      <w:r>
        <w:rPr>
          <w:sz w:val="24"/>
          <w:szCs w:val="24"/>
          <w:lang w:val="pt-PT"/>
        </w:rPr>
        <w:t>ncia, exercido a partir de 13 de novembro de 2019, em tempo comum.</w:t>
      </w:r>
    </w:p>
    <w:p w14:paraId="5080955B" w14:textId="0498A0EA" w:rsidR="008C1BE2" w:rsidRDefault="001E207E">
      <w:pPr>
        <w:pStyle w:val="CorpoA"/>
        <w:rPr>
          <w:sz w:val="24"/>
          <w:szCs w:val="24"/>
        </w:rPr>
      </w:pPr>
      <w:r>
        <w:rPr>
          <w:sz w:val="24"/>
          <w:szCs w:val="24"/>
          <w:lang w:val="pt-PT"/>
        </w:rPr>
        <w:t>Art. 20. Poder</w:t>
      </w:r>
      <w:r>
        <w:rPr>
          <w:sz w:val="24"/>
          <w:szCs w:val="24"/>
        </w:rPr>
        <w:t xml:space="preserve">á </w:t>
      </w:r>
      <w:r>
        <w:rPr>
          <w:sz w:val="24"/>
          <w:szCs w:val="24"/>
          <w:lang w:val="pt-PT"/>
        </w:rPr>
        <w:t>ser realizada a conversão, em tempo com defici</w:t>
      </w:r>
      <w:r>
        <w:rPr>
          <w:sz w:val="24"/>
          <w:szCs w:val="24"/>
        </w:rPr>
        <w:t>ê</w:t>
      </w:r>
      <w:r>
        <w:rPr>
          <w:sz w:val="24"/>
          <w:szCs w:val="24"/>
          <w:lang w:val="pt-PT"/>
        </w:rPr>
        <w:t>ncia, do tempo em que o segurado exerceu, inclusive como pessoa com defici</w:t>
      </w:r>
      <w:r>
        <w:rPr>
          <w:sz w:val="24"/>
          <w:szCs w:val="24"/>
        </w:rPr>
        <w:t>ê</w:t>
      </w:r>
      <w:r>
        <w:rPr>
          <w:sz w:val="24"/>
          <w:szCs w:val="24"/>
          <w:lang w:val="pt-PT"/>
        </w:rPr>
        <w:t xml:space="preserve">ncia, atividades sujeitas a condições especiais </w:t>
      </w:r>
      <w:bookmarkStart w:id="2" w:name="_Hlk106305977"/>
      <w:r>
        <w:rPr>
          <w:sz w:val="24"/>
          <w:szCs w:val="24"/>
          <w:lang w:val="pt-PT"/>
        </w:rPr>
        <w:t>com efetiva exposição a agentes qu</w:t>
      </w:r>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de, ou associação desses agentes</w:t>
      </w:r>
      <w:bookmarkEnd w:id="2"/>
      <w:r>
        <w:rPr>
          <w:sz w:val="24"/>
          <w:szCs w:val="24"/>
          <w:lang w:val="pt-PT"/>
        </w:rPr>
        <w:t>, que fundamentam a concessão da aposentadoria especial de que trata o art. 23, se resultar mais favor</w:t>
      </w:r>
      <w:r>
        <w:rPr>
          <w:sz w:val="24"/>
          <w:szCs w:val="24"/>
        </w:rPr>
        <w:t>á</w:t>
      </w:r>
      <w:r>
        <w:rPr>
          <w:sz w:val="24"/>
          <w:szCs w:val="24"/>
          <w:lang w:val="pt-PT"/>
        </w:rPr>
        <w:t>vel ao segurado, conforme a Tabela do Anexo II desta Lei.</w:t>
      </w:r>
    </w:p>
    <w:p w14:paraId="6FEEB6C5" w14:textId="77777777" w:rsidR="008C1BE2" w:rsidRDefault="001E207E">
      <w:pPr>
        <w:pStyle w:val="CorpoA"/>
        <w:rPr>
          <w:sz w:val="24"/>
          <w:szCs w:val="24"/>
        </w:rPr>
      </w:pPr>
      <w:r>
        <w:rPr>
          <w:sz w:val="24"/>
          <w:szCs w:val="24"/>
          <w:lang w:val="pt-PT"/>
        </w:rPr>
        <w:t>Art. 21. Na concessão da aposentadoria por idade a que se refere o art. 16, o tempo m</w:t>
      </w:r>
      <w:r>
        <w:rPr>
          <w:sz w:val="24"/>
          <w:szCs w:val="24"/>
        </w:rPr>
        <w:t>í</w:t>
      </w:r>
      <w:r>
        <w:rPr>
          <w:sz w:val="24"/>
          <w:szCs w:val="24"/>
          <w:lang w:val="pt-PT"/>
        </w:rPr>
        <w:t>nimo de contribuição exigido deve ser apurado sem o ajuste ou conversão de tempo de que tratam os arts. 19 e 20, respectivamente, e inteiramente cumprido na condição de pessoa com defici</w:t>
      </w:r>
      <w:r>
        <w:rPr>
          <w:sz w:val="24"/>
          <w:szCs w:val="24"/>
        </w:rPr>
        <w:t>ê</w:t>
      </w:r>
      <w:r>
        <w:rPr>
          <w:sz w:val="24"/>
          <w:szCs w:val="24"/>
          <w:lang w:val="pt-PT"/>
        </w:rPr>
        <w:t>ncia.</w:t>
      </w:r>
    </w:p>
    <w:p w14:paraId="33E6A74B" w14:textId="77777777" w:rsidR="008C1BE2" w:rsidRDefault="001E207E">
      <w:pPr>
        <w:pStyle w:val="CorpoA"/>
        <w:rPr>
          <w:sz w:val="24"/>
          <w:szCs w:val="24"/>
        </w:rPr>
      </w:pPr>
      <w:r>
        <w:rPr>
          <w:sz w:val="24"/>
          <w:szCs w:val="24"/>
        </w:rPr>
        <w:t>Parágrafo ú</w:t>
      </w:r>
      <w:r>
        <w:rPr>
          <w:sz w:val="24"/>
          <w:szCs w:val="24"/>
          <w:lang w:val="pt-PT"/>
        </w:rPr>
        <w:t>nico. A conversão do tempo de exerc</w:t>
      </w:r>
      <w:r>
        <w:rPr>
          <w:sz w:val="24"/>
          <w:szCs w:val="24"/>
        </w:rPr>
        <w:t>í</w:t>
      </w:r>
      <w:r>
        <w:rPr>
          <w:sz w:val="24"/>
          <w:szCs w:val="24"/>
          <w:lang w:val="pt-PT"/>
        </w:rPr>
        <w:t>cio de atividade sujeita a condições especiais de que trata o art. 20, na concessão de aposentadoria por idade de segurado com defici</w:t>
      </w:r>
      <w:r>
        <w:rPr>
          <w:sz w:val="24"/>
          <w:szCs w:val="24"/>
        </w:rPr>
        <w:t>ê</w:t>
      </w:r>
      <w:r>
        <w:rPr>
          <w:sz w:val="24"/>
          <w:szCs w:val="24"/>
          <w:lang w:val="pt-PT"/>
        </w:rPr>
        <w:t>ncia, prevista no art. 16, ser</w:t>
      </w:r>
      <w:r>
        <w:rPr>
          <w:sz w:val="24"/>
          <w:szCs w:val="24"/>
        </w:rPr>
        <w:t xml:space="preserve">á </w:t>
      </w:r>
      <w:r>
        <w:rPr>
          <w:sz w:val="24"/>
          <w:szCs w:val="24"/>
          <w:lang w:val="pt-PT"/>
        </w:rPr>
        <w:t>assegurada, exclusivamente, para fins de c</w:t>
      </w:r>
      <w:r>
        <w:rPr>
          <w:sz w:val="24"/>
          <w:szCs w:val="24"/>
        </w:rPr>
        <w:t>á</w:t>
      </w:r>
      <w:r>
        <w:rPr>
          <w:sz w:val="24"/>
          <w:szCs w:val="24"/>
          <w:lang w:val="pt-PT"/>
        </w:rPr>
        <w:t>lculo do valor dos proventos, desde que o segurado tenha cumprido este tempo na condição de segurado com defici</w:t>
      </w:r>
      <w:r>
        <w:rPr>
          <w:sz w:val="24"/>
          <w:szCs w:val="24"/>
        </w:rPr>
        <w:t>ê</w:t>
      </w:r>
      <w:r>
        <w:rPr>
          <w:sz w:val="24"/>
          <w:szCs w:val="24"/>
          <w:lang w:val="pt-PT"/>
        </w:rPr>
        <w:t>ncia at</w:t>
      </w:r>
      <w:r>
        <w:rPr>
          <w:sz w:val="24"/>
          <w:szCs w:val="24"/>
          <w:lang w:val="fr-FR"/>
        </w:rPr>
        <w:t xml:space="preserve">é </w:t>
      </w:r>
      <w:r>
        <w:rPr>
          <w:sz w:val="24"/>
          <w:szCs w:val="24"/>
          <w:lang w:val="pt-PT"/>
        </w:rPr>
        <w:t>12 de novembro de 2019.</w:t>
      </w:r>
    </w:p>
    <w:p w14:paraId="32ACA850" w14:textId="77777777" w:rsidR="008C1BE2" w:rsidRDefault="001E207E">
      <w:pPr>
        <w:pStyle w:val="CorpoA"/>
        <w:rPr>
          <w:sz w:val="24"/>
          <w:szCs w:val="24"/>
        </w:rPr>
      </w:pPr>
      <w:r>
        <w:rPr>
          <w:sz w:val="24"/>
          <w:szCs w:val="24"/>
          <w:lang w:val="pt-PT"/>
        </w:rPr>
        <w:t>Art. 22. A redução do tempo de contribuição do segurado com defici</w:t>
      </w:r>
      <w:r>
        <w:rPr>
          <w:sz w:val="24"/>
          <w:szCs w:val="24"/>
        </w:rPr>
        <w:t>ê</w:t>
      </w:r>
      <w:r>
        <w:rPr>
          <w:sz w:val="24"/>
          <w:szCs w:val="24"/>
          <w:lang w:val="pt-PT"/>
        </w:rPr>
        <w:t>ncia não poder</w:t>
      </w:r>
      <w:r>
        <w:rPr>
          <w:sz w:val="24"/>
          <w:szCs w:val="24"/>
        </w:rPr>
        <w:t xml:space="preserve">á </w:t>
      </w:r>
      <w:r>
        <w:rPr>
          <w:sz w:val="24"/>
          <w:szCs w:val="24"/>
          <w:lang w:val="pt-PT"/>
        </w:rPr>
        <w:t>ser acumulada, no mesmo per</w:t>
      </w:r>
      <w:r>
        <w:rPr>
          <w:sz w:val="24"/>
          <w:szCs w:val="24"/>
        </w:rPr>
        <w:t>í</w:t>
      </w:r>
      <w:r>
        <w:rPr>
          <w:sz w:val="24"/>
          <w:szCs w:val="24"/>
          <w:lang w:val="pt-PT"/>
        </w:rPr>
        <w:t>odo contributivo, com a redução aplicada aos per</w:t>
      </w:r>
      <w:r>
        <w:rPr>
          <w:sz w:val="24"/>
          <w:szCs w:val="24"/>
        </w:rPr>
        <w:t>í</w:t>
      </w:r>
      <w:r>
        <w:rPr>
          <w:sz w:val="24"/>
          <w:szCs w:val="24"/>
          <w:lang w:val="pt-PT"/>
        </w:rPr>
        <w:t>odos de contribuição relativos a atividades exercidas sob condições especiais, com efetiva exposição a agentes qu</w:t>
      </w:r>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de, ou associação desses agentes, prevista no art. 23.</w:t>
      </w:r>
    </w:p>
    <w:p w14:paraId="24C1C427" w14:textId="77777777" w:rsidR="008C1BE2" w:rsidRDefault="008C1BE2">
      <w:pPr>
        <w:pStyle w:val="CorpoA"/>
        <w:rPr>
          <w:sz w:val="24"/>
          <w:szCs w:val="24"/>
        </w:rPr>
      </w:pPr>
    </w:p>
    <w:p w14:paraId="388EE3C3" w14:textId="21CB7BE9" w:rsidR="008C1BE2" w:rsidRDefault="001E207E">
      <w:pPr>
        <w:pStyle w:val="CorpoA"/>
        <w:jc w:val="center"/>
        <w:rPr>
          <w:b/>
          <w:bCs/>
          <w:sz w:val="24"/>
          <w:szCs w:val="24"/>
        </w:rPr>
      </w:pPr>
      <w:r>
        <w:rPr>
          <w:b/>
          <w:bCs/>
          <w:sz w:val="24"/>
          <w:szCs w:val="24"/>
        </w:rPr>
        <w:t>Se</w:t>
      </w:r>
      <w:r>
        <w:rPr>
          <w:b/>
          <w:bCs/>
          <w:sz w:val="24"/>
          <w:szCs w:val="24"/>
          <w:lang w:val="pt-PT"/>
        </w:rPr>
        <w:t>çã</w:t>
      </w:r>
      <w:r>
        <w:rPr>
          <w:b/>
          <w:bCs/>
          <w:sz w:val="24"/>
          <w:szCs w:val="24"/>
          <w:lang w:val="it-IT"/>
        </w:rPr>
        <w:t xml:space="preserve">o </w:t>
      </w:r>
      <w:r w:rsidR="007E59A5">
        <w:rPr>
          <w:b/>
          <w:bCs/>
          <w:sz w:val="24"/>
          <w:szCs w:val="24"/>
          <w:lang w:val="it-IT"/>
        </w:rPr>
        <w:t>V</w:t>
      </w:r>
    </w:p>
    <w:p w14:paraId="5CC47047" w14:textId="77777777" w:rsidR="008C1BE2" w:rsidRDefault="001E207E">
      <w:pPr>
        <w:pStyle w:val="CorpoA"/>
        <w:jc w:val="center"/>
        <w:rPr>
          <w:b/>
          <w:bCs/>
          <w:sz w:val="24"/>
          <w:szCs w:val="24"/>
        </w:rPr>
      </w:pPr>
      <w:r>
        <w:rPr>
          <w:b/>
          <w:bCs/>
          <w:sz w:val="24"/>
          <w:szCs w:val="24"/>
          <w:lang w:val="pt-PT"/>
        </w:rPr>
        <w:t>Da aposentadoria volunt</w:t>
      </w:r>
      <w:r>
        <w:rPr>
          <w:b/>
          <w:bCs/>
          <w:sz w:val="24"/>
          <w:szCs w:val="24"/>
        </w:rPr>
        <w:t>á</w:t>
      </w:r>
      <w:r>
        <w:rPr>
          <w:b/>
          <w:bCs/>
          <w:sz w:val="24"/>
          <w:szCs w:val="24"/>
          <w:lang w:val="pt-PT"/>
        </w:rPr>
        <w:t>ria do segurado cujas atividades sejam exercidas com efetiva exposição a agentes qu</w:t>
      </w:r>
      <w:r>
        <w:rPr>
          <w:b/>
          <w:bCs/>
          <w:sz w:val="24"/>
          <w:szCs w:val="24"/>
        </w:rPr>
        <w:t>í</w:t>
      </w:r>
      <w:r>
        <w:rPr>
          <w:b/>
          <w:bCs/>
          <w:sz w:val="24"/>
          <w:szCs w:val="24"/>
          <w:lang w:val="pt-PT"/>
        </w:rPr>
        <w:t>micos, f</w:t>
      </w:r>
      <w:r>
        <w:rPr>
          <w:b/>
          <w:bCs/>
          <w:sz w:val="24"/>
          <w:szCs w:val="24"/>
        </w:rPr>
        <w:t>í</w:t>
      </w:r>
      <w:r>
        <w:rPr>
          <w:b/>
          <w:bCs/>
          <w:sz w:val="24"/>
          <w:szCs w:val="24"/>
          <w:lang w:val="pt-PT"/>
        </w:rPr>
        <w:t>sicos e biol</w:t>
      </w:r>
      <w:proofErr w:type="spellStart"/>
      <w:r>
        <w:rPr>
          <w:b/>
          <w:bCs/>
          <w:sz w:val="24"/>
          <w:szCs w:val="24"/>
          <w:lang w:val="es-ES_tradnl"/>
        </w:rPr>
        <w:t>ó</w:t>
      </w:r>
      <w:proofErr w:type="spellEnd"/>
      <w:r>
        <w:rPr>
          <w:b/>
          <w:bCs/>
          <w:sz w:val="24"/>
          <w:szCs w:val="24"/>
          <w:lang w:val="pt-PT"/>
        </w:rPr>
        <w:t xml:space="preserve">gicos prejudiciais </w:t>
      </w:r>
      <w:r>
        <w:rPr>
          <w:b/>
          <w:bCs/>
          <w:sz w:val="24"/>
          <w:szCs w:val="24"/>
        </w:rPr>
        <w:t>à saúde</w:t>
      </w:r>
    </w:p>
    <w:p w14:paraId="771435B9" w14:textId="77777777" w:rsidR="008C1BE2" w:rsidRDefault="008C1BE2">
      <w:pPr>
        <w:pStyle w:val="CorpoA"/>
        <w:rPr>
          <w:sz w:val="24"/>
          <w:szCs w:val="24"/>
        </w:rPr>
      </w:pPr>
    </w:p>
    <w:p w14:paraId="5D5DE38E" w14:textId="77777777" w:rsidR="008C1BE2" w:rsidRDefault="001E207E">
      <w:pPr>
        <w:pStyle w:val="CorpoA"/>
        <w:rPr>
          <w:sz w:val="24"/>
          <w:szCs w:val="24"/>
        </w:rPr>
      </w:pPr>
      <w:r>
        <w:rPr>
          <w:sz w:val="24"/>
          <w:szCs w:val="24"/>
          <w:lang w:val="pt-PT"/>
        </w:rPr>
        <w:t xml:space="preserve">Art. 23. O segurado cujas atividades sejam exercidas sob condições especiais, </w:t>
      </w:r>
      <w:bookmarkStart w:id="3" w:name="_Hlk104960609"/>
      <w:r>
        <w:rPr>
          <w:sz w:val="24"/>
          <w:szCs w:val="24"/>
          <w:lang w:val="pt-PT"/>
        </w:rPr>
        <w:t>com efetiva exposição a agentes qu</w:t>
      </w:r>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de, ou associação desses agentes</w:t>
      </w:r>
      <w:bookmarkEnd w:id="3"/>
      <w:r>
        <w:rPr>
          <w:sz w:val="24"/>
          <w:szCs w:val="24"/>
          <w:lang w:val="pt-PT"/>
        </w:rPr>
        <w:t>, poder</w:t>
      </w:r>
      <w:r>
        <w:rPr>
          <w:sz w:val="24"/>
          <w:szCs w:val="24"/>
        </w:rPr>
        <w:t xml:space="preserve">á </w:t>
      </w:r>
      <w:r>
        <w:rPr>
          <w:sz w:val="24"/>
          <w:szCs w:val="24"/>
          <w:lang w:val="pt-PT"/>
        </w:rPr>
        <w:t xml:space="preserve">aposentar-se voluntariamente observados, cumulativamente, os seguintes requisitos: </w:t>
      </w:r>
    </w:p>
    <w:p w14:paraId="75EFA768" w14:textId="77777777" w:rsidR="008C1BE2" w:rsidRDefault="001E207E">
      <w:pPr>
        <w:pStyle w:val="CorpoA"/>
        <w:rPr>
          <w:sz w:val="24"/>
          <w:szCs w:val="24"/>
        </w:rPr>
      </w:pPr>
      <w:r>
        <w:rPr>
          <w:sz w:val="24"/>
          <w:szCs w:val="24"/>
          <w:lang w:val="pt-PT"/>
        </w:rPr>
        <w:t>I - 60 (sessenta) anos de idade;</w:t>
      </w:r>
    </w:p>
    <w:p w14:paraId="05F64569" w14:textId="77777777" w:rsidR="008C1BE2" w:rsidRDefault="001E207E">
      <w:pPr>
        <w:pStyle w:val="CorpoA"/>
        <w:rPr>
          <w:sz w:val="24"/>
          <w:szCs w:val="24"/>
        </w:rPr>
      </w:pPr>
      <w:r>
        <w:rPr>
          <w:sz w:val="24"/>
          <w:szCs w:val="24"/>
          <w:lang w:val="pt-PT"/>
        </w:rPr>
        <w:t>II - 25 (vinte e cinco) anos de tempo de contribuição com efetiva exposiçã</w:t>
      </w:r>
      <w:r>
        <w:rPr>
          <w:sz w:val="24"/>
          <w:szCs w:val="24"/>
          <w:lang w:val="it-IT"/>
        </w:rPr>
        <w:t>o;</w:t>
      </w:r>
    </w:p>
    <w:p w14:paraId="53D16DBD" w14:textId="77777777" w:rsidR="008C1BE2" w:rsidRDefault="001E207E">
      <w:pPr>
        <w:pStyle w:val="CorpoA"/>
        <w:rPr>
          <w:sz w:val="24"/>
          <w:szCs w:val="24"/>
        </w:rPr>
      </w:pPr>
      <w:r>
        <w:rPr>
          <w:sz w:val="24"/>
          <w:szCs w:val="24"/>
          <w:lang w:val="pt-PT"/>
        </w:rPr>
        <w:t>III - 10 (dez) anos de efetivo exerc</w:t>
      </w:r>
      <w:r>
        <w:rPr>
          <w:sz w:val="24"/>
          <w:szCs w:val="24"/>
        </w:rPr>
        <w:t>í</w:t>
      </w:r>
      <w:r>
        <w:rPr>
          <w:sz w:val="24"/>
          <w:szCs w:val="24"/>
          <w:lang w:val="pt-PT"/>
        </w:rPr>
        <w:t>cio no servi</w:t>
      </w:r>
      <w:proofErr w:type="spellStart"/>
      <w:r>
        <w:rPr>
          <w:sz w:val="24"/>
          <w:szCs w:val="24"/>
        </w:rPr>
        <w:t>ço</w:t>
      </w:r>
      <w:proofErr w:type="spellEnd"/>
      <w:r>
        <w:rPr>
          <w:sz w:val="24"/>
          <w:szCs w:val="24"/>
        </w:rPr>
        <w:t xml:space="preserve"> </w:t>
      </w:r>
      <w:proofErr w:type="spellStart"/>
      <w:r>
        <w:rPr>
          <w:sz w:val="24"/>
          <w:szCs w:val="24"/>
        </w:rPr>
        <w:t>pú</w:t>
      </w:r>
      <w:proofErr w:type="spellEnd"/>
      <w:r>
        <w:rPr>
          <w:sz w:val="24"/>
          <w:szCs w:val="24"/>
          <w:lang w:val="it-IT"/>
        </w:rPr>
        <w:t>blico;</w:t>
      </w:r>
    </w:p>
    <w:p w14:paraId="246BC607" w14:textId="77777777" w:rsidR="008C1BE2" w:rsidRDefault="001E207E">
      <w:pPr>
        <w:pStyle w:val="CorpoA"/>
        <w:rPr>
          <w:sz w:val="24"/>
          <w:szCs w:val="24"/>
        </w:rPr>
      </w:pPr>
      <w:r>
        <w:rPr>
          <w:sz w:val="24"/>
          <w:szCs w:val="24"/>
          <w:lang w:val="pt-PT"/>
        </w:rPr>
        <w:t>IV - 5 (cinco) anos no cargo em que se dar</w:t>
      </w:r>
      <w:r>
        <w:rPr>
          <w:sz w:val="24"/>
          <w:szCs w:val="24"/>
        </w:rPr>
        <w:t xml:space="preserve">á </w:t>
      </w:r>
      <w:r>
        <w:rPr>
          <w:sz w:val="24"/>
          <w:szCs w:val="24"/>
          <w:lang w:val="pt-PT"/>
        </w:rPr>
        <w:t>a aposentadoria.</w:t>
      </w:r>
    </w:p>
    <w:p w14:paraId="5598B044" w14:textId="77777777" w:rsidR="008C1BE2" w:rsidRDefault="001E207E">
      <w:pPr>
        <w:pStyle w:val="CorpoA"/>
        <w:rPr>
          <w:sz w:val="24"/>
          <w:szCs w:val="24"/>
        </w:rPr>
      </w:pPr>
      <w:r>
        <w:rPr>
          <w:sz w:val="24"/>
          <w:szCs w:val="24"/>
        </w:rPr>
        <w:t xml:space="preserve">§ 1º </w:t>
      </w:r>
      <w:r>
        <w:rPr>
          <w:sz w:val="24"/>
          <w:szCs w:val="24"/>
          <w:lang w:val="es-ES_tradnl"/>
        </w:rPr>
        <w:t>Fica vedada a caracteriza</w:t>
      </w:r>
      <w:r>
        <w:rPr>
          <w:sz w:val="24"/>
          <w:szCs w:val="24"/>
          <w:lang w:val="pt-PT"/>
        </w:rPr>
        <w:t>ção da efetiva exposição por categoria profissional ou ocupaçã</w:t>
      </w:r>
      <w:r>
        <w:rPr>
          <w:sz w:val="24"/>
          <w:szCs w:val="24"/>
          <w:lang w:val="it-IT"/>
        </w:rPr>
        <w:t>o.</w:t>
      </w:r>
    </w:p>
    <w:p w14:paraId="5DAF039B" w14:textId="77777777" w:rsidR="008C1BE2" w:rsidRDefault="001E207E">
      <w:pPr>
        <w:pStyle w:val="CorpoA"/>
        <w:rPr>
          <w:sz w:val="24"/>
          <w:szCs w:val="24"/>
        </w:rPr>
      </w:pPr>
      <w:r>
        <w:rPr>
          <w:sz w:val="24"/>
          <w:szCs w:val="24"/>
        </w:rPr>
        <w:t xml:space="preserve">§ 2º </w:t>
      </w:r>
      <w:r>
        <w:rPr>
          <w:sz w:val="24"/>
          <w:szCs w:val="24"/>
          <w:lang w:val="pt-PT"/>
        </w:rPr>
        <w:t>O reconhecimento do tempo de contribuição com efetiva exposição, exercido sob as condições especiais estabelecidas no caput, depender</w:t>
      </w:r>
      <w:r>
        <w:rPr>
          <w:sz w:val="24"/>
          <w:szCs w:val="24"/>
        </w:rPr>
        <w:t xml:space="preserve">á </w:t>
      </w:r>
      <w:r>
        <w:rPr>
          <w:sz w:val="24"/>
          <w:szCs w:val="24"/>
          <w:lang w:val="pt-PT"/>
        </w:rPr>
        <w:t>de comprovação do exerc</w:t>
      </w:r>
      <w:r>
        <w:rPr>
          <w:sz w:val="24"/>
          <w:szCs w:val="24"/>
        </w:rPr>
        <w:t>í</w:t>
      </w:r>
      <w:r>
        <w:rPr>
          <w:sz w:val="24"/>
          <w:szCs w:val="24"/>
          <w:lang w:val="pt-PT"/>
        </w:rPr>
        <w:t>cio da atividade de modo permanente, não ocasional nem intermitente, nessas condiçõ</w:t>
      </w:r>
      <w:r>
        <w:rPr>
          <w:sz w:val="24"/>
          <w:szCs w:val="24"/>
          <w:lang w:val="fr-FR"/>
        </w:rPr>
        <w:t>es, n</w:t>
      </w:r>
      <w:r>
        <w:rPr>
          <w:sz w:val="24"/>
          <w:szCs w:val="24"/>
          <w:lang w:val="pt-PT"/>
        </w:rPr>
        <w:t xml:space="preserve">ão sendo admitida prova exclusivamente testemunhal ou com base no mero recebimento de adicional de insalubridade ou equivalente. </w:t>
      </w:r>
    </w:p>
    <w:p w14:paraId="1E2A4886" w14:textId="77777777" w:rsidR="008C1BE2" w:rsidRDefault="001E207E">
      <w:pPr>
        <w:pStyle w:val="CorpoA"/>
        <w:rPr>
          <w:sz w:val="24"/>
          <w:szCs w:val="24"/>
        </w:rPr>
      </w:pPr>
      <w:r>
        <w:rPr>
          <w:sz w:val="24"/>
          <w:szCs w:val="24"/>
        </w:rPr>
        <w:t xml:space="preserve">§ 3º </w:t>
      </w:r>
      <w:r>
        <w:rPr>
          <w:sz w:val="24"/>
          <w:szCs w:val="24"/>
          <w:lang w:val="pt-PT"/>
        </w:rPr>
        <w:t>Eventual recebimento de adicional de insalubridade pelo servidor nã</w:t>
      </w:r>
      <w:r>
        <w:rPr>
          <w:sz w:val="24"/>
          <w:szCs w:val="24"/>
        </w:rPr>
        <w:t xml:space="preserve">o caracteriza </w:t>
      </w:r>
      <w:proofErr w:type="spellStart"/>
      <w:r>
        <w:rPr>
          <w:sz w:val="24"/>
          <w:szCs w:val="24"/>
        </w:rPr>
        <w:t>perí</w:t>
      </w:r>
      <w:proofErr w:type="spellEnd"/>
      <w:r>
        <w:rPr>
          <w:sz w:val="24"/>
          <w:szCs w:val="24"/>
          <w:lang w:val="pt-PT"/>
        </w:rPr>
        <w:t>odo especial, sendo imprescind</w:t>
      </w:r>
      <w:r>
        <w:rPr>
          <w:sz w:val="24"/>
          <w:szCs w:val="24"/>
        </w:rPr>
        <w:t>í</w:t>
      </w:r>
      <w:r>
        <w:rPr>
          <w:sz w:val="24"/>
          <w:szCs w:val="24"/>
          <w:lang w:val="pt-PT"/>
        </w:rPr>
        <w:t>vel a comprovação da efetiva exposição aos agentes nocivos.</w:t>
      </w:r>
    </w:p>
    <w:p w14:paraId="572CEFC8" w14:textId="77777777" w:rsidR="008C1BE2" w:rsidRDefault="001E207E">
      <w:pPr>
        <w:pStyle w:val="CorpoA"/>
        <w:rPr>
          <w:sz w:val="24"/>
          <w:szCs w:val="24"/>
        </w:rPr>
      </w:pPr>
      <w:r>
        <w:rPr>
          <w:sz w:val="24"/>
          <w:szCs w:val="24"/>
        </w:rPr>
        <w:t xml:space="preserve">§ 4º </w:t>
      </w:r>
      <w:r>
        <w:rPr>
          <w:sz w:val="24"/>
          <w:szCs w:val="24"/>
          <w:lang w:val="pt-PT"/>
        </w:rPr>
        <w:t>A comprovação da efetiva exposição do segurado aos agentes nocivos ser</w:t>
      </w:r>
      <w:r>
        <w:rPr>
          <w:sz w:val="24"/>
          <w:szCs w:val="24"/>
        </w:rPr>
        <w:t xml:space="preserve">á </w:t>
      </w:r>
      <w:r>
        <w:rPr>
          <w:sz w:val="24"/>
          <w:szCs w:val="24"/>
          <w:lang w:val="pt-PT"/>
        </w:rPr>
        <w:t>feita mediante formul</w:t>
      </w:r>
      <w:r>
        <w:rPr>
          <w:sz w:val="24"/>
          <w:szCs w:val="24"/>
        </w:rPr>
        <w:t>á</w:t>
      </w:r>
      <w:r>
        <w:rPr>
          <w:sz w:val="24"/>
          <w:szCs w:val="24"/>
          <w:lang w:val="pt-PT"/>
        </w:rPr>
        <w:t>rio, na forma estabelecida pelo Munic</w:t>
      </w:r>
      <w:r>
        <w:rPr>
          <w:sz w:val="24"/>
          <w:szCs w:val="24"/>
        </w:rPr>
        <w:t>í</w:t>
      </w:r>
      <w:r>
        <w:rPr>
          <w:sz w:val="24"/>
          <w:szCs w:val="24"/>
          <w:lang w:val="pt-PT"/>
        </w:rPr>
        <w:t>pio de Salto do Jacuí, emitido pelo ente empregador, com base em laudo t</w:t>
      </w:r>
      <w:r>
        <w:rPr>
          <w:sz w:val="24"/>
          <w:szCs w:val="24"/>
          <w:lang w:val="fr-FR"/>
        </w:rPr>
        <w:t>é</w:t>
      </w:r>
      <w:r>
        <w:rPr>
          <w:sz w:val="24"/>
          <w:szCs w:val="24"/>
          <w:lang w:val="pt-PT"/>
        </w:rPr>
        <w:t>cnico de condições ambientais do trabalho expedido por M</w:t>
      </w:r>
      <w:r>
        <w:rPr>
          <w:sz w:val="24"/>
          <w:szCs w:val="24"/>
          <w:lang w:val="fr-FR"/>
        </w:rPr>
        <w:t>é</w:t>
      </w:r>
      <w:r>
        <w:rPr>
          <w:sz w:val="24"/>
          <w:szCs w:val="24"/>
          <w:lang w:val="pt-PT"/>
        </w:rPr>
        <w:t>dico do Trabalho ou Engenheiro de Seguran</w:t>
      </w:r>
      <w:r>
        <w:rPr>
          <w:sz w:val="24"/>
          <w:szCs w:val="24"/>
        </w:rPr>
        <w:t>ç</w:t>
      </w:r>
      <w:r>
        <w:rPr>
          <w:sz w:val="24"/>
          <w:szCs w:val="24"/>
          <w:lang w:val="pt-PT"/>
        </w:rPr>
        <w:t xml:space="preserve">a do Trabalho. </w:t>
      </w:r>
    </w:p>
    <w:p w14:paraId="71F7A0D9" w14:textId="77777777" w:rsidR="008C1BE2" w:rsidRDefault="001E207E">
      <w:pPr>
        <w:pStyle w:val="CorpoA"/>
        <w:rPr>
          <w:sz w:val="24"/>
          <w:szCs w:val="24"/>
        </w:rPr>
      </w:pPr>
      <w:r>
        <w:rPr>
          <w:sz w:val="24"/>
          <w:szCs w:val="24"/>
        </w:rPr>
        <w:lastRenderedPageBreak/>
        <w:t xml:space="preserve">§ 5º </w:t>
      </w:r>
      <w:r>
        <w:rPr>
          <w:sz w:val="24"/>
          <w:szCs w:val="24"/>
          <w:lang w:val="it-IT"/>
        </w:rPr>
        <w:t>Do laudo t</w:t>
      </w:r>
      <w:r>
        <w:rPr>
          <w:sz w:val="24"/>
          <w:szCs w:val="24"/>
          <w:lang w:val="fr-FR"/>
        </w:rPr>
        <w:t>é</w:t>
      </w:r>
      <w:r>
        <w:rPr>
          <w:sz w:val="24"/>
          <w:szCs w:val="24"/>
          <w:lang w:val="pt-PT"/>
        </w:rPr>
        <w:t>cnico referido no par</w:t>
      </w:r>
      <w:r>
        <w:rPr>
          <w:sz w:val="24"/>
          <w:szCs w:val="24"/>
        </w:rPr>
        <w:t>á</w:t>
      </w:r>
      <w:r>
        <w:rPr>
          <w:sz w:val="24"/>
          <w:szCs w:val="24"/>
          <w:lang w:val="pt-PT"/>
        </w:rPr>
        <w:t>grafo anterior, deverão constar informações sobre a exist</w:t>
      </w:r>
      <w:r>
        <w:rPr>
          <w:sz w:val="24"/>
          <w:szCs w:val="24"/>
        </w:rPr>
        <w:t>ê</w:t>
      </w:r>
      <w:r>
        <w:rPr>
          <w:sz w:val="24"/>
          <w:szCs w:val="24"/>
          <w:lang w:val="pt-PT"/>
        </w:rPr>
        <w:t>ncia de tecnologia de proteção coletiva ou individual que diminua a intensidade do agente agressivo a limites de toler</w:t>
      </w:r>
      <w:r>
        <w:rPr>
          <w:sz w:val="24"/>
          <w:szCs w:val="24"/>
        </w:rPr>
        <w:t>â</w:t>
      </w:r>
      <w:r>
        <w:rPr>
          <w:sz w:val="24"/>
          <w:szCs w:val="24"/>
          <w:lang w:val="pt-PT"/>
        </w:rPr>
        <w:t xml:space="preserve">ncia e recomendação sobre sua adoção pelo estabelecimento respectivo. </w:t>
      </w:r>
    </w:p>
    <w:p w14:paraId="43E292D4" w14:textId="6E61E575" w:rsidR="008C1BE2" w:rsidRDefault="001E207E">
      <w:pPr>
        <w:pStyle w:val="CorpoA"/>
        <w:rPr>
          <w:sz w:val="24"/>
          <w:szCs w:val="24"/>
        </w:rPr>
      </w:pPr>
      <w:r>
        <w:rPr>
          <w:sz w:val="24"/>
          <w:szCs w:val="24"/>
        </w:rPr>
        <w:t xml:space="preserve">§ 6º </w:t>
      </w:r>
      <w:r>
        <w:rPr>
          <w:sz w:val="24"/>
          <w:szCs w:val="24"/>
          <w:lang w:val="pt-PT"/>
        </w:rPr>
        <w:t xml:space="preserve">Dentro do prazo de 01 (um) ano a contar da publicação desta Lei, os </w:t>
      </w:r>
      <w:proofErr w:type="spellStart"/>
      <w:r>
        <w:rPr>
          <w:sz w:val="24"/>
          <w:szCs w:val="24"/>
          <w:lang w:val="es-ES_tradnl"/>
        </w:rPr>
        <w:t>ó</w:t>
      </w:r>
      <w:r>
        <w:rPr>
          <w:sz w:val="24"/>
          <w:szCs w:val="24"/>
        </w:rPr>
        <w:t>rg</w:t>
      </w:r>
      <w:proofErr w:type="spellEnd"/>
      <w:r>
        <w:rPr>
          <w:sz w:val="24"/>
          <w:szCs w:val="24"/>
          <w:lang w:val="pt-PT"/>
        </w:rPr>
        <w:t>ãos dos Poderes Executivo e Legislativo deverã</w:t>
      </w:r>
      <w:r>
        <w:rPr>
          <w:sz w:val="24"/>
          <w:szCs w:val="24"/>
          <w:lang w:val="es-ES_tradnl"/>
        </w:rPr>
        <w:t>o elaborar laudo t</w:t>
      </w:r>
      <w:r>
        <w:rPr>
          <w:sz w:val="24"/>
          <w:szCs w:val="24"/>
          <w:lang w:val="fr-FR"/>
        </w:rPr>
        <w:t>é</w:t>
      </w:r>
      <w:r>
        <w:rPr>
          <w:sz w:val="24"/>
          <w:szCs w:val="24"/>
          <w:lang w:val="pt-PT"/>
        </w:rPr>
        <w:t>cnico mantendo-o atualizado, com refer</w:t>
      </w:r>
      <w:r>
        <w:rPr>
          <w:sz w:val="24"/>
          <w:szCs w:val="24"/>
        </w:rPr>
        <w:t>ê</w:t>
      </w:r>
      <w:r>
        <w:rPr>
          <w:sz w:val="24"/>
          <w:szCs w:val="24"/>
          <w:lang w:val="pt-PT"/>
        </w:rPr>
        <w:t>ncia aos agentes nocivos existentes no ambiente de trabalho dos seus servidores, al</w:t>
      </w:r>
      <w:r>
        <w:rPr>
          <w:sz w:val="24"/>
          <w:szCs w:val="24"/>
          <w:lang w:val="fr-FR"/>
        </w:rPr>
        <w:t>é</w:t>
      </w:r>
      <w:r>
        <w:rPr>
          <w:sz w:val="24"/>
          <w:szCs w:val="24"/>
          <w:lang w:val="pt-PT"/>
        </w:rPr>
        <w:t>m de perfil profissiogr</w:t>
      </w:r>
      <w:r>
        <w:rPr>
          <w:sz w:val="24"/>
          <w:szCs w:val="24"/>
        </w:rPr>
        <w:t>á</w:t>
      </w:r>
      <w:r>
        <w:rPr>
          <w:sz w:val="24"/>
          <w:szCs w:val="24"/>
          <w:lang w:val="pt-PT"/>
        </w:rPr>
        <w:t>fico atualizado, abrangendo as atividades desenvolvidas pelo servidor, e fornecer a este quando solicitado c</w:t>
      </w:r>
      <w:proofErr w:type="spellStart"/>
      <w:r>
        <w:rPr>
          <w:sz w:val="24"/>
          <w:szCs w:val="24"/>
          <w:lang w:val="es-ES_tradnl"/>
        </w:rPr>
        <w:t>ó</w:t>
      </w:r>
      <w:proofErr w:type="spellEnd"/>
      <w:r>
        <w:rPr>
          <w:sz w:val="24"/>
          <w:szCs w:val="24"/>
          <w:lang w:val="pt-PT"/>
        </w:rPr>
        <w:t xml:space="preserve">pia autenticada. </w:t>
      </w:r>
    </w:p>
    <w:p w14:paraId="66279B5E" w14:textId="77777777" w:rsidR="008C1BE2" w:rsidRDefault="001E207E">
      <w:pPr>
        <w:pStyle w:val="CorpoA"/>
        <w:rPr>
          <w:sz w:val="24"/>
          <w:szCs w:val="24"/>
        </w:rPr>
      </w:pPr>
      <w:r>
        <w:rPr>
          <w:sz w:val="24"/>
          <w:szCs w:val="24"/>
        </w:rPr>
        <w:t xml:space="preserve">§ 7º </w:t>
      </w:r>
      <w:r>
        <w:rPr>
          <w:sz w:val="24"/>
          <w:szCs w:val="24"/>
          <w:lang w:val="pt-PT"/>
        </w:rPr>
        <w:t>A relaçã</w:t>
      </w:r>
      <w:r>
        <w:rPr>
          <w:sz w:val="24"/>
          <w:szCs w:val="24"/>
          <w:lang w:val="es-ES_tradnl"/>
        </w:rPr>
        <w:t xml:space="preserve">o </w:t>
      </w:r>
      <w:proofErr w:type="spellStart"/>
      <w:r>
        <w:rPr>
          <w:sz w:val="24"/>
          <w:szCs w:val="24"/>
          <w:lang w:val="es-ES_tradnl"/>
        </w:rPr>
        <w:t>espec</w:t>
      </w:r>
      <w:proofErr w:type="spellEnd"/>
      <w:r>
        <w:rPr>
          <w:sz w:val="24"/>
          <w:szCs w:val="24"/>
        </w:rPr>
        <w:t>í</w:t>
      </w:r>
      <w:r>
        <w:rPr>
          <w:sz w:val="24"/>
          <w:szCs w:val="24"/>
          <w:lang w:val="es-ES_tradnl"/>
        </w:rPr>
        <w:t xml:space="preserve">fica dos agentes nocivos </w:t>
      </w:r>
      <w:proofErr w:type="spellStart"/>
      <w:r>
        <w:rPr>
          <w:sz w:val="24"/>
          <w:szCs w:val="24"/>
          <w:lang w:val="es-ES_tradnl"/>
        </w:rPr>
        <w:t>qu</w:t>
      </w:r>
      <w:proofErr w:type="spellEnd"/>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ou associação de agentes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 xml:space="preserve">de ou </w:t>
      </w:r>
      <w:r>
        <w:rPr>
          <w:sz w:val="24"/>
          <w:szCs w:val="24"/>
        </w:rPr>
        <w:t xml:space="preserve">à </w:t>
      </w:r>
      <w:r>
        <w:rPr>
          <w:sz w:val="24"/>
          <w:szCs w:val="24"/>
          <w:lang w:val="pt-PT"/>
        </w:rPr>
        <w:t>integridade f</w:t>
      </w:r>
      <w:r>
        <w:rPr>
          <w:sz w:val="24"/>
          <w:szCs w:val="24"/>
        </w:rPr>
        <w:t>í</w:t>
      </w:r>
      <w:r>
        <w:rPr>
          <w:sz w:val="24"/>
          <w:szCs w:val="24"/>
          <w:lang w:val="pt-PT"/>
        </w:rPr>
        <w:t>sica considerados para fins de concessão da aposentadoria especial de que trata este artigo, ser</w:t>
      </w:r>
      <w:r>
        <w:rPr>
          <w:sz w:val="24"/>
          <w:szCs w:val="24"/>
        </w:rPr>
        <w:t xml:space="preserve">á </w:t>
      </w:r>
      <w:r>
        <w:rPr>
          <w:sz w:val="24"/>
          <w:szCs w:val="24"/>
          <w:lang w:val="pt-PT"/>
        </w:rPr>
        <w:t>aquela prevista na normatização federal.</w:t>
      </w:r>
    </w:p>
    <w:p w14:paraId="18804283" w14:textId="77777777" w:rsidR="008C1BE2" w:rsidRDefault="001E207E">
      <w:pPr>
        <w:pStyle w:val="CorpoA"/>
        <w:rPr>
          <w:sz w:val="24"/>
          <w:szCs w:val="24"/>
        </w:rPr>
      </w:pPr>
      <w:r>
        <w:rPr>
          <w:sz w:val="24"/>
          <w:szCs w:val="24"/>
        </w:rPr>
        <w:t xml:space="preserve">§ 8º </w:t>
      </w:r>
      <w:r>
        <w:rPr>
          <w:sz w:val="24"/>
          <w:szCs w:val="24"/>
          <w:lang w:val="pt-PT"/>
        </w:rPr>
        <w:t xml:space="preserve">O disposto no </w:t>
      </w:r>
      <w:r>
        <w:rPr>
          <w:sz w:val="24"/>
          <w:szCs w:val="24"/>
        </w:rPr>
        <w:t xml:space="preserve">§ 2º </w:t>
      </w:r>
      <w:r>
        <w:rPr>
          <w:sz w:val="24"/>
          <w:szCs w:val="24"/>
          <w:lang w:val="pt-PT"/>
        </w:rPr>
        <w:t>aplica-se, inclusive, ao per</w:t>
      </w:r>
      <w:r>
        <w:rPr>
          <w:sz w:val="24"/>
          <w:szCs w:val="24"/>
        </w:rPr>
        <w:t>í</w:t>
      </w:r>
      <w:r>
        <w:rPr>
          <w:sz w:val="24"/>
          <w:szCs w:val="24"/>
          <w:lang w:val="pt-PT"/>
        </w:rPr>
        <w:t xml:space="preserve">odo em que o segurado estiver afastado ou licenciado do cargo efetivo. </w:t>
      </w:r>
    </w:p>
    <w:p w14:paraId="0B845B82" w14:textId="4477DEE3" w:rsidR="008C1BE2" w:rsidRDefault="001E207E">
      <w:pPr>
        <w:pStyle w:val="CorpoA"/>
        <w:rPr>
          <w:sz w:val="24"/>
          <w:szCs w:val="24"/>
        </w:rPr>
      </w:pPr>
      <w:r>
        <w:rPr>
          <w:sz w:val="24"/>
          <w:szCs w:val="24"/>
        </w:rPr>
        <w:t xml:space="preserve">§ 9º </w:t>
      </w:r>
      <w:r>
        <w:rPr>
          <w:sz w:val="24"/>
          <w:szCs w:val="24"/>
          <w:lang w:val="pt-PT"/>
        </w:rPr>
        <w:t>A aposentadoria a que se refere este artigo observar</w:t>
      </w:r>
      <w:r>
        <w:rPr>
          <w:sz w:val="24"/>
          <w:szCs w:val="24"/>
        </w:rPr>
        <w:t>á</w:t>
      </w:r>
      <w:r>
        <w:rPr>
          <w:sz w:val="24"/>
          <w:szCs w:val="24"/>
          <w:lang w:val="pt-PT"/>
        </w:rPr>
        <w:t>, adicionalmente, as condições e os requisitos estabelecidos para o Regime Geral de Previd</w:t>
      </w:r>
      <w:r>
        <w:rPr>
          <w:sz w:val="24"/>
          <w:szCs w:val="24"/>
        </w:rPr>
        <w:t>ê</w:t>
      </w:r>
      <w:r>
        <w:rPr>
          <w:sz w:val="24"/>
          <w:szCs w:val="24"/>
          <w:lang w:val="pt-PT"/>
        </w:rPr>
        <w:t>ncia Social, naquilo em que não conflitarem com as regras espec</w:t>
      </w:r>
      <w:r>
        <w:rPr>
          <w:sz w:val="24"/>
          <w:szCs w:val="24"/>
        </w:rPr>
        <w:t>í</w:t>
      </w:r>
      <w:r>
        <w:rPr>
          <w:sz w:val="24"/>
          <w:szCs w:val="24"/>
          <w:lang w:val="pt-PT"/>
        </w:rPr>
        <w:t xml:space="preserve">ficas estabelecidas por esta Lei e seu regulamento, vedada a conversão de tempo especial, exercido a partir da entrada em vigor desta Lei, em tempo comum. </w:t>
      </w:r>
    </w:p>
    <w:p w14:paraId="6FB73B60" w14:textId="45AE8487" w:rsidR="008C1BE2" w:rsidRDefault="001E207E">
      <w:pPr>
        <w:pStyle w:val="CorpoA"/>
        <w:rPr>
          <w:sz w:val="24"/>
          <w:szCs w:val="24"/>
        </w:rPr>
      </w:pPr>
      <w:r>
        <w:rPr>
          <w:sz w:val="24"/>
          <w:szCs w:val="24"/>
        </w:rPr>
        <w:t>§ 10 A veda</w:t>
      </w:r>
      <w:r>
        <w:rPr>
          <w:sz w:val="24"/>
          <w:szCs w:val="24"/>
          <w:lang w:val="pt-PT"/>
        </w:rPr>
        <w:t xml:space="preserve">ção estabelecida no </w:t>
      </w:r>
      <w:r>
        <w:rPr>
          <w:sz w:val="24"/>
          <w:szCs w:val="24"/>
        </w:rPr>
        <w:t>§ 9º n</w:t>
      </w:r>
      <w:r>
        <w:rPr>
          <w:sz w:val="24"/>
          <w:szCs w:val="24"/>
          <w:lang w:val="pt-PT"/>
        </w:rPr>
        <w:t xml:space="preserve">ão se aplica </w:t>
      </w:r>
      <w:r>
        <w:rPr>
          <w:sz w:val="24"/>
          <w:szCs w:val="24"/>
        </w:rPr>
        <w:t xml:space="preserve">à </w:t>
      </w:r>
      <w:r>
        <w:rPr>
          <w:sz w:val="24"/>
          <w:szCs w:val="24"/>
          <w:lang w:val="it-IT"/>
        </w:rPr>
        <w:t>convers</w:t>
      </w:r>
      <w:r>
        <w:rPr>
          <w:sz w:val="24"/>
          <w:szCs w:val="24"/>
          <w:lang w:val="pt-PT"/>
        </w:rPr>
        <w:t>ão do tempo em que o segurado exerceu atividades sujeitas a condições especiais com efetiva exposição a agentes qu</w:t>
      </w:r>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de, ou associação desses agentes, em tempo com defici</w:t>
      </w:r>
      <w:r>
        <w:rPr>
          <w:sz w:val="24"/>
          <w:szCs w:val="24"/>
        </w:rPr>
        <w:t>ê</w:t>
      </w:r>
      <w:r>
        <w:rPr>
          <w:sz w:val="24"/>
          <w:szCs w:val="24"/>
          <w:lang w:val="pt-PT"/>
        </w:rPr>
        <w:t xml:space="preserve">ncia, prevista no art. 20 desta Lei. </w:t>
      </w:r>
    </w:p>
    <w:p w14:paraId="636DD812" w14:textId="77777777" w:rsidR="008C1BE2" w:rsidRDefault="001E207E">
      <w:pPr>
        <w:pStyle w:val="CorpoA"/>
        <w:rPr>
          <w:sz w:val="24"/>
          <w:szCs w:val="24"/>
        </w:rPr>
      </w:pPr>
      <w:r>
        <w:rPr>
          <w:sz w:val="24"/>
          <w:szCs w:val="24"/>
        </w:rPr>
        <w:t xml:space="preserve">§ </w:t>
      </w:r>
      <w:r>
        <w:rPr>
          <w:sz w:val="24"/>
          <w:szCs w:val="24"/>
          <w:lang w:val="pt-PT"/>
        </w:rPr>
        <w:t>11 O segurado aposentado nos termos deste artigo que retornar voluntariamente ao exerc</w:t>
      </w:r>
      <w:r>
        <w:rPr>
          <w:sz w:val="24"/>
          <w:szCs w:val="24"/>
        </w:rPr>
        <w:t>í</w:t>
      </w:r>
      <w:r>
        <w:rPr>
          <w:sz w:val="24"/>
          <w:szCs w:val="24"/>
          <w:lang w:val="pt-PT"/>
        </w:rPr>
        <w:t>cio de atividade exercida sob condições especiais, com efetiva exposição a agentes qu</w:t>
      </w:r>
      <w:r>
        <w:rPr>
          <w:sz w:val="24"/>
          <w:szCs w:val="24"/>
        </w:rPr>
        <w:t>í</w:t>
      </w:r>
      <w:r>
        <w:rPr>
          <w:sz w:val="24"/>
          <w:szCs w:val="24"/>
          <w:lang w:val="pt-PT"/>
        </w:rPr>
        <w:t>micos, f</w:t>
      </w:r>
      <w:r>
        <w:rPr>
          <w:sz w:val="24"/>
          <w:szCs w:val="24"/>
        </w:rPr>
        <w:t>í</w:t>
      </w:r>
      <w:r>
        <w:rPr>
          <w:sz w:val="24"/>
          <w:szCs w:val="24"/>
          <w:lang w:val="pt-PT"/>
        </w:rPr>
        <w:t>sicos e biol</w:t>
      </w:r>
      <w:proofErr w:type="spellStart"/>
      <w:r>
        <w:rPr>
          <w:sz w:val="24"/>
          <w:szCs w:val="24"/>
          <w:lang w:val="es-ES_tradnl"/>
        </w:rPr>
        <w:t>ó</w:t>
      </w:r>
      <w:proofErr w:type="spellEnd"/>
      <w:r>
        <w:rPr>
          <w:sz w:val="24"/>
          <w:szCs w:val="24"/>
          <w:lang w:val="pt-PT"/>
        </w:rPr>
        <w:t xml:space="preserve">gicos prejudiciais </w:t>
      </w:r>
      <w:proofErr w:type="spellStart"/>
      <w:r>
        <w:rPr>
          <w:sz w:val="24"/>
          <w:szCs w:val="24"/>
        </w:rPr>
        <w:t>à</w:t>
      </w:r>
      <w:proofErr w:type="spellEnd"/>
      <w:r>
        <w:rPr>
          <w:sz w:val="24"/>
          <w:szCs w:val="24"/>
        </w:rPr>
        <w:t xml:space="preserve"> </w:t>
      </w:r>
      <w:proofErr w:type="spellStart"/>
      <w:r>
        <w:rPr>
          <w:sz w:val="24"/>
          <w:szCs w:val="24"/>
        </w:rPr>
        <w:t>saú</w:t>
      </w:r>
      <w:proofErr w:type="spellEnd"/>
      <w:r>
        <w:rPr>
          <w:sz w:val="24"/>
          <w:szCs w:val="24"/>
          <w:lang w:val="pt-PT"/>
        </w:rPr>
        <w:t>de, ou associação desses agentes, ter</w:t>
      </w:r>
      <w:r>
        <w:rPr>
          <w:sz w:val="24"/>
          <w:szCs w:val="24"/>
        </w:rPr>
        <w:t xml:space="preserve">á </w:t>
      </w:r>
      <w:r>
        <w:rPr>
          <w:sz w:val="24"/>
          <w:szCs w:val="24"/>
          <w:lang w:val="pt-PT"/>
        </w:rPr>
        <w:t xml:space="preserve">sua aposentadoria automaticamente cancelada, a partir da data do retorno. </w:t>
      </w:r>
    </w:p>
    <w:p w14:paraId="080710AC" w14:textId="77777777" w:rsidR="008C1BE2" w:rsidRDefault="001E207E">
      <w:pPr>
        <w:pStyle w:val="CorpoA"/>
        <w:rPr>
          <w:sz w:val="24"/>
          <w:szCs w:val="24"/>
        </w:rPr>
      </w:pPr>
      <w:r>
        <w:rPr>
          <w:sz w:val="24"/>
          <w:szCs w:val="24"/>
        </w:rPr>
        <w:t xml:space="preserve">§ </w:t>
      </w:r>
      <w:r>
        <w:rPr>
          <w:sz w:val="24"/>
          <w:szCs w:val="24"/>
          <w:lang w:val="pt-PT"/>
        </w:rPr>
        <w:t>12 A aposentadoria de que trata este artigo ser</w:t>
      </w:r>
      <w:r>
        <w:rPr>
          <w:sz w:val="24"/>
          <w:szCs w:val="24"/>
        </w:rPr>
        <w:t xml:space="preserve">á </w:t>
      </w:r>
      <w:r>
        <w:rPr>
          <w:sz w:val="24"/>
          <w:szCs w:val="24"/>
          <w:lang w:val="pt-PT"/>
        </w:rPr>
        <w:t xml:space="preserve">calculada observando-se o disposto no </w:t>
      </w:r>
      <w:r>
        <w:rPr>
          <w:sz w:val="24"/>
          <w:szCs w:val="24"/>
        </w:rPr>
        <w:t xml:space="preserve">§ 4º </w:t>
      </w:r>
      <w:r>
        <w:rPr>
          <w:sz w:val="24"/>
          <w:szCs w:val="24"/>
          <w:lang w:val="pt-PT"/>
        </w:rPr>
        <w:t xml:space="preserve">do art. 25, sendo o provento reajustado conforme o </w:t>
      </w:r>
      <w:r>
        <w:rPr>
          <w:sz w:val="24"/>
          <w:szCs w:val="24"/>
        </w:rPr>
        <w:t xml:space="preserve">§ </w:t>
      </w:r>
      <w:r>
        <w:rPr>
          <w:sz w:val="24"/>
          <w:szCs w:val="24"/>
          <w:lang w:val="pt-PT"/>
        </w:rPr>
        <w:t>15 do mesmo artigo.</w:t>
      </w:r>
    </w:p>
    <w:p w14:paraId="121739B4" w14:textId="77777777" w:rsidR="008C1BE2" w:rsidRDefault="008C1BE2">
      <w:pPr>
        <w:pStyle w:val="CorpoA"/>
        <w:rPr>
          <w:sz w:val="24"/>
          <w:szCs w:val="24"/>
        </w:rPr>
      </w:pPr>
    </w:p>
    <w:p w14:paraId="200D701B" w14:textId="150B2870" w:rsidR="008C1BE2" w:rsidRDefault="001E207E">
      <w:pPr>
        <w:pStyle w:val="CorpoA"/>
        <w:jc w:val="center"/>
        <w:rPr>
          <w:b/>
          <w:bCs/>
          <w:sz w:val="24"/>
          <w:szCs w:val="24"/>
        </w:rPr>
      </w:pPr>
      <w:r>
        <w:rPr>
          <w:b/>
          <w:bCs/>
          <w:sz w:val="24"/>
          <w:szCs w:val="24"/>
        </w:rPr>
        <w:t>Se</w:t>
      </w:r>
      <w:r>
        <w:rPr>
          <w:b/>
          <w:bCs/>
          <w:sz w:val="24"/>
          <w:szCs w:val="24"/>
          <w:lang w:val="pt-PT"/>
        </w:rPr>
        <w:t>çã</w:t>
      </w:r>
      <w:r>
        <w:rPr>
          <w:b/>
          <w:bCs/>
          <w:sz w:val="24"/>
          <w:szCs w:val="24"/>
          <w:lang w:val="it-IT"/>
        </w:rPr>
        <w:t>o V</w:t>
      </w:r>
      <w:r w:rsidR="007E59A5">
        <w:rPr>
          <w:b/>
          <w:bCs/>
          <w:sz w:val="24"/>
          <w:szCs w:val="24"/>
          <w:lang w:val="it-IT"/>
        </w:rPr>
        <w:t>I</w:t>
      </w:r>
    </w:p>
    <w:p w14:paraId="3E927AC0" w14:textId="77777777" w:rsidR="008C1BE2" w:rsidRDefault="001E207E">
      <w:pPr>
        <w:pStyle w:val="CorpoA"/>
        <w:jc w:val="center"/>
        <w:rPr>
          <w:b/>
          <w:bCs/>
          <w:sz w:val="24"/>
          <w:szCs w:val="24"/>
        </w:rPr>
      </w:pPr>
      <w:r>
        <w:rPr>
          <w:b/>
          <w:bCs/>
          <w:sz w:val="24"/>
          <w:szCs w:val="24"/>
          <w:lang w:val="pt-PT"/>
        </w:rPr>
        <w:t>Da aposentadoria volunt</w:t>
      </w:r>
      <w:r>
        <w:rPr>
          <w:b/>
          <w:bCs/>
          <w:sz w:val="24"/>
          <w:szCs w:val="24"/>
        </w:rPr>
        <w:t>á</w:t>
      </w:r>
      <w:r>
        <w:rPr>
          <w:b/>
          <w:bCs/>
          <w:sz w:val="24"/>
          <w:szCs w:val="24"/>
          <w:lang w:val="pt-PT"/>
        </w:rPr>
        <w:t>ria especial do segurado professor</w:t>
      </w:r>
    </w:p>
    <w:p w14:paraId="147BE168" w14:textId="77777777" w:rsidR="008C1BE2" w:rsidRDefault="001E207E">
      <w:pPr>
        <w:pStyle w:val="CorpoA"/>
        <w:rPr>
          <w:sz w:val="24"/>
          <w:szCs w:val="24"/>
        </w:rPr>
      </w:pPr>
      <w:r>
        <w:rPr>
          <w:sz w:val="24"/>
          <w:szCs w:val="24"/>
          <w:lang w:val="pt-PT"/>
        </w:rPr>
        <w:t>Art. 24. O segurado ocupante do cargo de professor poder</w:t>
      </w:r>
      <w:r>
        <w:rPr>
          <w:sz w:val="24"/>
          <w:szCs w:val="24"/>
        </w:rPr>
        <w:t xml:space="preserve">á </w:t>
      </w:r>
      <w:r>
        <w:rPr>
          <w:sz w:val="24"/>
          <w:szCs w:val="24"/>
          <w:lang w:val="pt-PT"/>
        </w:rPr>
        <w:t>aposentar-se voluntariamente observados, cumulativamente, os seguintes requisitos:</w:t>
      </w:r>
    </w:p>
    <w:p w14:paraId="6F831B76" w14:textId="77777777" w:rsidR="008C1BE2" w:rsidRDefault="001E207E">
      <w:pPr>
        <w:pStyle w:val="CorpoA"/>
        <w:rPr>
          <w:sz w:val="24"/>
          <w:szCs w:val="24"/>
        </w:rPr>
      </w:pPr>
      <w:r>
        <w:rPr>
          <w:sz w:val="24"/>
          <w:szCs w:val="24"/>
          <w:lang w:val="pt-PT"/>
        </w:rPr>
        <w:t>I - 57 (cinquenta e sete) anos de idade, se mulher, e 60 (sessenta) anos de idade, se homem;</w:t>
      </w:r>
    </w:p>
    <w:p w14:paraId="13C15F0D" w14:textId="77777777" w:rsidR="008C1BE2" w:rsidRDefault="001E207E">
      <w:pPr>
        <w:pStyle w:val="CorpoA"/>
        <w:rPr>
          <w:sz w:val="24"/>
          <w:szCs w:val="24"/>
        </w:rPr>
      </w:pPr>
      <w:bookmarkStart w:id="4" w:name="_Hlk105397810"/>
      <w:r>
        <w:rPr>
          <w:sz w:val="24"/>
          <w:szCs w:val="24"/>
          <w:lang w:val="pt-PT"/>
        </w:rPr>
        <w:t>II - 25 (vinte e cinco) anos de tempo de contribuição no efetivo exerc</w:t>
      </w:r>
      <w:r>
        <w:rPr>
          <w:sz w:val="24"/>
          <w:szCs w:val="24"/>
        </w:rPr>
        <w:t>í</w:t>
      </w:r>
      <w:r>
        <w:rPr>
          <w:sz w:val="24"/>
          <w:szCs w:val="24"/>
          <w:lang w:val="pt-PT"/>
        </w:rPr>
        <w:t>cio das funçõ</w:t>
      </w:r>
      <w:r>
        <w:rPr>
          <w:sz w:val="24"/>
          <w:szCs w:val="24"/>
          <w:lang w:val="fr-FR"/>
        </w:rPr>
        <w:t>es de magisté</w:t>
      </w:r>
      <w:r>
        <w:rPr>
          <w:sz w:val="24"/>
          <w:szCs w:val="24"/>
          <w:lang w:val="it-IT"/>
        </w:rPr>
        <w:t>rio;</w:t>
      </w:r>
      <w:bookmarkEnd w:id="4"/>
    </w:p>
    <w:p w14:paraId="7C683FD3" w14:textId="77777777" w:rsidR="008C1BE2" w:rsidRDefault="001E207E">
      <w:pPr>
        <w:pStyle w:val="CorpoA"/>
        <w:rPr>
          <w:sz w:val="24"/>
          <w:szCs w:val="24"/>
        </w:rPr>
      </w:pPr>
      <w:r>
        <w:rPr>
          <w:sz w:val="24"/>
          <w:szCs w:val="24"/>
          <w:lang w:val="pt-PT"/>
        </w:rPr>
        <w:t>III - 10 (dez) anos de efetivo exerc</w:t>
      </w:r>
      <w:r>
        <w:rPr>
          <w:sz w:val="24"/>
          <w:szCs w:val="24"/>
        </w:rPr>
        <w:t>í</w:t>
      </w:r>
      <w:r>
        <w:rPr>
          <w:sz w:val="24"/>
          <w:szCs w:val="24"/>
          <w:lang w:val="pt-PT"/>
        </w:rPr>
        <w:t>cio no servi</w:t>
      </w:r>
      <w:proofErr w:type="spellStart"/>
      <w:r>
        <w:rPr>
          <w:sz w:val="24"/>
          <w:szCs w:val="24"/>
        </w:rPr>
        <w:t>ço</w:t>
      </w:r>
      <w:proofErr w:type="spellEnd"/>
      <w:r>
        <w:rPr>
          <w:sz w:val="24"/>
          <w:szCs w:val="24"/>
        </w:rPr>
        <w:t xml:space="preserve"> </w:t>
      </w:r>
      <w:proofErr w:type="spellStart"/>
      <w:r>
        <w:rPr>
          <w:sz w:val="24"/>
          <w:szCs w:val="24"/>
        </w:rPr>
        <w:t>pú</w:t>
      </w:r>
      <w:proofErr w:type="spellEnd"/>
      <w:r>
        <w:rPr>
          <w:sz w:val="24"/>
          <w:szCs w:val="24"/>
          <w:lang w:val="it-IT"/>
        </w:rPr>
        <w:t>blico;</w:t>
      </w:r>
    </w:p>
    <w:p w14:paraId="46657425" w14:textId="77777777" w:rsidR="008C1BE2" w:rsidRDefault="001E207E">
      <w:pPr>
        <w:pStyle w:val="CorpoA"/>
        <w:rPr>
          <w:sz w:val="24"/>
          <w:szCs w:val="24"/>
        </w:rPr>
      </w:pPr>
      <w:r>
        <w:rPr>
          <w:sz w:val="24"/>
          <w:szCs w:val="24"/>
          <w:lang w:val="pt-PT"/>
        </w:rPr>
        <w:t>IV - 5 (cinco) anos no cargo em que se dar</w:t>
      </w:r>
      <w:r>
        <w:rPr>
          <w:sz w:val="24"/>
          <w:szCs w:val="24"/>
        </w:rPr>
        <w:t xml:space="preserve">á </w:t>
      </w:r>
      <w:r>
        <w:rPr>
          <w:sz w:val="24"/>
          <w:szCs w:val="24"/>
          <w:lang w:val="pt-PT"/>
        </w:rPr>
        <w:t>a aposentadoria.</w:t>
      </w:r>
    </w:p>
    <w:p w14:paraId="3D2577E6" w14:textId="77777777" w:rsidR="008C1BE2" w:rsidRDefault="001E207E">
      <w:pPr>
        <w:pStyle w:val="CorpoA"/>
        <w:rPr>
          <w:sz w:val="24"/>
          <w:szCs w:val="24"/>
        </w:rPr>
      </w:pPr>
      <w:r>
        <w:rPr>
          <w:sz w:val="24"/>
          <w:szCs w:val="24"/>
        </w:rPr>
        <w:t xml:space="preserve">§ 1º </w:t>
      </w:r>
      <w:r>
        <w:rPr>
          <w:sz w:val="24"/>
          <w:szCs w:val="24"/>
          <w:lang w:val="pt-PT"/>
        </w:rPr>
        <w:t>Para fins da aposentadoria volunt</w:t>
      </w:r>
      <w:r>
        <w:rPr>
          <w:sz w:val="24"/>
          <w:szCs w:val="24"/>
        </w:rPr>
        <w:t>á</w:t>
      </w:r>
      <w:r>
        <w:rPr>
          <w:sz w:val="24"/>
          <w:szCs w:val="24"/>
          <w:lang w:val="pt-PT"/>
        </w:rPr>
        <w:t>ria especial do segurado professor são consideradas funçõ</w:t>
      </w:r>
      <w:r>
        <w:rPr>
          <w:sz w:val="24"/>
          <w:szCs w:val="24"/>
          <w:lang w:val="fr-FR"/>
        </w:rPr>
        <w:t>es de magisté</w:t>
      </w:r>
      <w:r>
        <w:rPr>
          <w:sz w:val="24"/>
          <w:szCs w:val="24"/>
          <w:lang w:val="pt-PT"/>
        </w:rPr>
        <w:t>rio as exercidas por professores no desempenho de atividades educativas, em estabelecimento de educaçã</w:t>
      </w:r>
      <w:r>
        <w:rPr>
          <w:sz w:val="24"/>
          <w:szCs w:val="24"/>
        </w:rPr>
        <w:t xml:space="preserve">o </w:t>
      </w:r>
      <w:proofErr w:type="spellStart"/>
      <w:r>
        <w:rPr>
          <w:sz w:val="24"/>
          <w:szCs w:val="24"/>
        </w:rPr>
        <w:t>bá</w:t>
      </w:r>
      <w:proofErr w:type="spellEnd"/>
      <w:r>
        <w:rPr>
          <w:sz w:val="24"/>
          <w:szCs w:val="24"/>
          <w:lang w:val="pt-PT"/>
        </w:rPr>
        <w:t>sica, assim consideradas a educação infantil e o ensino fundamental e m</w:t>
      </w:r>
      <w:r>
        <w:rPr>
          <w:sz w:val="24"/>
          <w:szCs w:val="24"/>
          <w:lang w:val="fr-FR"/>
        </w:rPr>
        <w:t>é</w:t>
      </w:r>
      <w:r>
        <w:rPr>
          <w:sz w:val="24"/>
          <w:szCs w:val="24"/>
          <w:lang w:val="it-IT"/>
        </w:rPr>
        <w:t>dio, inclu</w:t>
      </w:r>
      <w:r>
        <w:rPr>
          <w:sz w:val="24"/>
          <w:szCs w:val="24"/>
        </w:rPr>
        <w:t>í</w:t>
      </w:r>
      <w:r>
        <w:rPr>
          <w:sz w:val="24"/>
          <w:szCs w:val="24"/>
          <w:lang w:val="pt-PT"/>
        </w:rPr>
        <w:t>das, al</w:t>
      </w:r>
      <w:r>
        <w:rPr>
          <w:sz w:val="24"/>
          <w:szCs w:val="24"/>
          <w:lang w:val="fr-FR"/>
        </w:rPr>
        <w:t>é</w:t>
      </w:r>
      <w:r>
        <w:rPr>
          <w:sz w:val="24"/>
          <w:szCs w:val="24"/>
          <w:lang w:val="pt-PT"/>
        </w:rPr>
        <w:t>m do exerc</w:t>
      </w:r>
      <w:r>
        <w:rPr>
          <w:sz w:val="24"/>
          <w:szCs w:val="24"/>
        </w:rPr>
        <w:t>í</w:t>
      </w:r>
      <w:r>
        <w:rPr>
          <w:sz w:val="24"/>
          <w:szCs w:val="24"/>
          <w:lang w:val="pt-PT"/>
        </w:rPr>
        <w:t>cio de doc</w:t>
      </w:r>
      <w:r>
        <w:rPr>
          <w:sz w:val="24"/>
          <w:szCs w:val="24"/>
        </w:rPr>
        <w:t>ê</w:t>
      </w:r>
      <w:r>
        <w:rPr>
          <w:sz w:val="24"/>
          <w:szCs w:val="24"/>
          <w:lang w:val="pt-PT"/>
        </w:rPr>
        <w:t>ncia, as funções de direção de unidade escolar e as funções de coordenaçã</w:t>
      </w:r>
      <w:r>
        <w:rPr>
          <w:sz w:val="24"/>
          <w:szCs w:val="24"/>
          <w:lang w:val="it-IT"/>
        </w:rPr>
        <w:t>o e assessoramento pedag</w:t>
      </w:r>
      <w:proofErr w:type="spellStart"/>
      <w:r>
        <w:rPr>
          <w:sz w:val="24"/>
          <w:szCs w:val="24"/>
          <w:lang w:val="es-ES_tradnl"/>
        </w:rPr>
        <w:t>ó</w:t>
      </w:r>
      <w:proofErr w:type="spellEnd"/>
      <w:r>
        <w:rPr>
          <w:sz w:val="24"/>
          <w:szCs w:val="24"/>
          <w:lang w:val="it-IT"/>
        </w:rPr>
        <w:t>gico.</w:t>
      </w:r>
    </w:p>
    <w:p w14:paraId="61757ED4" w14:textId="77777777" w:rsidR="008C1BE2" w:rsidRDefault="001E207E">
      <w:pPr>
        <w:pStyle w:val="CorpoA"/>
        <w:rPr>
          <w:sz w:val="24"/>
          <w:szCs w:val="24"/>
        </w:rPr>
      </w:pPr>
      <w:r>
        <w:rPr>
          <w:sz w:val="24"/>
          <w:szCs w:val="24"/>
        </w:rPr>
        <w:t xml:space="preserve">§ 2º </w:t>
      </w:r>
      <w:r>
        <w:rPr>
          <w:sz w:val="24"/>
          <w:szCs w:val="24"/>
          <w:lang w:val="pt-PT"/>
        </w:rPr>
        <w:t>A aposentadoria de que trata este artigo ser</w:t>
      </w:r>
      <w:r>
        <w:rPr>
          <w:sz w:val="24"/>
          <w:szCs w:val="24"/>
        </w:rPr>
        <w:t xml:space="preserve">á </w:t>
      </w:r>
      <w:r>
        <w:rPr>
          <w:sz w:val="24"/>
          <w:szCs w:val="24"/>
          <w:lang w:val="pt-PT"/>
        </w:rPr>
        <w:t xml:space="preserve">calculada observando-se o disposto no </w:t>
      </w:r>
      <w:r>
        <w:rPr>
          <w:sz w:val="24"/>
          <w:szCs w:val="24"/>
        </w:rPr>
        <w:t xml:space="preserve">§ 4º </w:t>
      </w:r>
      <w:r>
        <w:rPr>
          <w:sz w:val="24"/>
          <w:szCs w:val="24"/>
          <w:lang w:val="pt-PT"/>
        </w:rPr>
        <w:t xml:space="preserve">do art. 25, sendo o provento reajustado conforme o </w:t>
      </w:r>
      <w:r>
        <w:rPr>
          <w:sz w:val="24"/>
          <w:szCs w:val="24"/>
        </w:rPr>
        <w:t xml:space="preserve">§ </w:t>
      </w:r>
      <w:r>
        <w:rPr>
          <w:sz w:val="24"/>
          <w:szCs w:val="24"/>
          <w:lang w:val="pt-PT"/>
        </w:rPr>
        <w:t>15 do mesmo artigo.</w:t>
      </w:r>
    </w:p>
    <w:p w14:paraId="738F87C5" w14:textId="77777777" w:rsidR="008C1BE2" w:rsidRDefault="008C1BE2">
      <w:pPr>
        <w:pStyle w:val="CorpoA"/>
        <w:rPr>
          <w:sz w:val="24"/>
          <w:szCs w:val="24"/>
        </w:rPr>
      </w:pPr>
    </w:p>
    <w:p w14:paraId="64587AF6" w14:textId="77777777" w:rsidR="008C1BE2" w:rsidRDefault="001E207E">
      <w:pPr>
        <w:pStyle w:val="CorpoA"/>
        <w:jc w:val="center"/>
        <w:rPr>
          <w:b/>
          <w:bCs/>
          <w:sz w:val="24"/>
          <w:szCs w:val="24"/>
        </w:rPr>
      </w:pPr>
      <w:r>
        <w:rPr>
          <w:b/>
          <w:bCs/>
          <w:sz w:val="24"/>
          <w:szCs w:val="24"/>
        </w:rPr>
        <w:t>CAPÍ</w:t>
      </w:r>
      <w:r>
        <w:rPr>
          <w:b/>
          <w:bCs/>
          <w:sz w:val="24"/>
          <w:szCs w:val="24"/>
          <w:lang w:val="pt-PT"/>
        </w:rPr>
        <w:t>TULO III</w:t>
      </w:r>
    </w:p>
    <w:p w14:paraId="31722CE0" w14:textId="77777777" w:rsidR="008C1BE2" w:rsidRDefault="001E207E">
      <w:pPr>
        <w:pStyle w:val="CorpoA"/>
        <w:jc w:val="center"/>
        <w:rPr>
          <w:b/>
          <w:bCs/>
          <w:sz w:val="24"/>
          <w:szCs w:val="24"/>
        </w:rPr>
      </w:pPr>
      <w:r>
        <w:rPr>
          <w:b/>
          <w:bCs/>
          <w:sz w:val="24"/>
          <w:szCs w:val="24"/>
          <w:lang w:val="pt-PT"/>
        </w:rPr>
        <w:t>DO C</w:t>
      </w:r>
      <w:r>
        <w:rPr>
          <w:b/>
          <w:bCs/>
          <w:sz w:val="24"/>
          <w:szCs w:val="24"/>
        </w:rPr>
        <w:t>Á</w:t>
      </w:r>
      <w:r>
        <w:rPr>
          <w:b/>
          <w:bCs/>
          <w:sz w:val="24"/>
          <w:szCs w:val="24"/>
          <w:lang w:val="de-DE"/>
        </w:rPr>
        <w:t>LCULO E DO REAJUSTAMENTO DOS BENEF</w:t>
      </w:r>
      <w:r>
        <w:rPr>
          <w:b/>
          <w:bCs/>
          <w:sz w:val="24"/>
          <w:szCs w:val="24"/>
        </w:rPr>
        <w:t>Í</w:t>
      </w:r>
      <w:r>
        <w:rPr>
          <w:b/>
          <w:bCs/>
          <w:sz w:val="24"/>
          <w:szCs w:val="24"/>
          <w:lang w:val="es-ES_tradnl"/>
        </w:rPr>
        <w:t>CIOS DE APOSENTADORIA</w:t>
      </w:r>
    </w:p>
    <w:p w14:paraId="04304A5F" w14:textId="77777777" w:rsidR="008C1BE2" w:rsidRDefault="008C1BE2">
      <w:pPr>
        <w:pStyle w:val="CorpoA"/>
        <w:rPr>
          <w:sz w:val="24"/>
          <w:szCs w:val="24"/>
        </w:rPr>
      </w:pPr>
    </w:p>
    <w:p w14:paraId="4BA1CC71" w14:textId="77777777" w:rsidR="008C1BE2" w:rsidRDefault="001E207E">
      <w:pPr>
        <w:pStyle w:val="CorpoA"/>
        <w:rPr>
          <w:sz w:val="24"/>
          <w:szCs w:val="24"/>
          <w:u w:color="EE220C"/>
        </w:rPr>
      </w:pPr>
      <w:r>
        <w:rPr>
          <w:sz w:val="24"/>
          <w:szCs w:val="24"/>
          <w:lang w:val="pt-PT"/>
        </w:rPr>
        <w:t>Art. 25. No c</w:t>
      </w:r>
      <w:r>
        <w:rPr>
          <w:sz w:val="24"/>
          <w:szCs w:val="24"/>
        </w:rPr>
        <w:t>á</w:t>
      </w:r>
      <w:r>
        <w:rPr>
          <w:sz w:val="24"/>
          <w:szCs w:val="24"/>
          <w:lang w:val="pt-PT"/>
        </w:rPr>
        <w:t>lculo dos proventos dos benef</w:t>
      </w:r>
      <w:r>
        <w:rPr>
          <w:sz w:val="24"/>
          <w:szCs w:val="24"/>
        </w:rPr>
        <w:t>í</w:t>
      </w:r>
      <w:r>
        <w:rPr>
          <w:sz w:val="24"/>
          <w:szCs w:val="24"/>
          <w:lang w:val="pt-PT"/>
        </w:rPr>
        <w:t>cios de aposentadoria, previstos no Cap</w:t>
      </w:r>
      <w:r>
        <w:rPr>
          <w:sz w:val="24"/>
          <w:szCs w:val="24"/>
        </w:rPr>
        <w:t>í</w:t>
      </w:r>
      <w:r>
        <w:rPr>
          <w:sz w:val="24"/>
          <w:szCs w:val="24"/>
          <w:lang w:val="pt-PT"/>
        </w:rPr>
        <w:t>tulo II do T</w:t>
      </w:r>
      <w:r>
        <w:rPr>
          <w:sz w:val="24"/>
          <w:szCs w:val="24"/>
        </w:rPr>
        <w:t>í</w:t>
      </w:r>
      <w:r>
        <w:rPr>
          <w:sz w:val="24"/>
          <w:szCs w:val="24"/>
          <w:lang w:val="pt-PT"/>
        </w:rPr>
        <w:t>tulo III, ser</w:t>
      </w:r>
      <w:r>
        <w:rPr>
          <w:sz w:val="24"/>
          <w:szCs w:val="24"/>
        </w:rPr>
        <w:t xml:space="preserve">á </w:t>
      </w:r>
      <w:r>
        <w:rPr>
          <w:sz w:val="24"/>
          <w:szCs w:val="24"/>
          <w:lang w:val="pt-PT"/>
        </w:rPr>
        <w:t>considerada a m</w:t>
      </w:r>
      <w:r>
        <w:rPr>
          <w:sz w:val="24"/>
          <w:szCs w:val="24"/>
          <w:lang w:val="fr-FR"/>
        </w:rPr>
        <w:t>é</w:t>
      </w:r>
      <w:proofErr w:type="spellStart"/>
      <w:r>
        <w:rPr>
          <w:sz w:val="24"/>
          <w:szCs w:val="24"/>
          <w:lang w:val="es-ES_tradnl"/>
        </w:rPr>
        <w:t>dia</w:t>
      </w:r>
      <w:proofErr w:type="spellEnd"/>
      <w:r>
        <w:rPr>
          <w:sz w:val="24"/>
          <w:szCs w:val="24"/>
          <w:lang w:val="es-ES_tradnl"/>
        </w:rPr>
        <w:t xml:space="preserve"> </w:t>
      </w:r>
      <w:proofErr w:type="spellStart"/>
      <w:r>
        <w:rPr>
          <w:sz w:val="24"/>
          <w:szCs w:val="24"/>
          <w:lang w:val="es-ES_tradnl"/>
        </w:rPr>
        <w:t>aritm</w:t>
      </w:r>
      <w:proofErr w:type="spellEnd"/>
      <w:r>
        <w:rPr>
          <w:sz w:val="24"/>
          <w:szCs w:val="24"/>
          <w:lang w:val="fr-FR"/>
        </w:rPr>
        <w:t>é</w:t>
      </w:r>
      <w:r>
        <w:rPr>
          <w:sz w:val="24"/>
          <w:szCs w:val="24"/>
          <w:lang w:val="pt-PT"/>
        </w:rPr>
        <w:t>tica simples das remunerações utilizadas como base para as contribuições do segurado aos regimes de previd</w:t>
      </w:r>
      <w:r>
        <w:rPr>
          <w:sz w:val="24"/>
          <w:szCs w:val="24"/>
        </w:rPr>
        <w:t>ê</w:t>
      </w:r>
      <w:r>
        <w:rPr>
          <w:sz w:val="24"/>
          <w:szCs w:val="24"/>
          <w:lang w:val="pt-PT"/>
        </w:rPr>
        <w:t xml:space="preserve">ncia a que esteve vinculado, correspondentes a 100% (cem por </w:t>
      </w:r>
      <w:r>
        <w:rPr>
          <w:sz w:val="24"/>
          <w:szCs w:val="24"/>
          <w:lang w:val="pt-PT"/>
        </w:rPr>
        <w:lastRenderedPageBreak/>
        <w:t>cento) do per</w:t>
      </w:r>
      <w:r>
        <w:rPr>
          <w:sz w:val="24"/>
          <w:szCs w:val="24"/>
        </w:rPr>
        <w:t>í</w:t>
      </w:r>
      <w:r>
        <w:rPr>
          <w:sz w:val="24"/>
          <w:szCs w:val="24"/>
          <w:lang w:val="pt-PT"/>
        </w:rPr>
        <w:t>odo contributivo desde a compet</w:t>
      </w:r>
      <w:r>
        <w:rPr>
          <w:sz w:val="24"/>
          <w:szCs w:val="24"/>
        </w:rPr>
        <w:t>ê</w:t>
      </w:r>
      <w:r>
        <w:rPr>
          <w:sz w:val="24"/>
          <w:szCs w:val="24"/>
          <w:lang w:val="pt-PT"/>
        </w:rPr>
        <w:t>ncia julho de 1994 ou desde o in</w:t>
      </w:r>
      <w:r>
        <w:rPr>
          <w:sz w:val="24"/>
          <w:szCs w:val="24"/>
        </w:rPr>
        <w:t>í</w:t>
      </w:r>
      <w:r>
        <w:rPr>
          <w:sz w:val="24"/>
          <w:szCs w:val="24"/>
          <w:lang w:val="pt-PT"/>
        </w:rPr>
        <w:t xml:space="preserve">cio da contribuição, se posterior </w:t>
      </w:r>
      <w:r>
        <w:rPr>
          <w:sz w:val="24"/>
          <w:szCs w:val="24"/>
        </w:rPr>
        <w:t>à</w:t>
      </w:r>
      <w:r>
        <w:rPr>
          <w:sz w:val="24"/>
          <w:szCs w:val="24"/>
          <w:lang w:val="pt-PT"/>
        </w:rPr>
        <w:t>quela compet</w:t>
      </w:r>
      <w:r>
        <w:rPr>
          <w:sz w:val="24"/>
          <w:szCs w:val="24"/>
        </w:rPr>
        <w:t>ê</w:t>
      </w:r>
      <w:r>
        <w:rPr>
          <w:sz w:val="24"/>
          <w:szCs w:val="24"/>
          <w:lang w:val="pt-PT"/>
        </w:rPr>
        <w:t>ncia.</w:t>
      </w:r>
    </w:p>
    <w:p w14:paraId="192CF228" w14:textId="77777777" w:rsidR="008C1BE2" w:rsidRDefault="001E207E">
      <w:pPr>
        <w:pStyle w:val="CorpoA"/>
        <w:rPr>
          <w:sz w:val="24"/>
          <w:szCs w:val="24"/>
        </w:rPr>
      </w:pPr>
      <w:r>
        <w:rPr>
          <w:sz w:val="24"/>
          <w:szCs w:val="24"/>
        </w:rPr>
        <w:t xml:space="preserve">§1º </w:t>
      </w:r>
      <w:r>
        <w:rPr>
          <w:sz w:val="24"/>
          <w:szCs w:val="24"/>
          <w:lang w:val="pt-PT"/>
        </w:rPr>
        <w:t xml:space="preserve">Para os efeitos do disposto no </w:t>
      </w:r>
      <w:r>
        <w:rPr>
          <w:sz w:val="24"/>
          <w:szCs w:val="24"/>
        </w:rPr>
        <w:t>caput, ser</w:t>
      </w:r>
      <w:r>
        <w:rPr>
          <w:sz w:val="24"/>
          <w:szCs w:val="24"/>
          <w:lang w:val="pt-PT"/>
        </w:rPr>
        <w:t>ão utilizados os valores das remuneraçõ</w:t>
      </w:r>
      <w:r>
        <w:rPr>
          <w:sz w:val="24"/>
          <w:szCs w:val="24"/>
          <w:lang w:val="es-ES_tradnl"/>
        </w:rPr>
        <w:t xml:space="preserve">es que </w:t>
      </w:r>
      <w:proofErr w:type="spellStart"/>
      <w:r>
        <w:rPr>
          <w:sz w:val="24"/>
          <w:szCs w:val="24"/>
          <w:lang w:val="es-ES_tradnl"/>
        </w:rPr>
        <w:t>constitu</w:t>
      </w:r>
      <w:proofErr w:type="spellEnd"/>
      <w:r>
        <w:rPr>
          <w:sz w:val="24"/>
          <w:szCs w:val="24"/>
        </w:rPr>
        <w:t>í</w:t>
      </w:r>
      <w:r>
        <w:rPr>
          <w:sz w:val="24"/>
          <w:szCs w:val="24"/>
          <w:lang w:val="pt-PT"/>
        </w:rPr>
        <w:t>ram base para as contribuições do servidor aos regimes de previd</w:t>
      </w:r>
      <w:r>
        <w:rPr>
          <w:sz w:val="24"/>
          <w:szCs w:val="24"/>
        </w:rPr>
        <w:t>ê</w:t>
      </w:r>
      <w:r>
        <w:rPr>
          <w:sz w:val="24"/>
          <w:szCs w:val="24"/>
          <w:lang w:val="pt-PT"/>
        </w:rPr>
        <w:t>ncia a que esteve vinculado, observado o disposto no art. 4</w:t>
      </w:r>
      <w:r>
        <w:rPr>
          <w:sz w:val="24"/>
          <w:szCs w:val="24"/>
        </w:rPr>
        <w:t xml:space="preserve">º </w:t>
      </w:r>
      <w:r>
        <w:rPr>
          <w:sz w:val="24"/>
          <w:szCs w:val="24"/>
          <w:lang w:val="pt-PT"/>
        </w:rPr>
        <w:t>da Emenda Constitucional n</w:t>
      </w:r>
      <w:r>
        <w:rPr>
          <w:sz w:val="24"/>
          <w:szCs w:val="24"/>
        </w:rPr>
        <w:t xml:space="preserve">º </w:t>
      </w:r>
      <w:r>
        <w:rPr>
          <w:sz w:val="24"/>
          <w:szCs w:val="24"/>
          <w:lang w:val="pt-PT"/>
        </w:rPr>
        <w:t>20, de 15 de dezembro de 1998.</w:t>
      </w:r>
    </w:p>
    <w:p w14:paraId="6C52999B" w14:textId="77777777" w:rsidR="008C1BE2" w:rsidRDefault="001E207E">
      <w:pPr>
        <w:pStyle w:val="CorpoA"/>
        <w:rPr>
          <w:rStyle w:val="Hyperlink0"/>
        </w:rPr>
      </w:pPr>
      <w:r>
        <w:rPr>
          <w:sz w:val="24"/>
          <w:szCs w:val="24"/>
        </w:rPr>
        <w:t>§ 2º A m</w:t>
      </w:r>
      <w:r>
        <w:rPr>
          <w:sz w:val="24"/>
          <w:szCs w:val="24"/>
          <w:lang w:val="fr-FR"/>
        </w:rPr>
        <w:t>é</w:t>
      </w:r>
      <w:r>
        <w:rPr>
          <w:sz w:val="24"/>
          <w:szCs w:val="24"/>
          <w:lang w:val="pt-PT"/>
        </w:rPr>
        <w:t>dia a que se refere o caput ser</w:t>
      </w:r>
      <w:r>
        <w:rPr>
          <w:sz w:val="24"/>
          <w:szCs w:val="24"/>
        </w:rPr>
        <w:t xml:space="preserve">á </w:t>
      </w:r>
      <w:r>
        <w:rPr>
          <w:sz w:val="24"/>
          <w:szCs w:val="24"/>
          <w:lang w:val="pt-PT"/>
        </w:rPr>
        <w:t>limitada ao valor m</w:t>
      </w:r>
      <w:r>
        <w:rPr>
          <w:sz w:val="24"/>
          <w:szCs w:val="24"/>
        </w:rPr>
        <w:t>á</w:t>
      </w:r>
      <w:r>
        <w:rPr>
          <w:sz w:val="24"/>
          <w:szCs w:val="24"/>
          <w:lang w:val="pt-PT"/>
        </w:rPr>
        <w:t>ximo do sal</w:t>
      </w:r>
      <w:r>
        <w:rPr>
          <w:sz w:val="24"/>
          <w:szCs w:val="24"/>
        </w:rPr>
        <w:t>á</w:t>
      </w:r>
      <w:r>
        <w:rPr>
          <w:sz w:val="24"/>
          <w:szCs w:val="24"/>
          <w:lang w:val="pt-PT"/>
        </w:rPr>
        <w:t>rio de contribuição do Regime Geral de Previd</w:t>
      </w:r>
      <w:r>
        <w:rPr>
          <w:sz w:val="24"/>
          <w:szCs w:val="24"/>
        </w:rPr>
        <w:t>ê</w:t>
      </w:r>
      <w:r>
        <w:rPr>
          <w:sz w:val="24"/>
          <w:szCs w:val="24"/>
          <w:lang w:val="pt-PT"/>
        </w:rPr>
        <w:t>ncia Social para os segurados que ingressaram no servi</w:t>
      </w:r>
      <w:proofErr w:type="spellStart"/>
      <w:r>
        <w:rPr>
          <w:sz w:val="24"/>
          <w:szCs w:val="24"/>
        </w:rPr>
        <w:t>ço</w:t>
      </w:r>
      <w:proofErr w:type="spellEnd"/>
      <w:r>
        <w:rPr>
          <w:sz w:val="24"/>
          <w:szCs w:val="24"/>
        </w:rPr>
        <w:t xml:space="preserve"> </w:t>
      </w:r>
      <w:proofErr w:type="spellStart"/>
      <w:r>
        <w:rPr>
          <w:sz w:val="24"/>
          <w:szCs w:val="24"/>
        </w:rPr>
        <w:t>pú</w:t>
      </w:r>
      <w:proofErr w:type="spellEnd"/>
      <w:r>
        <w:rPr>
          <w:sz w:val="24"/>
          <w:szCs w:val="24"/>
          <w:lang w:val="pt-PT"/>
        </w:rPr>
        <w:t>blico em cargo efetivo ap</w:t>
      </w:r>
      <w:proofErr w:type="spellStart"/>
      <w:r>
        <w:rPr>
          <w:sz w:val="24"/>
          <w:szCs w:val="24"/>
          <w:lang w:val="es-ES_tradnl"/>
        </w:rPr>
        <w:t>ó</w:t>
      </w:r>
      <w:proofErr w:type="spellEnd"/>
      <w:r>
        <w:rPr>
          <w:sz w:val="24"/>
          <w:szCs w:val="24"/>
          <w:lang w:val="pt-PT"/>
        </w:rPr>
        <w:t>s a implantação do Regime de Previd</w:t>
      </w:r>
      <w:r>
        <w:rPr>
          <w:sz w:val="24"/>
          <w:szCs w:val="24"/>
        </w:rPr>
        <w:t>ê</w:t>
      </w:r>
      <w:r>
        <w:rPr>
          <w:sz w:val="24"/>
          <w:szCs w:val="24"/>
          <w:lang w:val="pt-PT"/>
        </w:rPr>
        <w:t>ncia Complementar ou que tenham exercido a opção correspondente, nos termos do disposto nos</w:t>
      </w:r>
      <w:r>
        <w:rPr>
          <w:rStyle w:val="Hyperlink0"/>
        </w:rPr>
        <w:fldChar w:fldCharType="begin"/>
      </w:r>
      <w:r>
        <w:rPr>
          <w:rStyle w:val="Hyperlink0"/>
        </w:rPr>
        <w:instrText xml:space="preserve"> HYPERLINK "http://www.planalto.gov.br/ccivil_03/constituicao/Constituicao.htm%252525252525252523art40%25252525252525252525C2%25252525252525252525A714.0"</w:instrText>
      </w:r>
      <w:r>
        <w:rPr>
          <w:rStyle w:val="Hyperlink0"/>
        </w:rPr>
      </w:r>
      <w:r>
        <w:rPr>
          <w:rStyle w:val="Hyperlink0"/>
        </w:rPr>
        <w:fldChar w:fldCharType="separate"/>
      </w:r>
      <w:r>
        <w:rPr>
          <w:rStyle w:val="Hyperlink0"/>
        </w:rPr>
        <w:t xml:space="preserve"> §§ </w:t>
      </w:r>
      <w:r>
        <w:rPr>
          <w:rStyle w:val="Nenhum"/>
          <w:sz w:val="24"/>
          <w:szCs w:val="24"/>
          <w:lang w:val="pt-PT"/>
        </w:rPr>
        <w:t>14 a 16 do art. 40 da Constituiçã</w:t>
      </w:r>
      <w:r>
        <w:rPr>
          <w:rStyle w:val="Nenhum"/>
          <w:sz w:val="24"/>
          <w:szCs w:val="24"/>
          <w:lang w:val="it-IT"/>
        </w:rPr>
        <w:t>o Federal</w:t>
      </w:r>
      <w:r>
        <w:fldChar w:fldCharType="end"/>
      </w:r>
      <w:r>
        <w:rPr>
          <w:rStyle w:val="Hyperlink0"/>
        </w:rPr>
        <w:t>.</w:t>
      </w:r>
    </w:p>
    <w:p w14:paraId="37DBCE8A" w14:textId="77777777" w:rsidR="008C1BE2" w:rsidRDefault="001E207E">
      <w:pPr>
        <w:pStyle w:val="CorpoA"/>
        <w:rPr>
          <w:rStyle w:val="Hyperlink0"/>
        </w:rPr>
      </w:pPr>
      <w:r>
        <w:rPr>
          <w:rStyle w:val="Hyperlink0"/>
        </w:rPr>
        <w:t xml:space="preserve">§ 3º </w:t>
      </w:r>
      <w:r>
        <w:rPr>
          <w:rStyle w:val="Nenhum"/>
          <w:sz w:val="24"/>
          <w:szCs w:val="24"/>
          <w:lang w:val="pt-PT"/>
        </w:rPr>
        <w:t>As remuneraçõ</w:t>
      </w:r>
      <w:r>
        <w:rPr>
          <w:rStyle w:val="Nenhum"/>
          <w:sz w:val="24"/>
          <w:szCs w:val="24"/>
          <w:lang w:val="es-ES_tradnl"/>
        </w:rPr>
        <w:t xml:space="preserve">es que </w:t>
      </w:r>
      <w:proofErr w:type="spellStart"/>
      <w:r>
        <w:rPr>
          <w:rStyle w:val="Nenhum"/>
          <w:sz w:val="24"/>
          <w:szCs w:val="24"/>
          <w:lang w:val="es-ES_tradnl"/>
        </w:rPr>
        <w:t>constitu</w:t>
      </w:r>
      <w:proofErr w:type="spellEnd"/>
      <w:r>
        <w:rPr>
          <w:rStyle w:val="Hyperlink0"/>
        </w:rPr>
        <w:t>í</w:t>
      </w:r>
      <w:r>
        <w:rPr>
          <w:rStyle w:val="Nenhum"/>
          <w:sz w:val="24"/>
          <w:szCs w:val="24"/>
          <w:lang w:val="pt-PT"/>
        </w:rPr>
        <w:t>ram base para as contribuições a serem utilizadas no c</w:t>
      </w:r>
      <w:r>
        <w:rPr>
          <w:rStyle w:val="Hyperlink0"/>
        </w:rPr>
        <w:t>á</w:t>
      </w:r>
      <w:r>
        <w:rPr>
          <w:rStyle w:val="Nenhum"/>
          <w:sz w:val="24"/>
          <w:szCs w:val="24"/>
          <w:lang w:val="pt-PT"/>
        </w:rPr>
        <w:t>lculo de que trata este artigo serão comprovadas mediante documento fornecido pelas unidades gestoras dos regimes de previd</w:t>
      </w:r>
      <w:r>
        <w:rPr>
          <w:rStyle w:val="Hyperlink0"/>
        </w:rPr>
        <w:t>ê</w:t>
      </w:r>
      <w:r>
        <w:rPr>
          <w:rStyle w:val="Nenhum"/>
          <w:sz w:val="24"/>
          <w:szCs w:val="24"/>
          <w:lang w:val="pt-PT"/>
        </w:rPr>
        <w:t>ncia aos quais o segurado ou militar esteve filiado ou por outro documento p</w:t>
      </w:r>
      <w:r>
        <w:rPr>
          <w:rStyle w:val="Hyperlink0"/>
        </w:rPr>
        <w:t>ú</w:t>
      </w:r>
      <w:r>
        <w:rPr>
          <w:rStyle w:val="Nenhum"/>
          <w:sz w:val="24"/>
          <w:szCs w:val="24"/>
          <w:lang w:val="it-IT"/>
        </w:rPr>
        <w:t>blico.</w:t>
      </w:r>
    </w:p>
    <w:p w14:paraId="068F4819" w14:textId="77777777" w:rsidR="008C1BE2" w:rsidRDefault="001E207E">
      <w:pPr>
        <w:pStyle w:val="CorpoA"/>
        <w:rPr>
          <w:rStyle w:val="Hyperlink0"/>
        </w:rPr>
      </w:pPr>
      <w:r>
        <w:rPr>
          <w:rStyle w:val="Hyperlink0"/>
        </w:rPr>
        <w:t xml:space="preserve">§ 4º </w:t>
      </w:r>
      <w:r>
        <w:rPr>
          <w:rStyle w:val="Nenhum"/>
          <w:sz w:val="24"/>
          <w:szCs w:val="24"/>
          <w:lang w:val="pt-PT"/>
        </w:rPr>
        <w:t>O valor do benef</w:t>
      </w:r>
      <w:r>
        <w:rPr>
          <w:rStyle w:val="Hyperlink0"/>
        </w:rPr>
        <w:t>í</w:t>
      </w:r>
      <w:r>
        <w:rPr>
          <w:rStyle w:val="Nenhum"/>
          <w:sz w:val="24"/>
          <w:szCs w:val="24"/>
          <w:lang w:val="pt-PT"/>
        </w:rPr>
        <w:t>cio de aposentadoria corresponder</w:t>
      </w:r>
      <w:r>
        <w:rPr>
          <w:rStyle w:val="Hyperlink0"/>
        </w:rPr>
        <w:t xml:space="preserve">á </w:t>
      </w:r>
      <w:r>
        <w:rPr>
          <w:rStyle w:val="Nenhum"/>
          <w:sz w:val="24"/>
          <w:szCs w:val="24"/>
          <w:lang w:val="pt-PT"/>
        </w:rPr>
        <w:t>a 60% (sessenta por cento) da m</w:t>
      </w:r>
      <w:r>
        <w:rPr>
          <w:rStyle w:val="Nenhum"/>
          <w:sz w:val="24"/>
          <w:szCs w:val="24"/>
          <w:lang w:val="fr-FR"/>
        </w:rPr>
        <w:t>é</w:t>
      </w:r>
      <w:proofErr w:type="spellStart"/>
      <w:r>
        <w:rPr>
          <w:rStyle w:val="Nenhum"/>
          <w:sz w:val="24"/>
          <w:szCs w:val="24"/>
          <w:lang w:val="es-ES_tradnl"/>
        </w:rPr>
        <w:t>dia</w:t>
      </w:r>
      <w:proofErr w:type="spellEnd"/>
      <w:r>
        <w:rPr>
          <w:rStyle w:val="Nenhum"/>
          <w:sz w:val="24"/>
          <w:szCs w:val="24"/>
          <w:lang w:val="es-ES_tradnl"/>
        </w:rPr>
        <w:t xml:space="preserve"> </w:t>
      </w:r>
      <w:proofErr w:type="spellStart"/>
      <w:r>
        <w:rPr>
          <w:rStyle w:val="Nenhum"/>
          <w:sz w:val="24"/>
          <w:szCs w:val="24"/>
          <w:lang w:val="es-ES_tradnl"/>
        </w:rPr>
        <w:t>aritm</w:t>
      </w:r>
      <w:proofErr w:type="spellEnd"/>
      <w:r>
        <w:rPr>
          <w:rStyle w:val="Nenhum"/>
          <w:sz w:val="24"/>
          <w:szCs w:val="24"/>
          <w:lang w:val="fr-FR"/>
        </w:rPr>
        <w:t>é</w:t>
      </w:r>
      <w:r>
        <w:rPr>
          <w:rStyle w:val="Nenhum"/>
          <w:sz w:val="24"/>
          <w:szCs w:val="24"/>
          <w:lang w:val="pt-PT"/>
        </w:rPr>
        <w:t xml:space="preserve">tica definida na forma prevista no caput e nos </w:t>
      </w:r>
      <w:r>
        <w:rPr>
          <w:rStyle w:val="Hyperlink0"/>
        </w:rPr>
        <w:t>§§ 1º e 2º</w:t>
      </w:r>
      <w:r>
        <w:rPr>
          <w:rStyle w:val="Nenhum"/>
          <w:sz w:val="24"/>
          <w:szCs w:val="24"/>
          <w:lang w:val="pt-PT"/>
        </w:rPr>
        <w:t>, com acr</w:t>
      </w:r>
      <w:r>
        <w:rPr>
          <w:rStyle w:val="Nenhum"/>
          <w:sz w:val="24"/>
          <w:szCs w:val="24"/>
          <w:lang w:val="fr-FR"/>
        </w:rPr>
        <w:t>é</w:t>
      </w:r>
      <w:r>
        <w:rPr>
          <w:rStyle w:val="Nenhum"/>
          <w:sz w:val="24"/>
          <w:szCs w:val="24"/>
          <w:lang w:val="pt-PT"/>
        </w:rPr>
        <w:t>scimo de 2 (dois) por cento para cada ano de contribuição que exceder o tempo de 20 (vinte) anos de contribuição nos casos:</w:t>
      </w:r>
    </w:p>
    <w:p w14:paraId="41CD90E4" w14:textId="77777777" w:rsidR="008C1BE2" w:rsidRDefault="001E207E">
      <w:pPr>
        <w:pStyle w:val="CorpoA"/>
        <w:rPr>
          <w:rStyle w:val="Hyperlink0"/>
        </w:rPr>
      </w:pPr>
      <w:r>
        <w:rPr>
          <w:rStyle w:val="Nenhum"/>
          <w:sz w:val="24"/>
          <w:szCs w:val="24"/>
          <w:lang w:val="pt-PT"/>
        </w:rPr>
        <w:t xml:space="preserve">I - da aposentadoria por incapacidade permanente para o trabalho, ressalvado o disposto no </w:t>
      </w:r>
      <w:r>
        <w:rPr>
          <w:rStyle w:val="Hyperlink0"/>
        </w:rPr>
        <w:t>§ 5º;</w:t>
      </w:r>
    </w:p>
    <w:p w14:paraId="063C624F" w14:textId="77777777" w:rsidR="008C1BE2" w:rsidRDefault="001E207E">
      <w:pPr>
        <w:pStyle w:val="CorpoA"/>
        <w:rPr>
          <w:rStyle w:val="Hyperlink0"/>
        </w:rPr>
      </w:pPr>
      <w:r>
        <w:rPr>
          <w:rStyle w:val="Nenhum"/>
          <w:sz w:val="24"/>
          <w:szCs w:val="24"/>
          <w:lang w:val="pt-PT"/>
        </w:rPr>
        <w:t>II - da aposentadoria volunt</w:t>
      </w:r>
      <w:r>
        <w:rPr>
          <w:rStyle w:val="Hyperlink0"/>
        </w:rPr>
        <w:t>á</w:t>
      </w:r>
      <w:r>
        <w:rPr>
          <w:rStyle w:val="Nenhum"/>
          <w:sz w:val="24"/>
          <w:szCs w:val="24"/>
          <w:lang w:val="pt-PT"/>
        </w:rPr>
        <w:t>ria comum, prevista no art. 14;</w:t>
      </w:r>
    </w:p>
    <w:p w14:paraId="55941E41" w14:textId="77777777" w:rsidR="008C1BE2" w:rsidRDefault="001E207E">
      <w:pPr>
        <w:pStyle w:val="CorpoA"/>
        <w:rPr>
          <w:rStyle w:val="Hyperlink0"/>
        </w:rPr>
      </w:pPr>
      <w:r>
        <w:rPr>
          <w:rStyle w:val="Nenhum"/>
          <w:sz w:val="24"/>
          <w:szCs w:val="24"/>
          <w:lang w:val="pt-PT"/>
        </w:rPr>
        <w:t>III - da aposentadoria volunt</w:t>
      </w:r>
      <w:r>
        <w:rPr>
          <w:rStyle w:val="Hyperlink0"/>
        </w:rPr>
        <w:t>á</w:t>
      </w:r>
      <w:r>
        <w:rPr>
          <w:rStyle w:val="Nenhum"/>
          <w:sz w:val="24"/>
          <w:szCs w:val="24"/>
          <w:lang w:val="pt-PT"/>
        </w:rPr>
        <w:t>ria especial para segurado cujas atividades sejam exercidas com efetiva exposição a agentes qu</w:t>
      </w:r>
      <w:r>
        <w:rPr>
          <w:rStyle w:val="Hyperlink0"/>
        </w:rPr>
        <w:t>í</w:t>
      </w:r>
      <w:r>
        <w:rPr>
          <w:rStyle w:val="Nenhum"/>
          <w:sz w:val="24"/>
          <w:szCs w:val="24"/>
          <w:lang w:val="pt-PT"/>
        </w:rPr>
        <w:t>micos, f</w:t>
      </w:r>
      <w:r>
        <w:rPr>
          <w:rStyle w:val="Hyperlink0"/>
        </w:rPr>
        <w:t>í</w:t>
      </w:r>
      <w:r>
        <w:rPr>
          <w:rStyle w:val="Nenhum"/>
          <w:sz w:val="24"/>
          <w:szCs w:val="24"/>
          <w:lang w:val="pt-PT"/>
        </w:rPr>
        <w:t>sicos e biol</w:t>
      </w:r>
      <w:proofErr w:type="spellStart"/>
      <w:r>
        <w:rPr>
          <w:rStyle w:val="Nenhum"/>
          <w:sz w:val="24"/>
          <w:szCs w:val="24"/>
          <w:lang w:val="es-ES_tradnl"/>
        </w:rPr>
        <w:t>ó</w:t>
      </w:r>
      <w:proofErr w:type="spellEnd"/>
      <w:r>
        <w:rPr>
          <w:rStyle w:val="Nenhum"/>
          <w:sz w:val="24"/>
          <w:szCs w:val="24"/>
          <w:lang w:val="pt-PT"/>
        </w:rPr>
        <w:t xml:space="preserve">gicos prejudiciais </w:t>
      </w:r>
      <w:proofErr w:type="spellStart"/>
      <w:r>
        <w:rPr>
          <w:rStyle w:val="Hyperlink0"/>
        </w:rPr>
        <w:t>à</w:t>
      </w:r>
      <w:proofErr w:type="spellEnd"/>
      <w:r>
        <w:rPr>
          <w:rStyle w:val="Hyperlink0"/>
        </w:rPr>
        <w:t xml:space="preserve"> </w:t>
      </w:r>
      <w:proofErr w:type="spellStart"/>
      <w:r>
        <w:rPr>
          <w:rStyle w:val="Hyperlink0"/>
        </w:rPr>
        <w:t>saú</w:t>
      </w:r>
      <w:proofErr w:type="spellEnd"/>
      <w:r>
        <w:rPr>
          <w:rStyle w:val="Nenhum"/>
          <w:sz w:val="24"/>
          <w:szCs w:val="24"/>
          <w:lang w:val="pt-PT"/>
        </w:rPr>
        <w:t>de, ou associação desses agentes, prevista no art. 23; e</w:t>
      </w:r>
    </w:p>
    <w:p w14:paraId="2E598E3D" w14:textId="77777777" w:rsidR="008C1BE2" w:rsidRDefault="001E207E">
      <w:pPr>
        <w:pStyle w:val="CorpoA"/>
        <w:rPr>
          <w:rStyle w:val="Hyperlink0"/>
        </w:rPr>
      </w:pPr>
      <w:r>
        <w:rPr>
          <w:rStyle w:val="Nenhum"/>
          <w:sz w:val="24"/>
          <w:szCs w:val="24"/>
          <w:lang w:val="pt-PT"/>
        </w:rPr>
        <w:t>IV - da aposentadoria especial do segurado professor, prevista no art. 24.</w:t>
      </w:r>
    </w:p>
    <w:p w14:paraId="3CB27FD8" w14:textId="77777777" w:rsidR="008C1BE2" w:rsidRDefault="001E207E">
      <w:pPr>
        <w:pStyle w:val="CorpoA"/>
        <w:rPr>
          <w:rStyle w:val="Hyperlink0"/>
        </w:rPr>
      </w:pPr>
      <w:r>
        <w:rPr>
          <w:rStyle w:val="Hyperlink0"/>
        </w:rPr>
        <w:t xml:space="preserve">§ 5º </w:t>
      </w:r>
      <w:r>
        <w:rPr>
          <w:rStyle w:val="Nenhum"/>
          <w:sz w:val="24"/>
          <w:szCs w:val="24"/>
          <w:lang w:val="pt-PT"/>
        </w:rPr>
        <w:t>O valor do benef</w:t>
      </w:r>
      <w:r>
        <w:rPr>
          <w:rStyle w:val="Hyperlink0"/>
        </w:rPr>
        <w:t>í</w:t>
      </w:r>
      <w:r>
        <w:rPr>
          <w:rStyle w:val="Nenhum"/>
          <w:sz w:val="24"/>
          <w:szCs w:val="24"/>
          <w:lang w:val="pt-PT"/>
        </w:rPr>
        <w:t>cio de aposentadoria corresponder</w:t>
      </w:r>
      <w:r>
        <w:rPr>
          <w:rStyle w:val="Hyperlink0"/>
        </w:rPr>
        <w:t xml:space="preserve">á </w:t>
      </w:r>
      <w:r>
        <w:rPr>
          <w:rStyle w:val="Nenhum"/>
          <w:sz w:val="24"/>
          <w:szCs w:val="24"/>
          <w:lang w:val="pt-PT"/>
        </w:rPr>
        <w:t>a 100% (cem por cento) da m</w:t>
      </w:r>
      <w:r>
        <w:rPr>
          <w:rStyle w:val="Nenhum"/>
          <w:sz w:val="24"/>
          <w:szCs w:val="24"/>
          <w:lang w:val="fr-FR"/>
        </w:rPr>
        <w:t>é</w:t>
      </w:r>
      <w:proofErr w:type="spellStart"/>
      <w:r>
        <w:rPr>
          <w:rStyle w:val="Nenhum"/>
          <w:sz w:val="24"/>
          <w:szCs w:val="24"/>
          <w:lang w:val="es-ES_tradnl"/>
        </w:rPr>
        <w:t>dia</w:t>
      </w:r>
      <w:proofErr w:type="spellEnd"/>
      <w:r>
        <w:rPr>
          <w:rStyle w:val="Nenhum"/>
          <w:sz w:val="24"/>
          <w:szCs w:val="24"/>
          <w:lang w:val="es-ES_tradnl"/>
        </w:rPr>
        <w:t xml:space="preserve"> </w:t>
      </w:r>
      <w:proofErr w:type="spellStart"/>
      <w:r>
        <w:rPr>
          <w:rStyle w:val="Nenhum"/>
          <w:sz w:val="24"/>
          <w:szCs w:val="24"/>
          <w:lang w:val="es-ES_tradnl"/>
        </w:rPr>
        <w:t>aritm</w:t>
      </w:r>
      <w:proofErr w:type="spellEnd"/>
      <w:r>
        <w:rPr>
          <w:rStyle w:val="Nenhum"/>
          <w:sz w:val="24"/>
          <w:szCs w:val="24"/>
          <w:lang w:val="fr-FR"/>
        </w:rPr>
        <w:t>é</w:t>
      </w:r>
      <w:r>
        <w:rPr>
          <w:rStyle w:val="Nenhum"/>
          <w:sz w:val="24"/>
          <w:szCs w:val="24"/>
          <w:lang w:val="pt-PT"/>
        </w:rPr>
        <w:t xml:space="preserve">tica definida na forma prevista no caput e nos </w:t>
      </w:r>
      <w:r>
        <w:rPr>
          <w:rStyle w:val="Hyperlink0"/>
        </w:rPr>
        <w:t>§§ 1º e 2º</w:t>
      </w:r>
      <w:r>
        <w:rPr>
          <w:rStyle w:val="Nenhum"/>
          <w:sz w:val="24"/>
          <w:szCs w:val="24"/>
          <w:lang w:val="pt-PT"/>
        </w:rPr>
        <w:t>, no caso de aposentadoria por incapacidade permanente para o trabalho, quando decorrer de acidente de trabalho, de doen</w:t>
      </w:r>
      <w:r>
        <w:rPr>
          <w:rStyle w:val="Hyperlink0"/>
        </w:rPr>
        <w:t>ç</w:t>
      </w:r>
      <w:r>
        <w:rPr>
          <w:rStyle w:val="Nenhum"/>
          <w:sz w:val="24"/>
          <w:szCs w:val="24"/>
          <w:lang w:val="pt-PT"/>
        </w:rPr>
        <w:t>a profissional e de doen</w:t>
      </w:r>
      <w:r>
        <w:rPr>
          <w:rStyle w:val="Hyperlink0"/>
        </w:rPr>
        <w:t>ç</w:t>
      </w:r>
      <w:r>
        <w:rPr>
          <w:rStyle w:val="Nenhum"/>
          <w:sz w:val="24"/>
          <w:szCs w:val="24"/>
          <w:lang w:val="pt-PT"/>
        </w:rPr>
        <w:t>a do trabalho.</w:t>
      </w:r>
    </w:p>
    <w:p w14:paraId="26DF5876" w14:textId="77777777" w:rsidR="008C1BE2" w:rsidRDefault="001E207E">
      <w:pPr>
        <w:pStyle w:val="CorpoA"/>
        <w:rPr>
          <w:rStyle w:val="Hyperlink0"/>
        </w:rPr>
      </w:pPr>
      <w:r>
        <w:rPr>
          <w:rStyle w:val="Hyperlink0"/>
        </w:rPr>
        <w:lastRenderedPageBreak/>
        <w:t xml:space="preserve">§ 6º </w:t>
      </w:r>
      <w:r>
        <w:rPr>
          <w:rStyle w:val="Nenhum"/>
          <w:sz w:val="24"/>
          <w:szCs w:val="24"/>
          <w:lang w:val="pt-PT"/>
        </w:rPr>
        <w:t>O valor do benef</w:t>
      </w:r>
      <w:r>
        <w:rPr>
          <w:rStyle w:val="Hyperlink0"/>
        </w:rPr>
        <w:t>í</w:t>
      </w:r>
      <w:r>
        <w:rPr>
          <w:rStyle w:val="Nenhum"/>
          <w:sz w:val="24"/>
          <w:szCs w:val="24"/>
          <w:lang w:val="pt-PT"/>
        </w:rPr>
        <w:t>cio da aposentadoria compuls</w:t>
      </w:r>
      <w:proofErr w:type="spellStart"/>
      <w:r>
        <w:rPr>
          <w:rStyle w:val="Nenhum"/>
          <w:sz w:val="24"/>
          <w:szCs w:val="24"/>
          <w:lang w:val="es-ES_tradnl"/>
        </w:rPr>
        <w:t>ó</w:t>
      </w:r>
      <w:proofErr w:type="spellEnd"/>
      <w:r>
        <w:rPr>
          <w:rStyle w:val="Nenhum"/>
          <w:sz w:val="24"/>
          <w:szCs w:val="24"/>
          <w:lang w:val="pt-PT"/>
        </w:rPr>
        <w:t>ria corresponder</w:t>
      </w:r>
      <w:r>
        <w:rPr>
          <w:rStyle w:val="Hyperlink0"/>
        </w:rPr>
        <w:t xml:space="preserve">á </w:t>
      </w:r>
      <w:r>
        <w:rPr>
          <w:rStyle w:val="Nenhum"/>
          <w:sz w:val="24"/>
          <w:szCs w:val="24"/>
          <w:lang w:val="pt-PT"/>
        </w:rPr>
        <w:t xml:space="preserve">ao resultado do tempo de contribuição dividido por 7.300 (sete mil e trezentos dias), equivalentes a 20 (vinte) anos, limitado a um inteiro, multiplicado pelo valor apurado na forma do caput do </w:t>
      </w:r>
      <w:r>
        <w:rPr>
          <w:rStyle w:val="Hyperlink0"/>
        </w:rPr>
        <w:t>§ 4º</w:t>
      </w:r>
      <w:r>
        <w:rPr>
          <w:rStyle w:val="Nenhum"/>
          <w:sz w:val="24"/>
          <w:szCs w:val="24"/>
          <w:lang w:val="pt-PT"/>
        </w:rPr>
        <w:t>, ressalvado o caso de cumprimento de crit</w:t>
      </w:r>
      <w:r>
        <w:rPr>
          <w:rStyle w:val="Nenhum"/>
          <w:sz w:val="24"/>
          <w:szCs w:val="24"/>
          <w:lang w:val="fr-FR"/>
        </w:rPr>
        <w:t>é</w:t>
      </w:r>
      <w:r>
        <w:rPr>
          <w:rStyle w:val="Nenhum"/>
          <w:sz w:val="24"/>
          <w:szCs w:val="24"/>
          <w:lang w:val="pt-PT"/>
        </w:rPr>
        <w:t>rios de acesso para aposentadoria volunt</w:t>
      </w:r>
      <w:r>
        <w:rPr>
          <w:rStyle w:val="Hyperlink0"/>
        </w:rPr>
        <w:t>á</w:t>
      </w:r>
      <w:r>
        <w:rPr>
          <w:rStyle w:val="Nenhum"/>
          <w:sz w:val="24"/>
          <w:szCs w:val="24"/>
          <w:lang w:val="pt-PT"/>
        </w:rPr>
        <w:t>ria que resulte em situação mais favor</w:t>
      </w:r>
      <w:r>
        <w:rPr>
          <w:rStyle w:val="Hyperlink0"/>
        </w:rPr>
        <w:t>á</w:t>
      </w:r>
      <w:r>
        <w:rPr>
          <w:rStyle w:val="Nenhum"/>
          <w:sz w:val="24"/>
          <w:szCs w:val="24"/>
          <w:lang w:val="pt-PT"/>
        </w:rPr>
        <w:t>vel.</w:t>
      </w:r>
    </w:p>
    <w:p w14:paraId="61517C49" w14:textId="77777777" w:rsidR="008C1BE2" w:rsidRDefault="001E207E">
      <w:pPr>
        <w:pStyle w:val="CorpoA"/>
        <w:rPr>
          <w:rStyle w:val="Hyperlink0"/>
        </w:rPr>
      </w:pPr>
      <w:r>
        <w:rPr>
          <w:rStyle w:val="Hyperlink0"/>
        </w:rPr>
        <w:t xml:space="preserve">§ 7º </w:t>
      </w:r>
      <w:r>
        <w:rPr>
          <w:rStyle w:val="Nenhum"/>
          <w:sz w:val="24"/>
          <w:szCs w:val="24"/>
          <w:lang w:val="pt-PT"/>
        </w:rPr>
        <w:t>Os proventos de aposentadoria volunt</w:t>
      </w:r>
      <w:r>
        <w:rPr>
          <w:rStyle w:val="Hyperlink0"/>
        </w:rPr>
        <w:t>á</w:t>
      </w:r>
      <w:r>
        <w:rPr>
          <w:rStyle w:val="Nenhum"/>
          <w:sz w:val="24"/>
          <w:szCs w:val="24"/>
          <w:lang w:val="pt-PT"/>
        </w:rPr>
        <w:t>ria do segurado com defici</w:t>
      </w:r>
      <w:r>
        <w:rPr>
          <w:rStyle w:val="Hyperlink0"/>
        </w:rPr>
        <w:t>ê</w:t>
      </w:r>
      <w:r>
        <w:rPr>
          <w:rStyle w:val="Nenhum"/>
          <w:sz w:val="24"/>
          <w:szCs w:val="24"/>
          <w:lang w:val="pt-PT"/>
        </w:rPr>
        <w:t>ncia corresponderã</w:t>
      </w:r>
      <w:r>
        <w:rPr>
          <w:rStyle w:val="Nenhum"/>
          <w:sz w:val="24"/>
          <w:szCs w:val="24"/>
          <w:lang w:val="it-IT"/>
        </w:rPr>
        <w:t xml:space="preserve">o a: </w:t>
      </w:r>
    </w:p>
    <w:p w14:paraId="0E19D90F" w14:textId="77777777" w:rsidR="008C1BE2" w:rsidRDefault="001E207E">
      <w:pPr>
        <w:pStyle w:val="CorpoA"/>
        <w:rPr>
          <w:rStyle w:val="Hyperlink0"/>
        </w:rPr>
      </w:pPr>
      <w:r>
        <w:rPr>
          <w:rStyle w:val="Nenhum"/>
          <w:sz w:val="24"/>
          <w:szCs w:val="24"/>
          <w:lang w:val="pt-PT"/>
        </w:rPr>
        <w:t>I - 100% (cem por cento) da m</w:t>
      </w:r>
      <w:r>
        <w:rPr>
          <w:rStyle w:val="Nenhum"/>
          <w:sz w:val="24"/>
          <w:szCs w:val="24"/>
          <w:lang w:val="fr-FR"/>
        </w:rPr>
        <w:t>é</w:t>
      </w:r>
      <w:proofErr w:type="spellStart"/>
      <w:r>
        <w:rPr>
          <w:rStyle w:val="Nenhum"/>
          <w:sz w:val="24"/>
          <w:szCs w:val="24"/>
          <w:lang w:val="es-ES_tradnl"/>
        </w:rPr>
        <w:t>dia</w:t>
      </w:r>
      <w:proofErr w:type="spellEnd"/>
      <w:r>
        <w:rPr>
          <w:rStyle w:val="Nenhum"/>
          <w:sz w:val="24"/>
          <w:szCs w:val="24"/>
          <w:lang w:val="es-ES_tradnl"/>
        </w:rPr>
        <w:t xml:space="preserve"> </w:t>
      </w:r>
      <w:proofErr w:type="spellStart"/>
      <w:r>
        <w:rPr>
          <w:rStyle w:val="Nenhum"/>
          <w:sz w:val="24"/>
          <w:szCs w:val="24"/>
          <w:lang w:val="es-ES_tradnl"/>
        </w:rPr>
        <w:t>aritm</w:t>
      </w:r>
      <w:proofErr w:type="spellEnd"/>
      <w:r>
        <w:rPr>
          <w:rStyle w:val="Nenhum"/>
          <w:sz w:val="24"/>
          <w:szCs w:val="24"/>
          <w:lang w:val="fr-FR"/>
        </w:rPr>
        <w:t>é</w:t>
      </w:r>
      <w:r>
        <w:rPr>
          <w:rStyle w:val="Nenhum"/>
          <w:sz w:val="24"/>
          <w:szCs w:val="24"/>
          <w:lang w:val="pt-PT"/>
        </w:rPr>
        <w:t xml:space="preserve">tica definida na forma prevista no caput e nos </w:t>
      </w:r>
      <w:r>
        <w:rPr>
          <w:rStyle w:val="Hyperlink0"/>
        </w:rPr>
        <w:t>§§ 1º e 2º</w:t>
      </w:r>
      <w:r>
        <w:rPr>
          <w:rStyle w:val="Nenhum"/>
          <w:sz w:val="24"/>
          <w:szCs w:val="24"/>
          <w:lang w:val="pt-PT"/>
        </w:rPr>
        <w:t xml:space="preserve">, para os casos dos incisos I, II e III do caput do art. 15; ou </w:t>
      </w:r>
    </w:p>
    <w:p w14:paraId="10A8D471" w14:textId="77777777" w:rsidR="008C1BE2" w:rsidRDefault="001E207E">
      <w:pPr>
        <w:pStyle w:val="CorpoA"/>
        <w:rPr>
          <w:rStyle w:val="Hyperlink0"/>
        </w:rPr>
      </w:pPr>
      <w:r>
        <w:rPr>
          <w:rStyle w:val="Nenhum"/>
          <w:sz w:val="24"/>
          <w:szCs w:val="24"/>
          <w:lang w:val="pt-PT"/>
        </w:rPr>
        <w:t>II - 70% (setenta por cento) da m</w:t>
      </w:r>
      <w:r>
        <w:rPr>
          <w:rStyle w:val="Nenhum"/>
          <w:sz w:val="24"/>
          <w:szCs w:val="24"/>
          <w:lang w:val="fr-FR"/>
        </w:rPr>
        <w:t>é</w:t>
      </w:r>
      <w:proofErr w:type="spellStart"/>
      <w:r>
        <w:rPr>
          <w:rStyle w:val="Nenhum"/>
          <w:sz w:val="24"/>
          <w:szCs w:val="24"/>
          <w:lang w:val="es-ES_tradnl"/>
        </w:rPr>
        <w:t>dia</w:t>
      </w:r>
      <w:proofErr w:type="spellEnd"/>
      <w:r>
        <w:rPr>
          <w:rStyle w:val="Nenhum"/>
          <w:sz w:val="24"/>
          <w:szCs w:val="24"/>
          <w:lang w:val="es-ES_tradnl"/>
        </w:rPr>
        <w:t xml:space="preserve"> </w:t>
      </w:r>
      <w:proofErr w:type="spellStart"/>
      <w:r>
        <w:rPr>
          <w:rStyle w:val="Nenhum"/>
          <w:sz w:val="24"/>
          <w:szCs w:val="24"/>
          <w:lang w:val="es-ES_tradnl"/>
        </w:rPr>
        <w:t>aritm</w:t>
      </w:r>
      <w:proofErr w:type="spellEnd"/>
      <w:r>
        <w:rPr>
          <w:rStyle w:val="Nenhum"/>
          <w:sz w:val="24"/>
          <w:szCs w:val="24"/>
          <w:lang w:val="fr-FR"/>
        </w:rPr>
        <w:t>é</w:t>
      </w:r>
      <w:r>
        <w:rPr>
          <w:rStyle w:val="Nenhum"/>
          <w:sz w:val="24"/>
          <w:szCs w:val="24"/>
          <w:lang w:val="pt-PT"/>
        </w:rPr>
        <w:t xml:space="preserve">tica definida na forma prevista no caput e nos </w:t>
      </w:r>
      <w:r>
        <w:rPr>
          <w:rStyle w:val="Hyperlink0"/>
        </w:rPr>
        <w:t>§§ 1º e 2º</w:t>
      </w:r>
      <w:r>
        <w:rPr>
          <w:rStyle w:val="Nenhum"/>
          <w:sz w:val="24"/>
          <w:szCs w:val="24"/>
          <w:lang w:val="pt-PT"/>
        </w:rPr>
        <w:t>, mais 1% (um por cento) por grupo de 12 (doze) contribuições mensais at</w:t>
      </w:r>
      <w:r>
        <w:rPr>
          <w:rStyle w:val="Nenhum"/>
          <w:sz w:val="24"/>
          <w:szCs w:val="24"/>
          <w:lang w:val="fr-FR"/>
        </w:rPr>
        <w:t xml:space="preserve">é </w:t>
      </w:r>
      <w:r>
        <w:rPr>
          <w:rStyle w:val="Hyperlink0"/>
        </w:rPr>
        <w:t>o má</w:t>
      </w:r>
      <w:r>
        <w:rPr>
          <w:rStyle w:val="Nenhum"/>
          <w:sz w:val="24"/>
          <w:szCs w:val="24"/>
          <w:lang w:val="pt-PT"/>
        </w:rPr>
        <w:t>ximo de 30% (trinta por cento), no caso do art. 16.</w:t>
      </w:r>
    </w:p>
    <w:p w14:paraId="37EAAB2C" w14:textId="77777777" w:rsidR="008C1BE2" w:rsidRDefault="001E207E">
      <w:pPr>
        <w:pStyle w:val="CorpoA"/>
        <w:rPr>
          <w:rStyle w:val="Hyperlink0"/>
        </w:rPr>
      </w:pPr>
      <w:r>
        <w:rPr>
          <w:rStyle w:val="Hyperlink0"/>
        </w:rPr>
        <w:t xml:space="preserve">§ 8º </w:t>
      </w:r>
      <w:r>
        <w:rPr>
          <w:rStyle w:val="Nenhum"/>
          <w:sz w:val="24"/>
          <w:szCs w:val="24"/>
          <w:lang w:val="pt-PT"/>
        </w:rPr>
        <w:t>Para o c</w:t>
      </w:r>
      <w:r>
        <w:rPr>
          <w:rStyle w:val="Hyperlink0"/>
        </w:rPr>
        <w:t>á</w:t>
      </w:r>
      <w:r>
        <w:rPr>
          <w:rStyle w:val="Nenhum"/>
          <w:sz w:val="24"/>
          <w:szCs w:val="24"/>
          <w:lang w:val="pt-PT"/>
        </w:rPr>
        <w:t>lculo da m</w:t>
      </w:r>
      <w:r>
        <w:rPr>
          <w:rStyle w:val="Nenhum"/>
          <w:sz w:val="24"/>
          <w:szCs w:val="24"/>
          <w:lang w:val="fr-FR"/>
        </w:rPr>
        <w:t>é</w:t>
      </w:r>
      <w:r>
        <w:rPr>
          <w:rStyle w:val="Nenhum"/>
          <w:sz w:val="24"/>
          <w:szCs w:val="24"/>
          <w:lang w:val="pt-PT"/>
        </w:rPr>
        <w:t>dia das remunerações de contribuição poderão ser exclu</w:t>
      </w:r>
      <w:r>
        <w:rPr>
          <w:rStyle w:val="Hyperlink0"/>
        </w:rPr>
        <w:t>í</w:t>
      </w:r>
      <w:r>
        <w:rPr>
          <w:rStyle w:val="Nenhum"/>
          <w:sz w:val="24"/>
          <w:szCs w:val="24"/>
          <w:lang w:val="pt-PT"/>
        </w:rPr>
        <w:t>das as compet</w:t>
      </w:r>
      <w:r>
        <w:rPr>
          <w:rStyle w:val="Hyperlink0"/>
        </w:rPr>
        <w:t>ê</w:t>
      </w:r>
      <w:r>
        <w:rPr>
          <w:rStyle w:val="Nenhum"/>
          <w:sz w:val="24"/>
          <w:szCs w:val="24"/>
          <w:lang w:val="pt-PT"/>
        </w:rPr>
        <w:t>ncias cujas remunerações de contribuição resultem na redução do valor do benef</w:t>
      </w:r>
      <w:r>
        <w:rPr>
          <w:rStyle w:val="Hyperlink0"/>
        </w:rPr>
        <w:t>í</w:t>
      </w:r>
      <w:r>
        <w:rPr>
          <w:rStyle w:val="Nenhum"/>
          <w:sz w:val="24"/>
          <w:szCs w:val="24"/>
          <w:lang w:val="it-IT"/>
        </w:rPr>
        <w:t>cio.</w:t>
      </w:r>
    </w:p>
    <w:p w14:paraId="40B592B2" w14:textId="77777777" w:rsidR="008C1BE2" w:rsidRDefault="001E207E">
      <w:pPr>
        <w:pStyle w:val="CorpoA"/>
        <w:rPr>
          <w:rStyle w:val="Hyperlink0"/>
        </w:rPr>
      </w:pPr>
      <w:r>
        <w:rPr>
          <w:rStyle w:val="Hyperlink0"/>
        </w:rPr>
        <w:t xml:space="preserve">§ 9º </w:t>
      </w:r>
      <w:r>
        <w:rPr>
          <w:rStyle w:val="Nenhum"/>
          <w:sz w:val="24"/>
          <w:szCs w:val="24"/>
          <w:lang w:val="pt-PT"/>
        </w:rPr>
        <w:t xml:space="preserve">Na aplicação do </w:t>
      </w:r>
      <w:r>
        <w:rPr>
          <w:rStyle w:val="Hyperlink0"/>
        </w:rPr>
        <w:t xml:space="preserve">§ 8º </w:t>
      </w:r>
      <w:r>
        <w:rPr>
          <w:rStyle w:val="Nenhum"/>
          <w:sz w:val="24"/>
          <w:szCs w:val="24"/>
          <w:lang w:val="pt-PT"/>
        </w:rPr>
        <w:t>o tempo correspondente nã</w:t>
      </w:r>
      <w:r>
        <w:rPr>
          <w:rStyle w:val="Nenhum"/>
          <w:sz w:val="24"/>
          <w:szCs w:val="24"/>
          <w:lang w:val="es-ES_tradnl"/>
        </w:rPr>
        <w:t>o ser</w:t>
      </w:r>
      <w:r>
        <w:rPr>
          <w:rStyle w:val="Hyperlink0"/>
        </w:rPr>
        <w:t xml:space="preserve">á </w:t>
      </w:r>
      <w:r>
        <w:rPr>
          <w:rStyle w:val="Nenhum"/>
          <w:sz w:val="24"/>
          <w:szCs w:val="24"/>
          <w:lang w:val="pt-PT"/>
        </w:rPr>
        <w:t>computado como tempo de contribuição, devendo ser observado, para todos os efeitos, o tempo de contribuiçã</w:t>
      </w:r>
      <w:r>
        <w:rPr>
          <w:rStyle w:val="Hyperlink0"/>
        </w:rPr>
        <w:t xml:space="preserve">o </w:t>
      </w:r>
      <w:proofErr w:type="spellStart"/>
      <w:r>
        <w:rPr>
          <w:rStyle w:val="Hyperlink0"/>
        </w:rPr>
        <w:t>mí</w:t>
      </w:r>
      <w:proofErr w:type="spellEnd"/>
      <w:r>
        <w:rPr>
          <w:rStyle w:val="Nenhum"/>
          <w:sz w:val="24"/>
          <w:szCs w:val="24"/>
          <w:lang w:val="pt-PT"/>
        </w:rPr>
        <w:t>nimo exigido.</w:t>
      </w:r>
    </w:p>
    <w:p w14:paraId="10C99D18" w14:textId="77777777" w:rsidR="008C1BE2" w:rsidRDefault="001E207E">
      <w:pPr>
        <w:pStyle w:val="CorpoA"/>
        <w:rPr>
          <w:rStyle w:val="Hyperlink0"/>
        </w:rPr>
      </w:pPr>
      <w:r>
        <w:rPr>
          <w:rStyle w:val="Hyperlink0"/>
        </w:rPr>
        <w:t xml:space="preserve">§ </w:t>
      </w:r>
      <w:r>
        <w:rPr>
          <w:rStyle w:val="Nenhum"/>
          <w:sz w:val="24"/>
          <w:szCs w:val="24"/>
          <w:lang w:val="pt-PT"/>
        </w:rPr>
        <w:t>10. Fica vedada a utilização do tempo exclu</w:t>
      </w:r>
      <w:r>
        <w:rPr>
          <w:rStyle w:val="Hyperlink0"/>
        </w:rPr>
        <w:t>í</w:t>
      </w:r>
      <w:r>
        <w:rPr>
          <w:rStyle w:val="Nenhum"/>
          <w:sz w:val="24"/>
          <w:szCs w:val="24"/>
          <w:lang w:val="pt-PT"/>
        </w:rPr>
        <w:t xml:space="preserve">do na forma do </w:t>
      </w:r>
      <w:r>
        <w:rPr>
          <w:rStyle w:val="Hyperlink0"/>
        </w:rPr>
        <w:t xml:space="preserve">§ 9º </w:t>
      </w:r>
      <w:r>
        <w:rPr>
          <w:rStyle w:val="Nenhum"/>
          <w:sz w:val="24"/>
          <w:szCs w:val="24"/>
          <w:lang w:val="pt-PT"/>
        </w:rPr>
        <w:t>para qualquer finalidade, inclusive para o acr</w:t>
      </w:r>
      <w:r>
        <w:rPr>
          <w:rStyle w:val="Nenhum"/>
          <w:sz w:val="24"/>
          <w:szCs w:val="24"/>
          <w:lang w:val="fr-FR"/>
        </w:rPr>
        <w:t>é</w:t>
      </w:r>
      <w:r>
        <w:rPr>
          <w:rStyle w:val="Nenhum"/>
          <w:sz w:val="24"/>
          <w:szCs w:val="24"/>
          <w:lang w:val="pt-PT"/>
        </w:rPr>
        <w:t xml:space="preserve">scimo a que se referem o </w:t>
      </w:r>
      <w:r>
        <w:rPr>
          <w:rStyle w:val="Hyperlink0"/>
        </w:rPr>
        <w:t xml:space="preserve">§ 4º </w:t>
      </w:r>
      <w:r>
        <w:rPr>
          <w:rStyle w:val="Nenhum"/>
          <w:sz w:val="24"/>
          <w:szCs w:val="24"/>
          <w:lang w:val="pt-PT"/>
        </w:rPr>
        <w:t xml:space="preserve">e o inciso II do </w:t>
      </w:r>
      <w:r>
        <w:rPr>
          <w:rStyle w:val="Hyperlink0"/>
        </w:rPr>
        <w:t>§ 7º</w:t>
      </w:r>
      <w:r>
        <w:rPr>
          <w:rStyle w:val="Nenhum"/>
          <w:sz w:val="24"/>
          <w:szCs w:val="24"/>
          <w:lang w:val="pt-PT"/>
        </w:rPr>
        <w:t>, e para a averbação em outro regime previdenci</w:t>
      </w:r>
      <w:r>
        <w:rPr>
          <w:rStyle w:val="Hyperlink0"/>
        </w:rPr>
        <w:t>á</w:t>
      </w:r>
      <w:r>
        <w:rPr>
          <w:rStyle w:val="Nenhum"/>
          <w:sz w:val="24"/>
          <w:szCs w:val="24"/>
          <w:lang w:val="it-IT"/>
        </w:rPr>
        <w:t>rio.</w:t>
      </w:r>
    </w:p>
    <w:p w14:paraId="219C60D0" w14:textId="77777777" w:rsidR="008C1BE2" w:rsidRDefault="001E207E">
      <w:pPr>
        <w:pStyle w:val="CorpoA"/>
        <w:rPr>
          <w:rStyle w:val="Hyperlink0"/>
        </w:rPr>
      </w:pPr>
      <w:r>
        <w:rPr>
          <w:rStyle w:val="Hyperlink0"/>
        </w:rPr>
        <w:t xml:space="preserve">§ </w:t>
      </w:r>
      <w:r>
        <w:rPr>
          <w:rStyle w:val="Nenhum"/>
          <w:sz w:val="24"/>
          <w:szCs w:val="24"/>
          <w:lang w:val="pt-PT"/>
        </w:rPr>
        <w:t>11. Na hip</w:t>
      </w:r>
      <w:proofErr w:type="spellStart"/>
      <w:r>
        <w:rPr>
          <w:rStyle w:val="Nenhum"/>
          <w:sz w:val="24"/>
          <w:szCs w:val="24"/>
          <w:lang w:val="es-ES_tradnl"/>
        </w:rPr>
        <w:t>ó</w:t>
      </w:r>
      <w:proofErr w:type="spellEnd"/>
      <w:r>
        <w:rPr>
          <w:rStyle w:val="Nenhum"/>
          <w:sz w:val="24"/>
          <w:szCs w:val="24"/>
          <w:lang w:val="it-IT"/>
        </w:rPr>
        <w:t>tese da n</w:t>
      </w:r>
      <w:r>
        <w:rPr>
          <w:rStyle w:val="Nenhum"/>
          <w:sz w:val="24"/>
          <w:szCs w:val="24"/>
          <w:lang w:val="pt-PT"/>
        </w:rPr>
        <w:t>ão instituição de contribuição para 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durante o per</w:t>
      </w:r>
      <w:r>
        <w:rPr>
          <w:rStyle w:val="Hyperlink0"/>
        </w:rPr>
        <w:t>í</w:t>
      </w:r>
      <w:r>
        <w:rPr>
          <w:rStyle w:val="Nenhum"/>
          <w:sz w:val="24"/>
          <w:szCs w:val="24"/>
          <w:lang w:val="pt-PT"/>
        </w:rPr>
        <w:t>odo referido no caput, considerar-se-</w:t>
      </w:r>
      <w:r>
        <w:rPr>
          <w:rStyle w:val="Hyperlink0"/>
        </w:rPr>
        <w:t>á</w:t>
      </w:r>
      <w:r>
        <w:rPr>
          <w:rStyle w:val="Nenhum"/>
          <w:sz w:val="24"/>
          <w:szCs w:val="24"/>
          <w:lang w:val="pt-PT"/>
        </w:rPr>
        <w:t>, como base de c</w:t>
      </w:r>
      <w:r>
        <w:rPr>
          <w:rStyle w:val="Hyperlink0"/>
        </w:rPr>
        <w:t>á</w:t>
      </w:r>
      <w:r>
        <w:rPr>
          <w:rStyle w:val="Nenhum"/>
          <w:sz w:val="24"/>
          <w:szCs w:val="24"/>
          <w:lang w:val="pt-PT"/>
        </w:rPr>
        <w:t>lculo dos proventos, a remuneração do segurado no mesmo per</w:t>
      </w:r>
      <w:r>
        <w:rPr>
          <w:rStyle w:val="Hyperlink0"/>
        </w:rPr>
        <w:t>í</w:t>
      </w:r>
      <w:r>
        <w:rPr>
          <w:rStyle w:val="Nenhum"/>
          <w:sz w:val="24"/>
          <w:szCs w:val="24"/>
          <w:lang w:val="pt-PT"/>
        </w:rPr>
        <w:t>odo, inclusive naqueles em que houve afastamento remunerado, desde que este seja considerado como de efetivo exerc</w:t>
      </w:r>
      <w:r>
        <w:rPr>
          <w:rStyle w:val="Hyperlink0"/>
        </w:rPr>
        <w:t>í</w:t>
      </w:r>
      <w:r>
        <w:rPr>
          <w:rStyle w:val="Nenhum"/>
          <w:sz w:val="24"/>
          <w:szCs w:val="24"/>
          <w:lang w:val="it-IT"/>
        </w:rPr>
        <w:t>cio.</w:t>
      </w:r>
    </w:p>
    <w:p w14:paraId="073ABCCB" w14:textId="77777777" w:rsidR="008C1BE2" w:rsidRDefault="001E207E">
      <w:pPr>
        <w:pStyle w:val="CorpoA"/>
        <w:rPr>
          <w:rStyle w:val="Hyperlink0"/>
        </w:rPr>
      </w:pPr>
      <w:bookmarkStart w:id="5" w:name="_Hlk107099552"/>
      <w:r>
        <w:rPr>
          <w:rStyle w:val="Hyperlink0"/>
        </w:rPr>
        <w:t xml:space="preserve">§ </w:t>
      </w:r>
      <w:r>
        <w:rPr>
          <w:rStyle w:val="Nenhum"/>
          <w:sz w:val="24"/>
          <w:szCs w:val="24"/>
          <w:lang w:val="pt-PT"/>
        </w:rPr>
        <w:t>12. Para o c</w:t>
      </w:r>
      <w:r>
        <w:rPr>
          <w:rStyle w:val="Hyperlink0"/>
        </w:rPr>
        <w:t>á</w:t>
      </w:r>
      <w:r>
        <w:rPr>
          <w:rStyle w:val="Nenhum"/>
          <w:sz w:val="24"/>
          <w:szCs w:val="24"/>
          <w:lang w:val="pt-PT"/>
        </w:rPr>
        <w:t>lculo dos proventos conforme este artigo, as bases de c</w:t>
      </w:r>
      <w:r>
        <w:rPr>
          <w:rStyle w:val="Hyperlink0"/>
        </w:rPr>
        <w:t>á</w:t>
      </w:r>
      <w:r>
        <w:rPr>
          <w:rStyle w:val="Nenhum"/>
          <w:sz w:val="24"/>
          <w:szCs w:val="24"/>
          <w:lang w:val="pt-PT"/>
        </w:rPr>
        <w:t>lculo de contribuição consideradas no c</w:t>
      </w:r>
      <w:r>
        <w:rPr>
          <w:rStyle w:val="Hyperlink0"/>
        </w:rPr>
        <w:t>á</w:t>
      </w:r>
      <w:r>
        <w:rPr>
          <w:rStyle w:val="Nenhum"/>
          <w:sz w:val="24"/>
          <w:szCs w:val="24"/>
          <w:lang w:val="pt-PT"/>
        </w:rPr>
        <w:t xml:space="preserve">lculo da aposentadoria, que serão atualizadas na forma do </w:t>
      </w:r>
      <w:r>
        <w:rPr>
          <w:rStyle w:val="Hyperlink0"/>
        </w:rPr>
        <w:t>§ 13, n</w:t>
      </w:r>
      <w:r>
        <w:rPr>
          <w:rStyle w:val="Nenhum"/>
          <w:sz w:val="24"/>
          <w:szCs w:val="24"/>
          <w:lang w:val="pt-PT"/>
        </w:rPr>
        <w:t>ão poderã</w:t>
      </w:r>
      <w:r>
        <w:rPr>
          <w:rStyle w:val="Nenhum"/>
          <w:sz w:val="24"/>
          <w:szCs w:val="24"/>
          <w:lang w:val="es-ES_tradnl"/>
        </w:rPr>
        <w:t xml:space="preserve">o ser: </w:t>
      </w:r>
    </w:p>
    <w:p w14:paraId="7369782E" w14:textId="77777777" w:rsidR="008C1BE2" w:rsidRDefault="001E207E">
      <w:pPr>
        <w:pStyle w:val="CorpoA"/>
        <w:rPr>
          <w:rStyle w:val="Hyperlink0"/>
        </w:rPr>
      </w:pPr>
      <w:r>
        <w:rPr>
          <w:rStyle w:val="Nenhum"/>
          <w:sz w:val="24"/>
          <w:szCs w:val="24"/>
          <w:lang w:val="pt-PT"/>
        </w:rPr>
        <w:t>I - inferiores ao valor do sal</w:t>
      </w:r>
      <w:r>
        <w:rPr>
          <w:rStyle w:val="Hyperlink0"/>
        </w:rPr>
        <w:t>á</w:t>
      </w:r>
      <w:r>
        <w:rPr>
          <w:rStyle w:val="Nenhum"/>
          <w:sz w:val="24"/>
          <w:szCs w:val="24"/>
          <w:lang w:val="pt-PT"/>
        </w:rPr>
        <w:t>rio m</w:t>
      </w:r>
      <w:r>
        <w:rPr>
          <w:rStyle w:val="Hyperlink0"/>
        </w:rPr>
        <w:t>í</w:t>
      </w:r>
      <w:r>
        <w:rPr>
          <w:rStyle w:val="Nenhum"/>
          <w:sz w:val="24"/>
          <w:szCs w:val="24"/>
          <w:lang w:val="pt-PT"/>
        </w:rPr>
        <w:t>nimo vigente na compet</w:t>
      </w:r>
      <w:r>
        <w:rPr>
          <w:rStyle w:val="Hyperlink0"/>
        </w:rPr>
        <w:t>ê</w:t>
      </w:r>
      <w:r>
        <w:rPr>
          <w:rStyle w:val="Nenhum"/>
          <w:sz w:val="24"/>
          <w:szCs w:val="24"/>
          <w:lang w:val="pt-PT"/>
        </w:rPr>
        <w:t>ncia da remuneraçã</w:t>
      </w:r>
      <w:r>
        <w:rPr>
          <w:rStyle w:val="Nenhum"/>
          <w:sz w:val="24"/>
          <w:szCs w:val="24"/>
          <w:lang w:val="it-IT"/>
        </w:rPr>
        <w:t xml:space="preserve">o; e </w:t>
      </w:r>
    </w:p>
    <w:p w14:paraId="30348502" w14:textId="77777777" w:rsidR="008C1BE2" w:rsidRDefault="001E207E">
      <w:pPr>
        <w:pStyle w:val="CorpoA"/>
        <w:rPr>
          <w:rStyle w:val="Hyperlink0"/>
        </w:rPr>
      </w:pPr>
      <w:r>
        <w:rPr>
          <w:rStyle w:val="Nenhum"/>
          <w:sz w:val="24"/>
          <w:szCs w:val="24"/>
          <w:lang w:val="pt-PT"/>
        </w:rPr>
        <w:lastRenderedPageBreak/>
        <w:t>II - superiores ao limite m</w:t>
      </w:r>
      <w:r>
        <w:rPr>
          <w:rStyle w:val="Hyperlink0"/>
        </w:rPr>
        <w:t>á</w:t>
      </w:r>
      <w:r>
        <w:rPr>
          <w:rStyle w:val="Nenhum"/>
          <w:sz w:val="24"/>
          <w:szCs w:val="24"/>
          <w:lang w:val="pt-PT"/>
        </w:rPr>
        <w:t>ximo do sal</w:t>
      </w:r>
      <w:r>
        <w:rPr>
          <w:rStyle w:val="Hyperlink0"/>
        </w:rPr>
        <w:t>á</w:t>
      </w:r>
      <w:r>
        <w:rPr>
          <w:rStyle w:val="Nenhum"/>
          <w:sz w:val="24"/>
          <w:szCs w:val="24"/>
          <w:lang w:val="pt-PT"/>
        </w:rPr>
        <w:t>rio de contribuição vigente na compet</w:t>
      </w:r>
      <w:r>
        <w:rPr>
          <w:rStyle w:val="Hyperlink0"/>
        </w:rPr>
        <w:t>ê</w:t>
      </w:r>
      <w:r>
        <w:rPr>
          <w:rStyle w:val="Nenhum"/>
          <w:sz w:val="24"/>
          <w:szCs w:val="24"/>
          <w:lang w:val="pt-PT"/>
        </w:rPr>
        <w:t>ncia da remuneração, quanto aos meses em que o segurado esteve filiado ao Regime Geral de Previd</w:t>
      </w:r>
      <w:r>
        <w:rPr>
          <w:rStyle w:val="Hyperlink0"/>
        </w:rPr>
        <w:t>ê</w:t>
      </w:r>
      <w:r>
        <w:rPr>
          <w:rStyle w:val="Nenhum"/>
          <w:sz w:val="24"/>
          <w:szCs w:val="24"/>
          <w:lang w:val="pt-PT"/>
        </w:rPr>
        <w:t xml:space="preserve">ncia Social. </w:t>
      </w:r>
    </w:p>
    <w:p w14:paraId="69DF60C9" w14:textId="77777777" w:rsidR="008C1BE2" w:rsidRDefault="001E207E">
      <w:pPr>
        <w:pStyle w:val="CorpoA"/>
        <w:rPr>
          <w:rStyle w:val="Hyperlink0"/>
        </w:rPr>
      </w:pPr>
      <w:r>
        <w:rPr>
          <w:rStyle w:val="Hyperlink0"/>
        </w:rPr>
        <w:t xml:space="preserve">§ </w:t>
      </w:r>
      <w:r>
        <w:rPr>
          <w:rStyle w:val="Nenhum"/>
          <w:sz w:val="24"/>
          <w:szCs w:val="24"/>
          <w:lang w:val="pt-PT"/>
        </w:rPr>
        <w:t>13. As bases de c</w:t>
      </w:r>
      <w:r>
        <w:rPr>
          <w:rStyle w:val="Hyperlink0"/>
        </w:rPr>
        <w:t>á</w:t>
      </w:r>
      <w:r>
        <w:rPr>
          <w:rStyle w:val="Nenhum"/>
          <w:sz w:val="24"/>
          <w:szCs w:val="24"/>
          <w:lang w:val="pt-PT"/>
        </w:rPr>
        <w:t>lculo de contribuição consideradas no c</w:t>
      </w:r>
      <w:r>
        <w:rPr>
          <w:rStyle w:val="Hyperlink0"/>
        </w:rPr>
        <w:t>á</w:t>
      </w:r>
      <w:r>
        <w:rPr>
          <w:rStyle w:val="Nenhum"/>
          <w:sz w:val="24"/>
          <w:szCs w:val="24"/>
          <w:lang w:val="pt-PT"/>
        </w:rPr>
        <w:t>lculo do valor inicial dos proventos terão os seus valores atualizados m</w:t>
      </w:r>
      <w:proofErr w:type="spellStart"/>
      <w:r>
        <w:rPr>
          <w:rStyle w:val="Hyperlink0"/>
        </w:rPr>
        <w:t>ês</w:t>
      </w:r>
      <w:proofErr w:type="spellEnd"/>
      <w:r>
        <w:rPr>
          <w:rStyle w:val="Hyperlink0"/>
        </w:rPr>
        <w:t xml:space="preserve"> a </w:t>
      </w:r>
      <w:proofErr w:type="spellStart"/>
      <w:r>
        <w:rPr>
          <w:rStyle w:val="Hyperlink0"/>
        </w:rPr>
        <w:t>mê</w:t>
      </w:r>
      <w:proofErr w:type="spellEnd"/>
      <w:r>
        <w:rPr>
          <w:rStyle w:val="Nenhum"/>
          <w:sz w:val="24"/>
          <w:szCs w:val="24"/>
          <w:lang w:val="pt-PT"/>
        </w:rPr>
        <w:t xml:space="preserve">s de acordo com a variação integral do </w:t>
      </w:r>
      <w:r>
        <w:rPr>
          <w:rStyle w:val="Hyperlink0"/>
        </w:rPr>
        <w:t>í</w:t>
      </w:r>
      <w:r>
        <w:rPr>
          <w:rStyle w:val="Nenhum"/>
          <w:sz w:val="24"/>
          <w:szCs w:val="24"/>
          <w:lang w:val="pt-PT"/>
        </w:rPr>
        <w:t>ndice fixado para a atualização dos sal</w:t>
      </w:r>
      <w:r>
        <w:rPr>
          <w:rStyle w:val="Hyperlink0"/>
        </w:rPr>
        <w:t>á</w:t>
      </w:r>
      <w:r>
        <w:rPr>
          <w:rStyle w:val="Nenhum"/>
          <w:sz w:val="24"/>
          <w:szCs w:val="24"/>
          <w:lang w:val="pt-PT"/>
        </w:rPr>
        <w:t>rios de contribuição considerados no c</w:t>
      </w:r>
      <w:r>
        <w:rPr>
          <w:rStyle w:val="Hyperlink0"/>
        </w:rPr>
        <w:t>á</w:t>
      </w:r>
      <w:r>
        <w:rPr>
          <w:rStyle w:val="Nenhum"/>
          <w:sz w:val="24"/>
          <w:szCs w:val="24"/>
          <w:lang w:val="pt-PT"/>
        </w:rPr>
        <w:t>lculo dos benef</w:t>
      </w:r>
      <w:r>
        <w:rPr>
          <w:rStyle w:val="Hyperlink0"/>
        </w:rPr>
        <w:t>í</w:t>
      </w:r>
      <w:r>
        <w:rPr>
          <w:rStyle w:val="Nenhum"/>
          <w:sz w:val="24"/>
          <w:szCs w:val="24"/>
          <w:lang w:val="pt-PT"/>
        </w:rPr>
        <w:t>cios do Regime Geral de Previd</w:t>
      </w:r>
      <w:r>
        <w:rPr>
          <w:rStyle w:val="Hyperlink0"/>
        </w:rPr>
        <w:t>ê</w:t>
      </w:r>
      <w:r>
        <w:rPr>
          <w:rStyle w:val="Nenhum"/>
          <w:sz w:val="24"/>
          <w:szCs w:val="24"/>
          <w:lang w:val="pt-PT"/>
        </w:rPr>
        <w:t>ncia Social.</w:t>
      </w:r>
    </w:p>
    <w:p w14:paraId="3990EEAA" w14:textId="77777777" w:rsidR="008C1BE2" w:rsidRDefault="001E207E">
      <w:pPr>
        <w:pStyle w:val="CorpoA"/>
        <w:rPr>
          <w:rStyle w:val="Hyperlink0"/>
        </w:rPr>
      </w:pPr>
      <w:r>
        <w:rPr>
          <w:rStyle w:val="Hyperlink0"/>
        </w:rPr>
        <w:t xml:space="preserve">§ </w:t>
      </w:r>
      <w:r>
        <w:rPr>
          <w:rStyle w:val="Nenhum"/>
          <w:sz w:val="24"/>
          <w:szCs w:val="24"/>
          <w:lang w:val="pt-PT"/>
        </w:rPr>
        <w:t>14. No c</w:t>
      </w:r>
      <w:r>
        <w:rPr>
          <w:rStyle w:val="Hyperlink0"/>
        </w:rPr>
        <w:t>á</w:t>
      </w:r>
      <w:r>
        <w:rPr>
          <w:rStyle w:val="Nenhum"/>
          <w:sz w:val="24"/>
          <w:szCs w:val="24"/>
          <w:lang w:val="pt-PT"/>
        </w:rPr>
        <w:t>lculo da m</w:t>
      </w:r>
      <w:r>
        <w:rPr>
          <w:rStyle w:val="Nenhum"/>
          <w:sz w:val="24"/>
          <w:szCs w:val="24"/>
          <w:lang w:val="fr-FR"/>
        </w:rPr>
        <w:t>é</w:t>
      </w:r>
      <w:r>
        <w:rPr>
          <w:rStyle w:val="Nenhum"/>
          <w:sz w:val="24"/>
          <w:szCs w:val="24"/>
          <w:lang w:val="pt-PT"/>
        </w:rPr>
        <w:t>dia que de que trata o caput, ser</w:t>
      </w:r>
      <w:r>
        <w:rPr>
          <w:rStyle w:val="Hyperlink0"/>
        </w:rPr>
        <w:t xml:space="preserve">á </w:t>
      </w:r>
      <w:proofErr w:type="spellStart"/>
      <w:r>
        <w:rPr>
          <w:rStyle w:val="Nenhum"/>
          <w:sz w:val="24"/>
          <w:szCs w:val="24"/>
          <w:lang w:val="en-US"/>
        </w:rPr>
        <w:t>inclu</w:t>
      </w:r>
      <w:proofErr w:type="spellEnd"/>
      <w:r>
        <w:rPr>
          <w:rStyle w:val="Hyperlink0"/>
        </w:rPr>
        <w:t>í</w:t>
      </w:r>
      <w:r>
        <w:rPr>
          <w:rStyle w:val="Nenhum"/>
          <w:sz w:val="24"/>
          <w:szCs w:val="24"/>
          <w:lang w:val="pt-PT"/>
        </w:rPr>
        <w:t>do no numerador e no denominador o d</w:t>
      </w:r>
      <w:r>
        <w:rPr>
          <w:rStyle w:val="Nenhum"/>
          <w:sz w:val="24"/>
          <w:szCs w:val="24"/>
          <w:lang w:val="fr-FR"/>
        </w:rPr>
        <w:t>é</w:t>
      </w:r>
      <w:r>
        <w:rPr>
          <w:rStyle w:val="Nenhum"/>
          <w:sz w:val="24"/>
          <w:szCs w:val="24"/>
          <w:lang w:val="pt-PT"/>
        </w:rPr>
        <w:t>cimo terceiro sal</w:t>
      </w:r>
      <w:r>
        <w:rPr>
          <w:rStyle w:val="Hyperlink0"/>
        </w:rPr>
        <w:t>á</w:t>
      </w:r>
      <w:r>
        <w:rPr>
          <w:rStyle w:val="Nenhum"/>
          <w:sz w:val="24"/>
          <w:szCs w:val="24"/>
          <w:lang w:val="pt-PT"/>
        </w:rPr>
        <w:t>rio ou gratificaçã</w:t>
      </w:r>
      <w:r>
        <w:rPr>
          <w:rStyle w:val="Nenhum"/>
          <w:sz w:val="24"/>
          <w:szCs w:val="24"/>
          <w:lang w:val="it-IT"/>
        </w:rPr>
        <w:t>o natalina.</w:t>
      </w:r>
    </w:p>
    <w:p w14:paraId="0820BBF7" w14:textId="77777777" w:rsidR="008C1BE2" w:rsidRDefault="001E207E">
      <w:pPr>
        <w:pStyle w:val="CorpoA"/>
        <w:rPr>
          <w:rStyle w:val="Hyperlink0"/>
        </w:rPr>
      </w:pPr>
      <w:r>
        <w:rPr>
          <w:rStyle w:val="Hyperlink0"/>
        </w:rPr>
        <w:t xml:space="preserve">§ </w:t>
      </w:r>
      <w:r>
        <w:rPr>
          <w:rStyle w:val="Nenhum"/>
          <w:sz w:val="24"/>
          <w:szCs w:val="24"/>
          <w:lang w:val="pt-PT"/>
        </w:rPr>
        <w:t>15. Os benef</w:t>
      </w:r>
      <w:r>
        <w:rPr>
          <w:rStyle w:val="Hyperlink0"/>
        </w:rPr>
        <w:t>í</w:t>
      </w:r>
      <w:r>
        <w:rPr>
          <w:rStyle w:val="Nenhum"/>
          <w:sz w:val="24"/>
          <w:szCs w:val="24"/>
          <w:lang w:val="pt-PT"/>
        </w:rPr>
        <w:t>cios calculados nos termos do disposto neste artigo serão reajustados para preservar-lhes, em car</w:t>
      </w:r>
      <w:r>
        <w:rPr>
          <w:rStyle w:val="Hyperlink0"/>
        </w:rPr>
        <w:t>á</w:t>
      </w:r>
      <w:r>
        <w:rPr>
          <w:rStyle w:val="Nenhum"/>
          <w:sz w:val="24"/>
          <w:szCs w:val="24"/>
          <w:lang w:val="pt-PT"/>
        </w:rPr>
        <w:t>ter permanente, o valor real, conforme crit</w:t>
      </w:r>
      <w:r>
        <w:rPr>
          <w:rStyle w:val="Nenhum"/>
          <w:sz w:val="24"/>
          <w:szCs w:val="24"/>
          <w:lang w:val="fr-FR"/>
        </w:rPr>
        <w:t>é</w:t>
      </w:r>
      <w:r>
        <w:rPr>
          <w:rStyle w:val="Nenhum"/>
          <w:sz w:val="24"/>
          <w:szCs w:val="24"/>
          <w:lang w:val="pt-PT"/>
        </w:rPr>
        <w:t>rios estabelecidos em lei espec</w:t>
      </w:r>
      <w:r>
        <w:rPr>
          <w:rStyle w:val="Hyperlink0"/>
        </w:rPr>
        <w:t>í</w:t>
      </w:r>
      <w:r>
        <w:rPr>
          <w:rStyle w:val="Nenhum"/>
          <w:sz w:val="24"/>
          <w:szCs w:val="24"/>
          <w:lang w:val="it-IT"/>
        </w:rPr>
        <w:t>fica.</w:t>
      </w:r>
      <w:bookmarkEnd w:id="5"/>
    </w:p>
    <w:p w14:paraId="6AD79BCA" w14:textId="77777777" w:rsidR="008C1BE2" w:rsidRDefault="001E207E">
      <w:pPr>
        <w:pStyle w:val="CorpoA"/>
        <w:rPr>
          <w:rStyle w:val="Hyperlink0"/>
        </w:rPr>
      </w:pPr>
      <w:r>
        <w:rPr>
          <w:rStyle w:val="Hyperlink0"/>
        </w:rPr>
        <w:t xml:space="preserve">§ </w:t>
      </w:r>
      <w:r>
        <w:rPr>
          <w:rStyle w:val="Nenhum"/>
          <w:sz w:val="24"/>
          <w:szCs w:val="24"/>
          <w:lang w:val="pt-PT"/>
        </w:rPr>
        <w:t xml:space="preserve">16. O reajustamento de que trata o </w:t>
      </w:r>
      <w:r>
        <w:rPr>
          <w:rStyle w:val="Hyperlink0"/>
        </w:rPr>
        <w:t xml:space="preserve">§ 15 será </w:t>
      </w:r>
      <w:r>
        <w:rPr>
          <w:rStyle w:val="Nenhum"/>
          <w:sz w:val="24"/>
          <w:szCs w:val="24"/>
          <w:lang w:val="pt-PT"/>
        </w:rPr>
        <w:t>aplicado de forma proporcional entre a data da concessão e a do primeiro reajustamento.</w:t>
      </w:r>
    </w:p>
    <w:p w14:paraId="6C8082E6" w14:textId="77777777" w:rsidR="008C1BE2" w:rsidRDefault="008C1BE2">
      <w:pPr>
        <w:pStyle w:val="CorpoA"/>
        <w:rPr>
          <w:sz w:val="24"/>
          <w:szCs w:val="24"/>
        </w:rPr>
      </w:pPr>
    </w:p>
    <w:p w14:paraId="192AAEC3" w14:textId="77777777" w:rsidR="008C1BE2" w:rsidRDefault="001E207E">
      <w:pPr>
        <w:pStyle w:val="CorpoA"/>
        <w:jc w:val="center"/>
        <w:rPr>
          <w:rStyle w:val="Nenhum"/>
          <w:b/>
          <w:bCs/>
          <w:sz w:val="24"/>
          <w:szCs w:val="24"/>
        </w:rPr>
      </w:pPr>
      <w:r>
        <w:rPr>
          <w:rStyle w:val="Nenhum"/>
          <w:b/>
          <w:bCs/>
          <w:sz w:val="24"/>
          <w:szCs w:val="24"/>
        </w:rPr>
        <w:t>CAPÍ</w:t>
      </w:r>
      <w:r>
        <w:rPr>
          <w:rStyle w:val="Nenhum"/>
          <w:b/>
          <w:bCs/>
          <w:sz w:val="24"/>
          <w:szCs w:val="24"/>
          <w:lang w:val="pt-PT"/>
        </w:rPr>
        <w:t>TULO IV</w:t>
      </w:r>
    </w:p>
    <w:p w14:paraId="157F3666" w14:textId="77777777" w:rsidR="008C1BE2" w:rsidRDefault="001E207E">
      <w:pPr>
        <w:pStyle w:val="CorpoA"/>
        <w:jc w:val="center"/>
        <w:rPr>
          <w:rStyle w:val="Nenhum"/>
          <w:b/>
          <w:bCs/>
          <w:sz w:val="24"/>
          <w:szCs w:val="24"/>
        </w:rPr>
      </w:pPr>
      <w:r>
        <w:rPr>
          <w:rStyle w:val="Nenhum"/>
          <w:b/>
          <w:bCs/>
          <w:sz w:val="24"/>
          <w:szCs w:val="24"/>
        </w:rPr>
        <w:t>DA PENSÃ</w:t>
      </w:r>
      <w:r>
        <w:rPr>
          <w:rStyle w:val="Nenhum"/>
          <w:b/>
          <w:bCs/>
          <w:sz w:val="24"/>
          <w:szCs w:val="24"/>
          <w:lang w:val="pt-PT"/>
        </w:rPr>
        <w:t>O POR MORTE</w:t>
      </w:r>
    </w:p>
    <w:p w14:paraId="4C56AC70" w14:textId="77777777" w:rsidR="008C1BE2" w:rsidRDefault="008C1BE2">
      <w:pPr>
        <w:pStyle w:val="CorpoA"/>
        <w:rPr>
          <w:sz w:val="24"/>
          <w:szCs w:val="24"/>
        </w:rPr>
      </w:pPr>
    </w:p>
    <w:p w14:paraId="3422262C" w14:textId="77777777" w:rsidR="008C1BE2" w:rsidRDefault="001E207E">
      <w:pPr>
        <w:pStyle w:val="CorpoA"/>
        <w:rPr>
          <w:rStyle w:val="Hyperlink0"/>
        </w:rPr>
      </w:pPr>
      <w:r>
        <w:rPr>
          <w:rStyle w:val="Nenhum"/>
          <w:sz w:val="24"/>
          <w:szCs w:val="24"/>
          <w:lang w:val="pt-PT"/>
        </w:rPr>
        <w:t>Art. 26. A pensão por morte consistir</w:t>
      </w:r>
      <w:r>
        <w:rPr>
          <w:rStyle w:val="Hyperlink0"/>
        </w:rPr>
        <w:t xml:space="preserve">á </w:t>
      </w:r>
      <w:r>
        <w:rPr>
          <w:rStyle w:val="Nenhum"/>
          <w:sz w:val="24"/>
          <w:szCs w:val="24"/>
          <w:lang w:val="pt-PT"/>
        </w:rPr>
        <w:t>numa import</w:t>
      </w:r>
      <w:r>
        <w:rPr>
          <w:rStyle w:val="Hyperlink0"/>
        </w:rPr>
        <w:t>â</w:t>
      </w:r>
      <w:r>
        <w:rPr>
          <w:rStyle w:val="Nenhum"/>
          <w:sz w:val="24"/>
          <w:szCs w:val="24"/>
          <w:lang w:val="pt-PT"/>
        </w:rPr>
        <w:t>ncia mensal conferida ao conjunto dos dependentes do segurado, quando do seu falecimento.</w:t>
      </w:r>
    </w:p>
    <w:p w14:paraId="1D1F2587" w14:textId="77777777" w:rsidR="008C1BE2" w:rsidRDefault="001E207E">
      <w:pPr>
        <w:pStyle w:val="CorpoA"/>
        <w:rPr>
          <w:rStyle w:val="Hyperlink0"/>
        </w:rPr>
      </w:pPr>
      <w:r>
        <w:rPr>
          <w:rStyle w:val="Hyperlink0"/>
        </w:rPr>
        <w:t xml:space="preserve">§ 1º Será </w:t>
      </w:r>
      <w:r>
        <w:rPr>
          <w:rStyle w:val="Nenhum"/>
          <w:sz w:val="24"/>
          <w:szCs w:val="24"/>
          <w:lang w:val="pt-PT"/>
        </w:rPr>
        <w:t>concedida pensão provis</w:t>
      </w:r>
      <w:proofErr w:type="spellStart"/>
      <w:r>
        <w:rPr>
          <w:rStyle w:val="Nenhum"/>
          <w:sz w:val="24"/>
          <w:szCs w:val="24"/>
          <w:lang w:val="es-ES_tradnl"/>
        </w:rPr>
        <w:t>ó</w:t>
      </w:r>
      <w:proofErr w:type="spellEnd"/>
      <w:r>
        <w:rPr>
          <w:rStyle w:val="Nenhum"/>
          <w:sz w:val="24"/>
          <w:szCs w:val="24"/>
          <w:lang w:val="pt-PT"/>
        </w:rPr>
        <w:t xml:space="preserve">ria por morte presumida do segurado, desde que esta seja declarada em decisão judicial. </w:t>
      </w:r>
    </w:p>
    <w:p w14:paraId="4EEF60B8" w14:textId="77777777" w:rsidR="008C1BE2" w:rsidRDefault="001E207E">
      <w:pPr>
        <w:pStyle w:val="CorpoA"/>
        <w:rPr>
          <w:rStyle w:val="Hyperlink0"/>
        </w:rPr>
      </w:pPr>
      <w:r>
        <w:rPr>
          <w:rStyle w:val="Hyperlink0"/>
        </w:rPr>
        <w:t xml:space="preserve">§ 2º </w:t>
      </w:r>
      <w:r>
        <w:rPr>
          <w:rStyle w:val="Nenhum"/>
          <w:sz w:val="24"/>
          <w:szCs w:val="24"/>
          <w:lang w:val="pt-PT"/>
        </w:rPr>
        <w:t>A pensão provis</w:t>
      </w:r>
      <w:proofErr w:type="spellStart"/>
      <w:r>
        <w:rPr>
          <w:rStyle w:val="Nenhum"/>
          <w:sz w:val="24"/>
          <w:szCs w:val="24"/>
          <w:lang w:val="es-ES_tradnl"/>
        </w:rPr>
        <w:t>ó</w:t>
      </w:r>
      <w:proofErr w:type="spellEnd"/>
      <w:r>
        <w:rPr>
          <w:rStyle w:val="Nenhum"/>
          <w:sz w:val="24"/>
          <w:szCs w:val="24"/>
          <w:lang w:val="pt-PT"/>
        </w:rPr>
        <w:t>ria ser</w:t>
      </w:r>
      <w:r>
        <w:rPr>
          <w:rStyle w:val="Hyperlink0"/>
        </w:rPr>
        <w:t xml:space="preserve">á </w:t>
      </w:r>
      <w:r>
        <w:rPr>
          <w:rStyle w:val="Nenhum"/>
          <w:sz w:val="24"/>
          <w:szCs w:val="24"/>
          <w:lang w:val="pt-PT"/>
        </w:rPr>
        <w:t xml:space="preserve">transformada em definitiva com o </w:t>
      </w:r>
      <w:proofErr w:type="spellStart"/>
      <w:r>
        <w:rPr>
          <w:rStyle w:val="Nenhum"/>
          <w:sz w:val="24"/>
          <w:szCs w:val="24"/>
          <w:lang w:val="es-ES_tradnl"/>
        </w:rPr>
        <w:t>ó</w:t>
      </w:r>
      <w:proofErr w:type="spellEnd"/>
      <w:r>
        <w:rPr>
          <w:rStyle w:val="Nenhum"/>
          <w:sz w:val="24"/>
          <w:szCs w:val="24"/>
          <w:lang w:val="pt-PT"/>
        </w:rPr>
        <w:t>bito do segurado ausente ou deve ser cancelada com o seu reaparecimento, ficando os dependentes desobrigados da reposição dos valores recebidos, salvo m</w:t>
      </w:r>
      <w:r>
        <w:rPr>
          <w:rStyle w:val="Hyperlink0"/>
        </w:rPr>
        <w:t>á</w:t>
      </w:r>
      <w:r>
        <w:rPr>
          <w:rStyle w:val="Nenhum"/>
          <w:sz w:val="24"/>
          <w:szCs w:val="24"/>
          <w:lang w:val="da-DK"/>
        </w:rPr>
        <w:t>-f</w:t>
      </w:r>
      <w:r>
        <w:rPr>
          <w:rStyle w:val="Nenhum"/>
          <w:sz w:val="24"/>
          <w:szCs w:val="24"/>
          <w:lang w:val="fr-FR"/>
        </w:rPr>
        <w:t>é</w:t>
      </w:r>
      <w:r>
        <w:rPr>
          <w:rStyle w:val="Hyperlink0"/>
        </w:rPr>
        <w:t>.</w:t>
      </w:r>
    </w:p>
    <w:p w14:paraId="505E40EB" w14:textId="77777777" w:rsidR="008C1BE2" w:rsidRDefault="001E207E">
      <w:pPr>
        <w:pStyle w:val="CorpoA"/>
        <w:rPr>
          <w:rStyle w:val="Hyperlink0"/>
        </w:rPr>
      </w:pPr>
      <w:r>
        <w:rPr>
          <w:rStyle w:val="Hyperlink0"/>
        </w:rPr>
        <w:t xml:space="preserve">§ 3º </w:t>
      </w:r>
      <w:r>
        <w:rPr>
          <w:rStyle w:val="Nenhum"/>
          <w:sz w:val="24"/>
          <w:szCs w:val="24"/>
          <w:lang w:val="pt-PT"/>
        </w:rPr>
        <w:t xml:space="preserve">O pensionista de que trata o </w:t>
      </w:r>
      <w:r>
        <w:rPr>
          <w:rStyle w:val="Hyperlink0"/>
        </w:rPr>
        <w:t xml:space="preserve">§ 1º </w:t>
      </w:r>
      <w:r>
        <w:rPr>
          <w:rStyle w:val="Nenhum"/>
          <w:sz w:val="24"/>
          <w:szCs w:val="24"/>
          <w:lang w:val="pt-PT"/>
        </w:rPr>
        <w:t>dever</w:t>
      </w:r>
      <w:r>
        <w:rPr>
          <w:rStyle w:val="Hyperlink0"/>
        </w:rPr>
        <w:t xml:space="preserve">á </w:t>
      </w:r>
      <w:r>
        <w:rPr>
          <w:rStyle w:val="Nenhum"/>
          <w:sz w:val="24"/>
          <w:szCs w:val="24"/>
          <w:lang w:val="pt-PT"/>
        </w:rPr>
        <w:t>anualmente declarar que o segurado permanece desaparecido, ficando obrigado a comunicar imediatamente ao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o seu reaparecimento, sob pena de ser responsabilizado civil e penalmente.</w:t>
      </w:r>
    </w:p>
    <w:p w14:paraId="4AED5B8D" w14:textId="77777777" w:rsidR="008C1BE2" w:rsidRDefault="001E207E">
      <w:pPr>
        <w:pStyle w:val="CorpoA"/>
        <w:rPr>
          <w:rStyle w:val="Hyperlink0"/>
        </w:rPr>
      </w:pPr>
      <w:r>
        <w:rPr>
          <w:rStyle w:val="Nenhum"/>
          <w:sz w:val="24"/>
          <w:szCs w:val="24"/>
          <w:lang w:val="pt-PT"/>
        </w:rPr>
        <w:t>Art. 27. A pensão por morte ser</w:t>
      </w:r>
      <w:r>
        <w:rPr>
          <w:rStyle w:val="Hyperlink0"/>
        </w:rPr>
        <w:t xml:space="preserve">á </w:t>
      </w:r>
      <w:r>
        <w:rPr>
          <w:rStyle w:val="Nenhum"/>
          <w:sz w:val="24"/>
          <w:szCs w:val="24"/>
          <w:lang w:val="pt-PT"/>
        </w:rPr>
        <w:t>devida aos dependentes a contar:</w:t>
      </w:r>
    </w:p>
    <w:p w14:paraId="0EDE0472" w14:textId="77777777" w:rsidR="008C1BE2" w:rsidRDefault="001E207E">
      <w:pPr>
        <w:pStyle w:val="CorpoA"/>
        <w:rPr>
          <w:rStyle w:val="Hyperlink0"/>
        </w:rPr>
      </w:pPr>
      <w:r>
        <w:rPr>
          <w:rStyle w:val="Nenhum"/>
          <w:sz w:val="24"/>
          <w:szCs w:val="24"/>
          <w:lang w:val="pt-PT"/>
        </w:rPr>
        <w:lastRenderedPageBreak/>
        <w:t xml:space="preserve">I - da data do </w:t>
      </w:r>
      <w:proofErr w:type="spellStart"/>
      <w:r>
        <w:rPr>
          <w:rStyle w:val="Nenhum"/>
          <w:sz w:val="24"/>
          <w:szCs w:val="24"/>
          <w:lang w:val="es-ES_tradnl"/>
        </w:rPr>
        <w:t>ó</w:t>
      </w:r>
      <w:proofErr w:type="spellEnd"/>
      <w:r>
        <w:rPr>
          <w:rStyle w:val="Nenhum"/>
          <w:sz w:val="24"/>
          <w:szCs w:val="24"/>
          <w:lang w:val="it-IT"/>
        </w:rPr>
        <w:t>bito:</w:t>
      </w:r>
    </w:p>
    <w:p w14:paraId="765D432E" w14:textId="77777777" w:rsidR="008C1BE2" w:rsidRDefault="001E207E">
      <w:pPr>
        <w:pStyle w:val="CorpoA"/>
        <w:rPr>
          <w:rStyle w:val="Hyperlink0"/>
        </w:rPr>
      </w:pPr>
      <w:r>
        <w:rPr>
          <w:rStyle w:val="Nenhum"/>
          <w:sz w:val="24"/>
          <w:szCs w:val="24"/>
          <w:lang w:val="pt-PT"/>
        </w:rPr>
        <w:t>a) para o dependente menor de 16 (dezesseis) anos, quando requerida em at</w:t>
      </w:r>
      <w:r>
        <w:rPr>
          <w:rStyle w:val="Nenhum"/>
          <w:sz w:val="24"/>
          <w:szCs w:val="24"/>
          <w:lang w:val="fr-FR"/>
        </w:rPr>
        <w:t xml:space="preserve">é </w:t>
      </w:r>
      <w:r>
        <w:rPr>
          <w:rStyle w:val="Nenhum"/>
          <w:sz w:val="24"/>
          <w:szCs w:val="24"/>
          <w:lang w:val="pt-PT"/>
        </w:rPr>
        <w:t>180 (cento e oitenta) dias da ocorr</w:t>
      </w:r>
      <w:r>
        <w:rPr>
          <w:rStyle w:val="Hyperlink0"/>
        </w:rPr>
        <w:t>ê</w:t>
      </w:r>
      <w:r>
        <w:rPr>
          <w:rStyle w:val="Nenhum"/>
          <w:sz w:val="24"/>
          <w:szCs w:val="24"/>
          <w:lang w:val="pt-PT"/>
        </w:rPr>
        <w:t>ncia do fato gerador; e</w:t>
      </w:r>
    </w:p>
    <w:p w14:paraId="72E73DA2" w14:textId="77777777" w:rsidR="008C1BE2" w:rsidRDefault="001E207E">
      <w:pPr>
        <w:pStyle w:val="CorpoA"/>
        <w:rPr>
          <w:rStyle w:val="Hyperlink0"/>
        </w:rPr>
      </w:pPr>
      <w:r>
        <w:rPr>
          <w:rStyle w:val="Nenhum"/>
          <w:sz w:val="24"/>
          <w:szCs w:val="24"/>
          <w:lang w:val="pt-PT"/>
        </w:rPr>
        <w:t>b) para os demais dependentes, quando requerida em at</w:t>
      </w:r>
      <w:r>
        <w:rPr>
          <w:rStyle w:val="Nenhum"/>
          <w:sz w:val="24"/>
          <w:szCs w:val="24"/>
          <w:lang w:val="fr-FR"/>
        </w:rPr>
        <w:t xml:space="preserve">é </w:t>
      </w:r>
      <w:r>
        <w:rPr>
          <w:rStyle w:val="Nenhum"/>
          <w:sz w:val="24"/>
          <w:szCs w:val="24"/>
          <w:lang w:val="pt-PT"/>
        </w:rPr>
        <w:t>90 (noventa) dias do fato gerador.</w:t>
      </w:r>
    </w:p>
    <w:p w14:paraId="2C346EDB" w14:textId="77777777" w:rsidR="008C1BE2" w:rsidRDefault="001E207E">
      <w:pPr>
        <w:pStyle w:val="CorpoA"/>
        <w:rPr>
          <w:rStyle w:val="Hyperlink0"/>
        </w:rPr>
      </w:pPr>
      <w:r>
        <w:rPr>
          <w:rStyle w:val="Nenhum"/>
          <w:sz w:val="24"/>
          <w:szCs w:val="24"/>
          <w:lang w:val="pt-PT"/>
        </w:rPr>
        <w:t>II - na data do requerimento, quando solicitada ap</w:t>
      </w:r>
      <w:proofErr w:type="spellStart"/>
      <w:r>
        <w:rPr>
          <w:rStyle w:val="Nenhum"/>
          <w:sz w:val="24"/>
          <w:szCs w:val="24"/>
          <w:lang w:val="es-ES_tradnl"/>
        </w:rPr>
        <w:t>ó</w:t>
      </w:r>
      <w:proofErr w:type="spellEnd"/>
      <w:r>
        <w:rPr>
          <w:rStyle w:val="Nenhum"/>
          <w:sz w:val="24"/>
          <w:szCs w:val="24"/>
          <w:lang w:val="pt-PT"/>
        </w:rPr>
        <w:t>s os prazos previstos no inciso I do caput;</w:t>
      </w:r>
    </w:p>
    <w:p w14:paraId="728D9CE6" w14:textId="77777777" w:rsidR="008C1BE2" w:rsidRDefault="001E207E">
      <w:pPr>
        <w:pStyle w:val="CorpoA"/>
        <w:rPr>
          <w:rStyle w:val="Hyperlink0"/>
        </w:rPr>
      </w:pPr>
      <w:r>
        <w:rPr>
          <w:rStyle w:val="Nenhum"/>
          <w:sz w:val="24"/>
          <w:szCs w:val="24"/>
          <w:lang w:val="it-IT"/>
        </w:rPr>
        <w:t>III - da decis</w:t>
      </w:r>
      <w:r>
        <w:rPr>
          <w:rStyle w:val="Nenhum"/>
          <w:sz w:val="24"/>
          <w:szCs w:val="24"/>
          <w:lang w:val="pt-PT"/>
        </w:rPr>
        <w:t>ão judicial, no caso de morte presumida.</w:t>
      </w:r>
    </w:p>
    <w:p w14:paraId="3DC91F7D" w14:textId="77777777" w:rsidR="008C1BE2" w:rsidRDefault="001E207E">
      <w:pPr>
        <w:pStyle w:val="CorpoA"/>
        <w:rPr>
          <w:rStyle w:val="Hyperlink0"/>
        </w:rPr>
      </w:pPr>
      <w:r>
        <w:rPr>
          <w:rStyle w:val="Nenhum"/>
          <w:sz w:val="24"/>
          <w:szCs w:val="24"/>
          <w:lang w:val="pt-PT"/>
        </w:rPr>
        <w:t>Art. 28. A pensão por morte concedida a dependente ser</w:t>
      </w:r>
      <w:r>
        <w:rPr>
          <w:rStyle w:val="Hyperlink0"/>
        </w:rPr>
        <w:t xml:space="preserve">á </w:t>
      </w:r>
      <w:r>
        <w:rPr>
          <w:rStyle w:val="Nenhum"/>
          <w:sz w:val="24"/>
          <w:szCs w:val="24"/>
          <w:lang w:val="pt-PT"/>
        </w:rPr>
        <w:t xml:space="preserve">equivalente a uma cota familiar de 50% (cinquenta por cento) do valor da aposentadoria recebida pelo segurado ou daquela a que teria direito se fosse aposentado por incapacidade permanente para o trabalho na data do </w:t>
      </w:r>
      <w:proofErr w:type="spellStart"/>
      <w:r>
        <w:rPr>
          <w:rStyle w:val="Nenhum"/>
          <w:sz w:val="24"/>
          <w:szCs w:val="24"/>
          <w:lang w:val="es-ES_tradnl"/>
        </w:rPr>
        <w:t>ó</w:t>
      </w:r>
      <w:proofErr w:type="spellEnd"/>
      <w:r>
        <w:rPr>
          <w:rStyle w:val="Nenhum"/>
          <w:sz w:val="24"/>
          <w:szCs w:val="24"/>
          <w:lang w:val="pt-PT"/>
        </w:rPr>
        <w:t xml:space="preserve">bito, nos termos do </w:t>
      </w:r>
      <w:r>
        <w:rPr>
          <w:rStyle w:val="Hyperlink0"/>
        </w:rPr>
        <w:t xml:space="preserve">§ 4º </w:t>
      </w:r>
      <w:r>
        <w:rPr>
          <w:rStyle w:val="Nenhum"/>
          <w:sz w:val="24"/>
          <w:szCs w:val="24"/>
          <w:lang w:val="pt-PT"/>
        </w:rPr>
        <w:t>do art. 25, acrescida de cotas de 10% (dez por cento) por dependente, at</w:t>
      </w:r>
      <w:r>
        <w:rPr>
          <w:rStyle w:val="Nenhum"/>
          <w:sz w:val="24"/>
          <w:szCs w:val="24"/>
          <w:lang w:val="fr-FR"/>
        </w:rPr>
        <w:t xml:space="preserve">é </w:t>
      </w:r>
      <w:r>
        <w:rPr>
          <w:rStyle w:val="Hyperlink0"/>
        </w:rPr>
        <w:t>o má</w:t>
      </w:r>
      <w:r>
        <w:rPr>
          <w:rStyle w:val="Nenhum"/>
          <w:sz w:val="24"/>
          <w:szCs w:val="24"/>
          <w:lang w:val="pt-PT"/>
        </w:rPr>
        <w:t xml:space="preserve">ximo de 100% (cem por cento). </w:t>
      </w:r>
    </w:p>
    <w:p w14:paraId="67C9C2AB" w14:textId="77777777" w:rsidR="008C1BE2" w:rsidRDefault="001E207E">
      <w:pPr>
        <w:pStyle w:val="CorpoA"/>
        <w:rPr>
          <w:rStyle w:val="Hyperlink0"/>
        </w:rPr>
      </w:pPr>
      <w:r>
        <w:rPr>
          <w:rStyle w:val="Hyperlink0"/>
        </w:rPr>
        <w:t xml:space="preserve">§ 1º </w:t>
      </w:r>
      <w:r>
        <w:rPr>
          <w:rStyle w:val="Nenhum"/>
          <w:sz w:val="24"/>
          <w:szCs w:val="24"/>
          <w:lang w:val="pt-PT"/>
        </w:rPr>
        <w:t>As cotas de 10% (dez por cento) por dependente cessarão com a perda dessa qualidade e nã</w:t>
      </w:r>
      <w:r>
        <w:rPr>
          <w:rStyle w:val="Nenhum"/>
          <w:sz w:val="24"/>
          <w:szCs w:val="24"/>
          <w:lang w:val="es-ES_tradnl"/>
        </w:rPr>
        <w:t>o ser</w:t>
      </w:r>
      <w:r>
        <w:rPr>
          <w:rStyle w:val="Nenhum"/>
          <w:sz w:val="24"/>
          <w:szCs w:val="24"/>
          <w:lang w:val="pt-PT"/>
        </w:rPr>
        <w:t>ão revers</w:t>
      </w:r>
      <w:r>
        <w:rPr>
          <w:rStyle w:val="Hyperlink0"/>
        </w:rPr>
        <w:t>í</w:t>
      </w:r>
      <w:r>
        <w:rPr>
          <w:rStyle w:val="Nenhum"/>
          <w:sz w:val="24"/>
          <w:szCs w:val="24"/>
          <w:lang w:val="pt-PT"/>
        </w:rPr>
        <w:t>veis aos demais dependentes, preservado o valor de 100% (cem por cento) da pensão por morte quando o n</w:t>
      </w:r>
      <w:r>
        <w:rPr>
          <w:rStyle w:val="Hyperlink0"/>
        </w:rPr>
        <w:t>ú</w:t>
      </w:r>
      <w:r>
        <w:rPr>
          <w:rStyle w:val="Nenhum"/>
          <w:sz w:val="24"/>
          <w:szCs w:val="24"/>
          <w:lang w:val="pt-PT"/>
        </w:rPr>
        <w:t>mero de dependentes remanescente for igual ou superior a 5 (cinco).</w:t>
      </w:r>
    </w:p>
    <w:p w14:paraId="423E062B" w14:textId="77777777" w:rsidR="008C1BE2" w:rsidRDefault="001E207E">
      <w:pPr>
        <w:pStyle w:val="CorpoA"/>
        <w:rPr>
          <w:rStyle w:val="Hyperlink0"/>
        </w:rPr>
      </w:pPr>
      <w:r>
        <w:rPr>
          <w:rStyle w:val="Hyperlink0"/>
        </w:rPr>
        <w:t xml:space="preserve">§ 2º </w:t>
      </w:r>
      <w:r>
        <w:rPr>
          <w:rStyle w:val="Nenhum"/>
          <w:sz w:val="24"/>
          <w:szCs w:val="24"/>
          <w:lang w:val="pt-PT"/>
        </w:rPr>
        <w:t>Na hip</w:t>
      </w:r>
      <w:proofErr w:type="spellStart"/>
      <w:r>
        <w:rPr>
          <w:rStyle w:val="Nenhum"/>
          <w:sz w:val="24"/>
          <w:szCs w:val="24"/>
          <w:lang w:val="es-ES_tradnl"/>
        </w:rPr>
        <w:t>ó</w:t>
      </w:r>
      <w:proofErr w:type="spellEnd"/>
      <w:r>
        <w:rPr>
          <w:rStyle w:val="Nenhum"/>
          <w:sz w:val="24"/>
          <w:szCs w:val="24"/>
          <w:lang w:val="pt-PT"/>
        </w:rPr>
        <w:t>tese de existir dependente inv</w:t>
      </w:r>
      <w:r>
        <w:rPr>
          <w:rStyle w:val="Hyperlink0"/>
        </w:rPr>
        <w:t>á</w:t>
      </w:r>
      <w:r>
        <w:rPr>
          <w:rStyle w:val="Nenhum"/>
          <w:sz w:val="24"/>
          <w:szCs w:val="24"/>
          <w:lang w:val="pt-PT"/>
        </w:rPr>
        <w:t>lido ou que tenha defici</w:t>
      </w:r>
      <w:r>
        <w:rPr>
          <w:rStyle w:val="Hyperlink0"/>
        </w:rPr>
        <w:t>ê</w:t>
      </w:r>
      <w:r>
        <w:rPr>
          <w:rStyle w:val="Nenhum"/>
          <w:sz w:val="24"/>
          <w:szCs w:val="24"/>
          <w:lang w:val="pt-PT"/>
        </w:rPr>
        <w:t>ncia intelectual ou mental ou defici</w:t>
      </w:r>
      <w:r>
        <w:rPr>
          <w:rStyle w:val="Hyperlink0"/>
        </w:rPr>
        <w:t>ê</w:t>
      </w:r>
      <w:r>
        <w:rPr>
          <w:rStyle w:val="Nenhum"/>
          <w:sz w:val="24"/>
          <w:szCs w:val="24"/>
          <w:lang w:val="pt-PT"/>
        </w:rPr>
        <w:t>ncia grave, o valor da pensão por morte de que trata o caput ser</w:t>
      </w:r>
      <w:r>
        <w:rPr>
          <w:rStyle w:val="Hyperlink0"/>
        </w:rPr>
        <w:t xml:space="preserve">á </w:t>
      </w:r>
      <w:r>
        <w:rPr>
          <w:rStyle w:val="Nenhum"/>
          <w:sz w:val="24"/>
          <w:szCs w:val="24"/>
          <w:lang w:val="pt-PT"/>
        </w:rPr>
        <w:t>equivalente a:</w:t>
      </w:r>
    </w:p>
    <w:p w14:paraId="607F769C" w14:textId="77777777" w:rsidR="008C1BE2" w:rsidRDefault="001E207E">
      <w:pPr>
        <w:pStyle w:val="CorpoA"/>
        <w:rPr>
          <w:rStyle w:val="Hyperlink0"/>
        </w:rPr>
      </w:pPr>
      <w:r>
        <w:rPr>
          <w:rStyle w:val="Nenhum"/>
          <w:sz w:val="24"/>
          <w:szCs w:val="24"/>
          <w:lang w:val="pt-PT"/>
        </w:rPr>
        <w:t xml:space="preserve">I - 100% (cem por cento) da aposentadoria recebida pelo segurado ou daquela a que teria direito se fosse aposentado por incapacidade permanente na data do </w:t>
      </w:r>
      <w:proofErr w:type="spellStart"/>
      <w:r>
        <w:rPr>
          <w:rStyle w:val="Nenhum"/>
          <w:sz w:val="24"/>
          <w:szCs w:val="24"/>
          <w:lang w:val="es-ES_tradnl"/>
        </w:rPr>
        <w:t>ó</w:t>
      </w:r>
      <w:proofErr w:type="spellEnd"/>
      <w:r>
        <w:rPr>
          <w:rStyle w:val="Nenhum"/>
          <w:sz w:val="24"/>
          <w:szCs w:val="24"/>
          <w:lang w:val="pt-PT"/>
        </w:rPr>
        <w:t xml:space="preserve">bito, nos termos do </w:t>
      </w:r>
      <w:r>
        <w:rPr>
          <w:rStyle w:val="Hyperlink0"/>
        </w:rPr>
        <w:t xml:space="preserve">§ 4º </w:t>
      </w:r>
      <w:r>
        <w:rPr>
          <w:rStyle w:val="Nenhum"/>
          <w:sz w:val="24"/>
          <w:szCs w:val="24"/>
          <w:lang w:val="pt-PT"/>
        </w:rPr>
        <w:t>do art. 25, at</w:t>
      </w:r>
      <w:r>
        <w:rPr>
          <w:rStyle w:val="Nenhum"/>
          <w:sz w:val="24"/>
          <w:szCs w:val="24"/>
          <w:lang w:val="fr-FR"/>
        </w:rPr>
        <w:t xml:space="preserve">é </w:t>
      </w:r>
      <w:r>
        <w:rPr>
          <w:rStyle w:val="Nenhum"/>
          <w:sz w:val="24"/>
          <w:szCs w:val="24"/>
          <w:lang w:val="pt-PT"/>
        </w:rPr>
        <w:t>o limite m</w:t>
      </w:r>
      <w:r>
        <w:rPr>
          <w:rStyle w:val="Hyperlink0"/>
        </w:rPr>
        <w:t>á</w:t>
      </w:r>
      <w:r>
        <w:rPr>
          <w:rStyle w:val="Nenhum"/>
          <w:sz w:val="24"/>
          <w:szCs w:val="24"/>
          <w:lang w:val="pt-PT"/>
        </w:rPr>
        <w:t>ximo de benef</w:t>
      </w:r>
      <w:r>
        <w:rPr>
          <w:rStyle w:val="Hyperlink0"/>
        </w:rPr>
        <w:t>í</w:t>
      </w:r>
      <w:r>
        <w:rPr>
          <w:rStyle w:val="Nenhum"/>
          <w:sz w:val="24"/>
          <w:szCs w:val="24"/>
          <w:lang w:val="pt-PT"/>
        </w:rPr>
        <w:t>cios do Regime Geral de Previd</w:t>
      </w:r>
      <w:r>
        <w:rPr>
          <w:rStyle w:val="Hyperlink0"/>
        </w:rPr>
        <w:t>ê</w:t>
      </w:r>
      <w:r>
        <w:rPr>
          <w:rStyle w:val="Nenhum"/>
          <w:sz w:val="24"/>
          <w:szCs w:val="24"/>
          <w:lang w:val="pt-PT"/>
        </w:rPr>
        <w:t xml:space="preserve">ncia Social; e </w:t>
      </w:r>
    </w:p>
    <w:p w14:paraId="14F63A75" w14:textId="77777777" w:rsidR="008C1BE2" w:rsidRDefault="001E207E">
      <w:pPr>
        <w:pStyle w:val="CorpoA"/>
        <w:rPr>
          <w:rStyle w:val="Hyperlink0"/>
        </w:rPr>
      </w:pPr>
      <w:r>
        <w:rPr>
          <w:rStyle w:val="Nenhum"/>
          <w:sz w:val="24"/>
          <w:szCs w:val="24"/>
          <w:lang w:val="pt-PT"/>
        </w:rPr>
        <w:t>II - uma cota familiar de 50% (cinquenta por cento) acrescida de cotas de 10 (dez) por cento por dependente, at</w:t>
      </w:r>
      <w:r>
        <w:rPr>
          <w:rStyle w:val="Nenhum"/>
          <w:sz w:val="24"/>
          <w:szCs w:val="24"/>
          <w:lang w:val="fr-FR"/>
        </w:rPr>
        <w:t xml:space="preserve">é </w:t>
      </w:r>
      <w:r>
        <w:rPr>
          <w:rStyle w:val="Hyperlink0"/>
        </w:rPr>
        <w:t>o má</w:t>
      </w:r>
      <w:r>
        <w:rPr>
          <w:rStyle w:val="Nenhum"/>
          <w:sz w:val="24"/>
          <w:szCs w:val="24"/>
          <w:lang w:val="pt-PT"/>
        </w:rPr>
        <w:t>ximo de 100% (cem por cento), para o valor que supere o limite m</w:t>
      </w:r>
      <w:r>
        <w:rPr>
          <w:rStyle w:val="Hyperlink0"/>
        </w:rPr>
        <w:t>á</w:t>
      </w:r>
      <w:r>
        <w:rPr>
          <w:rStyle w:val="Nenhum"/>
          <w:sz w:val="24"/>
          <w:szCs w:val="24"/>
          <w:lang w:val="pt-PT"/>
        </w:rPr>
        <w:t>ximo de benef</w:t>
      </w:r>
      <w:r>
        <w:rPr>
          <w:rStyle w:val="Hyperlink0"/>
        </w:rPr>
        <w:t>í</w:t>
      </w:r>
      <w:r>
        <w:rPr>
          <w:rStyle w:val="Nenhum"/>
          <w:sz w:val="24"/>
          <w:szCs w:val="24"/>
          <w:lang w:val="pt-PT"/>
        </w:rPr>
        <w:t>cios do Regime Geral de Previd</w:t>
      </w:r>
      <w:r>
        <w:rPr>
          <w:rStyle w:val="Hyperlink0"/>
        </w:rPr>
        <w:t>ê</w:t>
      </w:r>
      <w:r>
        <w:rPr>
          <w:rStyle w:val="Nenhum"/>
          <w:sz w:val="24"/>
          <w:szCs w:val="24"/>
          <w:lang w:val="pt-PT"/>
        </w:rPr>
        <w:t>ncia Social.</w:t>
      </w:r>
    </w:p>
    <w:p w14:paraId="452D50AD" w14:textId="77777777" w:rsidR="008C1BE2" w:rsidRDefault="001E207E">
      <w:pPr>
        <w:pStyle w:val="CorpoA"/>
        <w:rPr>
          <w:rStyle w:val="Hyperlink0"/>
        </w:rPr>
      </w:pPr>
      <w:r>
        <w:rPr>
          <w:rStyle w:val="Hyperlink0"/>
        </w:rPr>
        <w:t xml:space="preserve">§ 3º </w:t>
      </w:r>
      <w:r>
        <w:rPr>
          <w:rStyle w:val="Nenhum"/>
          <w:sz w:val="24"/>
          <w:szCs w:val="24"/>
          <w:lang w:val="pt-PT"/>
        </w:rPr>
        <w:t>Quando não houver mais dependente inv</w:t>
      </w:r>
      <w:r>
        <w:rPr>
          <w:rStyle w:val="Hyperlink0"/>
        </w:rPr>
        <w:t>á</w:t>
      </w:r>
      <w:r>
        <w:rPr>
          <w:rStyle w:val="Nenhum"/>
          <w:sz w:val="24"/>
          <w:szCs w:val="24"/>
          <w:lang w:val="pt-PT"/>
        </w:rPr>
        <w:t>lido ou com defici</w:t>
      </w:r>
      <w:r>
        <w:rPr>
          <w:rStyle w:val="Hyperlink0"/>
        </w:rPr>
        <w:t>ê</w:t>
      </w:r>
      <w:r>
        <w:rPr>
          <w:rStyle w:val="Nenhum"/>
          <w:sz w:val="24"/>
          <w:szCs w:val="24"/>
          <w:lang w:val="pt-PT"/>
        </w:rPr>
        <w:t>ncia intelectual, mental ou grave, o valor da pensã</w:t>
      </w:r>
      <w:r>
        <w:rPr>
          <w:rStyle w:val="Nenhum"/>
          <w:sz w:val="24"/>
          <w:szCs w:val="24"/>
          <w:lang w:val="es-ES_tradnl"/>
        </w:rPr>
        <w:t>o ser</w:t>
      </w:r>
      <w:r>
        <w:rPr>
          <w:rStyle w:val="Hyperlink0"/>
        </w:rPr>
        <w:t xml:space="preserve">á </w:t>
      </w:r>
      <w:r>
        <w:rPr>
          <w:rStyle w:val="Nenhum"/>
          <w:sz w:val="24"/>
          <w:szCs w:val="24"/>
          <w:lang w:val="pt-PT"/>
        </w:rPr>
        <w:t xml:space="preserve">recalculado na forma do disposto no caput e no </w:t>
      </w:r>
      <w:r>
        <w:rPr>
          <w:rStyle w:val="Hyperlink0"/>
        </w:rPr>
        <w:t>§ 1º.</w:t>
      </w:r>
    </w:p>
    <w:p w14:paraId="767CE332" w14:textId="77777777" w:rsidR="008C1BE2" w:rsidRDefault="001E207E">
      <w:pPr>
        <w:pStyle w:val="CorpoA"/>
        <w:rPr>
          <w:rStyle w:val="Nenhum"/>
          <w:sz w:val="24"/>
          <w:szCs w:val="24"/>
          <w:u w:color="CC503E"/>
        </w:rPr>
      </w:pPr>
      <w:r>
        <w:rPr>
          <w:rStyle w:val="Nenhum"/>
          <w:sz w:val="24"/>
          <w:szCs w:val="24"/>
          <w:u w:color="CC503E"/>
        </w:rPr>
        <w:lastRenderedPageBreak/>
        <w:t xml:space="preserve">§ 4º Conforme </w:t>
      </w:r>
      <w:proofErr w:type="spellStart"/>
      <w:r>
        <w:rPr>
          <w:rStyle w:val="Nenhum"/>
          <w:sz w:val="24"/>
          <w:szCs w:val="24"/>
          <w:u w:color="CC503E"/>
        </w:rPr>
        <w:t>crit</w:t>
      </w:r>
      <w:proofErr w:type="spellEnd"/>
      <w:r>
        <w:rPr>
          <w:rStyle w:val="Nenhum"/>
          <w:sz w:val="24"/>
          <w:szCs w:val="24"/>
          <w:u w:color="CC503E"/>
          <w:lang w:val="fr-FR"/>
        </w:rPr>
        <w:t>é</w:t>
      </w:r>
      <w:r>
        <w:rPr>
          <w:rStyle w:val="Nenhum"/>
          <w:sz w:val="24"/>
          <w:szCs w:val="24"/>
          <w:u w:color="CC503E"/>
          <w:lang w:val="pt-PT"/>
        </w:rPr>
        <w:t>rios estabelecidos em lei espec</w:t>
      </w:r>
      <w:r>
        <w:rPr>
          <w:rStyle w:val="Nenhum"/>
          <w:sz w:val="24"/>
          <w:szCs w:val="24"/>
          <w:u w:color="CC503E"/>
        </w:rPr>
        <w:t>í</w:t>
      </w:r>
      <w:r>
        <w:rPr>
          <w:rStyle w:val="Nenhum"/>
          <w:sz w:val="24"/>
          <w:szCs w:val="24"/>
          <w:u w:color="CC503E"/>
          <w:lang w:val="pt-PT"/>
        </w:rPr>
        <w:t>fica, a pensão concedida de acordo com este artigo ser</w:t>
      </w:r>
      <w:r>
        <w:rPr>
          <w:rStyle w:val="Nenhum"/>
          <w:sz w:val="24"/>
          <w:szCs w:val="24"/>
          <w:u w:color="CC503E"/>
        </w:rPr>
        <w:t xml:space="preserve">á </w:t>
      </w:r>
      <w:r>
        <w:rPr>
          <w:rStyle w:val="Nenhum"/>
          <w:sz w:val="24"/>
          <w:szCs w:val="24"/>
          <w:u w:color="CC503E"/>
          <w:lang w:val="pt-PT"/>
        </w:rPr>
        <w:t>reajustada na mesma data e no mesmo índice utilizado para fins de reajuste dos benefícios do ente municipal.</w:t>
      </w:r>
    </w:p>
    <w:p w14:paraId="3024FA03" w14:textId="77777777" w:rsidR="008C1BE2" w:rsidRDefault="001E207E">
      <w:pPr>
        <w:pStyle w:val="CorpoA"/>
        <w:rPr>
          <w:rStyle w:val="Hyperlink0"/>
        </w:rPr>
      </w:pPr>
      <w:r>
        <w:rPr>
          <w:rStyle w:val="Hyperlink0"/>
        </w:rPr>
        <w:t xml:space="preserve">§ 5º </w:t>
      </w:r>
      <w:r>
        <w:rPr>
          <w:rStyle w:val="Nenhum"/>
          <w:sz w:val="24"/>
          <w:szCs w:val="24"/>
          <w:lang w:val="pt-PT"/>
        </w:rPr>
        <w:t xml:space="preserve">Observado o inciso XI do art. 37, da Constituição Federal, as pensões decorrentes do falecimento de servidores aposentados com base nos </w:t>
      </w:r>
      <w:r>
        <w:rPr>
          <w:rStyle w:val="Nenhum"/>
          <w:sz w:val="24"/>
          <w:szCs w:val="24"/>
          <w:u w:color="CC503E"/>
          <w:lang w:val="pt-PT"/>
        </w:rPr>
        <w:t>artigos 35, para quem ingressou até 31 de dezembro de 2003 e artigos 39 e 40</w:t>
      </w:r>
      <w:r>
        <w:rPr>
          <w:rStyle w:val="Nenhum"/>
          <w:b/>
          <w:bCs/>
          <w:sz w:val="24"/>
          <w:szCs w:val="24"/>
          <w:lang w:val="pt-PT"/>
        </w:rPr>
        <w:t xml:space="preserve"> </w:t>
      </w:r>
      <w:r>
        <w:rPr>
          <w:rStyle w:val="Nenhum"/>
          <w:sz w:val="24"/>
          <w:szCs w:val="24"/>
          <w:lang w:val="pt-PT"/>
        </w:rPr>
        <w:t>serão revisadas, na mesma proporção e na mesma data, sempre que se modificar a remuneração dos servidores titulares dos mesmos cargos que serviram de base para concessão do benef</w:t>
      </w:r>
      <w:r>
        <w:rPr>
          <w:rStyle w:val="Hyperlink0"/>
        </w:rPr>
        <w:t>í</w:t>
      </w:r>
      <w:r>
        <w:rPr>
          <w:rStyle w:val="Nenhum"/>
          <w:sz w:val="24"/>
          <w:szCs w:val="24"/>
          <w:lang w:val="pt-PT"/>
        </w:rPr>
        <w:t>cio de aposentadoria, sendo tamb</w:t>
      </w:r>
      <w:r>
        <w:rPr>
          <w:rStyle w:val="Nenhum"/>
          <w:sz w:val="24"/>
          <w:szCs w:val="24"/>
          <w:lang w:val="fr-FR"/>
        </w:rPr>
        <w:t>é</w:t>
      </w:r>
      <w:r>
        <w:rPr>
          <w:rStyle w:val="Nenhum"/>
          <w:sz w:val="24"/>
          <w:szCs w:val="24"/>
          <w:lang w:val="pt-PT"/>
        </w:rPr>
        <w:t>m estendidos aos pensionistas quaisquer benef</w:t>
      </w:r>
      <w:r>
        <w:rPr>
          <w:rStyle w:val="Hyperlink0"/>
        </w:rPr>
        <w:t>í</w:t>
      </w:r>
      <w:r>
        <w:rPr>
          <w:rStyle w:val="Nenhum"/>
          <w:sz w:val="24"/>
          <w:szCs w:val="24"/>
          <w:lang w:val="pt-PT"/>
        </w:rPr>
        <w:t>cios ou vantagens posteriormente concedidas aos servidores em atividade, na forma da lei, inclusive quando decorrentes da transformação ou reclassificação do cargo ou função em que se deu a aposentadoria.</w:t>
      </w:r>
    </w:p>
    <w:p w14:paraId="159820E1" w14:textId="77777777" w:rsidR="008C1BE2" w:rsidRDefault="001E207E">
      <w:pPr>
        <w:pStyle w:val="CorpoA"/>
        <w:rPr>
          <w:rStyle w:val="Hyperlink0"/>
        </w:rPr>
      </w:pPr>
      <w:r>
        <w:rPr>
          <w:rStyle w:val="Nenhum"/>
          <w:sz w:val="24"/>
          <w:szCs w:val="24"/>
          <w:lang w:val="pt-PT"/>
        </w:rPr>
        <w:t>Art. 29. A pensã</w:t>
      </w:r>
      <w:r>
        <w:rPr>
          <w:rStyle w:val="Nenhum"/>
          <w:sz w:val="24"/>
          <w:szCs w:val="24"/>
          <w:lang w:val="es-ES_tradnl"/>
        </w:rPr>
        <w:t>o ser</w:t>
      </w:r>
      <w:r>
        <w:rPr>
          <w:rStyle w:val="Hyperlink0"/>
        </w:rPr>
        <w:t xml:space="preserve">á </w:t>
      </w:r>
      <w:r>
        <w:rPr>
          <w:rStyle w:val="Nenhum"/>
          <w:sz w:val="24"/>
          <w:szCs w:val="24"/>
          <w:lang w:val="pt-PT"/>
        </w:rPr>
        <w:t>rateada entre todos os dependentes em partes iguais e nã</w:t>
      </w:r>
      <w:r>
        <w:rPr>
          <w:rStyle w:val="Nenhum"/>
          <w:sz w:val="24"/>
          <w:szCs w:val="24"/>
          <w:lang w:val="es-ES_tradnl"/>
        </w:rPr>
        <w:t>o ser</w:t>
      </w:r>
      <w:r>
        <w:rPr>
          <w:rStyle w:val="Hyperlink0"/>
        </w:rPr>
        <w:t xml:space="preserve">á </w:t>
      </w:r>
      <w:r>
        <w:rPr>
          <w:rStyle w:val="Nenhum"/>
          <w:sz w:val="24"/>
          <w:szCs w:val="24"/>
          <w:lang w:val="pt-PT"/>
        </w:rPr>
        <w:t>protelada pela falta de habilitação de outro poss</w:t>
      </w:r>
      <w:r>
        <w:rPr>
          <w:rStyle w:val="Hyperlink0"/>
        </w:rPr>
        <w:t>í</w:t>
      </w:r>
      <w:r>
        <w:rPr>
          <w:rStyle w:val="Nenhum"/>
          <w:sz w:val="24"/>
          <w:szCs w:val="24"/>
          <w:lang w:val="pt-PT"/>
        </w:rPr>
        <w:t>vel dependente.</w:t>
      </w:r>
    </w:p>
    <w:p w14:paraId="08321EC6" w14:textId="77777777" w:rsidR="008C1BE2" w:rsidRDefault="001E207E">
      <w:pPr>
        <w:pStyle w:val="CorpoA"/>
        <w:rPr>
          <w:rStyle w:val="Hyperlink0"/>
        </w:rPr>
      </w:pPr>
      <w:r>
        <w:rPr>
          <w:rStyle w:val="Hyperlink0"/>
        </w:rPr>
        <w:t xml:space="preserve">§ 1º </w:t>
      </w:r>
      <w:r>
        <w:rPr>
          <w:rStyle w:val="Nenhum"/>
          <w:sz w:val="24"/>
          <w:szCs w:val="24"/>
          <w:lang w:val="pt-PT"/>
        </w:rPr>
        <w:t>O c</w:t>
      </w:r>
      <w:r>
        <w:rPr>
          <w:rStyle w:val="Hyperlink0"/>
        </w:rPr>
        <w:t>ô</w:t>
      </w:r>
      <w:r>
        <w:rPr>
          <w:rStyle w:val="Nenhum"/>
          <w:sz w:val="24"/>
          <w:szCs w:val="24"/>
          <w:lang w:val="fr-FR"/>
        </w:rPr>
        <w:t>njuge ausente n</w:t>
      </w:r>
      <w:r>
        <w:rPr>
          <w:rStyle w:val="Nenhum"/>
          <w:sz w:val="24"/>
          <w:szCs w:val="24"/>
          <w:lang w:val="pt-PT"/>
        </w:rPr>
        <w:t xml:space="preserve">ão exclui do direito </w:t>
      </w:r>
      <w:proofErr w:type="spellStart"/>
      <w:r>
        <w:rPr>
          <w:rStyle w:val="Hyperlink0"/>
        </w:rPr>
        <w:t>à</w:t>
      </w:r>
      <w:proofErr w:type="spellEnd"/>
      <w:r>
        <w:rPr>
          <w:rStyle w:val="Hyperlink0"/>
        </w:rPr>
        <w:t xml:space="preserve"> pens</w:t>
      </w:r>
      <w:r>
        <w:rPr>
          <w:rStyle w:val="Nenhum"/>
          <w:sz w:val="24"/>
          <w:szCs w:val="24"/>
          <w:lang w:val="pt-PT"/>
        </w:rPr>
        <w:t>ão por morte o companheiro ou a companheira.</w:t>
      </w:r>
    </w:p>
    <w:p w14:paraId="05D34CE7" w14:textId="77777777" w:rsidR="008C1BE2" w:rsidRDefault="001E207E">
      <w:pPr>
        <w:pStyle w:val="CorpoA"/>
        <w:rPr>
          <w:rStyle w:val="Hyperlink0"/>
        </w:rPr>
      </w:pPr>
      <w:r>
        <w:rPr>
          <w:rStyle w:val="Hyperlink0"/>
        </w:rPr>
        <w:t xml:space="preserve">§ 2º </w:t>
      </w:r>
      <w:r>
        <w:rPr>
          <w:rStyle w:val="Nenhum"/>
          <w:sz w:val="24"/>
          <w:szCs w:val="24"/>
          <w:lang w:val="es-ES_tradnl"/>
        </w:rPr>
        <w:t>A habilita</w:t>
      </w:r>
      <w:r>
        <w:rPr>
          <w:rStyle w:val="Nenhum"/>
          <w:sz w:val="24"/>
          <w:szCs w:val="24"/>
          <w:lang w:val="pt-PT"/>
        </w:rPr>
        <w:t>ção posterior que importe inclusão ou exclusão de dependente s</w:t>
      </w:r>
      <w:r>
        <w:rPr>
          <w:rStyle w:val="Hyperlink0"/>
        </w:rPr>
        <w:t xml:space="preserve">ó </w:t>
      </w:r>
      <w:r>
        <w:rPr>
          <w:rStyle w:val="Nenhum"/>
          <w:sz w:val="24"/>
          <w:szCs w:val="24"/>
          <w:lang w:val="pt-PT"/>
        </w:rPr>
        <w:t>produzir</w:t>
      </w:r>
      <w:r>
        <w:rPr>
          <w:rStyle w:val="Hyperlink0"/>
        </w:rPr>
        <w:t xml:space="preserve">á </w:t>
      </w:r>
      <w:r>
        <w:rPr>
          <w:rStyle w:val="Nenhum"/>
          <w:sz w:val="24"/>
          <w:szCs w:val="24"/>
          <w:lang w:val="pt-PT"/>
        </w:rPr>
        <w:t>efeitos a contar da data da inscrição ou habilitaçã</w:t>
      </w:r>
      <w:r>
        <w:rPr>
          <w:rStyle w:val="Nenhum"/>
          <w:sz w:val="24"/>
          <w:szCs w:val="24"/>
          <w:lang w:val="it-IT"/>
        </w:rPr>
        <w:t>o.</w:t>
      </w:r>
    </w:p>
    <w:p w14:paraId="1639EB86" w14:textId="77777777" w:rsidR="008C1BE2" w:rsidRDefault="001E207E">
      <w:pPr>
        <w:pStyle w:val="CorpoA"/>
        <w:rPr>
          <w:rStyle w:val="Hyperlink0"/>
        </w:rPr>
      </w:pPr>
      <w:r>
        <w:rPr>
          <w:rStyle w:val="Hyperlink0"/>
        </w:rPr>
        <w:t xml:space="preserve">§ 3º </w:t>
      </w:r>
      <w:r>
        <w:rPr>
          <w:rStyle w:val="Nenhum"/>
          <w:sz w:val="24"/>
          <w:szCs w:val="24"/>
          <w:lang w:val="pt-PT"/>
        </w:rPr>
        <w:t>Na hip</w:t>
      </w:r>
      <w:proofErr w:type="spellStart"/>
      <w:r>
        <w:rPr>
          <w:rStyle w:val="Nenhum"/>
          <w:sz w:val="24"/>
          <w:szCs w:val="24"/>
          <w:lang w:val="es-ES_tradnl"/>
        </w:rPr>
        <w:t>ó</w:t>
      </w:r>
      <w:proofErr w:type="spellEnd"/>
      <w:r>
        <w:rPr>
          <w:rStyle w:val="Nenhum"/>
          <w:sz w:val="24"/>
          <w:szCs w:val="24"/>
          <w:lang w:val="pt-PT"/>
        </w:rPr>
        <w:t>tese de ajuizamento de ação para reconhecimento da condição de dependente, a cota correspondente ser</w:t>
      </w:r>
      <w:r>
        <w:rPr>
          <w:rStyle w:val="Hyperlink0"/>
        </w:rPr>
        <w:t xml:space="preserve">á </w:t>
      </w:r>
      <w:r>
        <w:rPr>
          <w:rStyle w:val="Nenhum"/>
          <w:sz w:val="24"/>
          <w:szCs w:val="24"/>
          <w:lang w:val="pt-PT"/>
        </w:rPr>
        <w:t>reservada de of</w:t>
      </w:r>
      <w:r>
        <w:rPr>
          <w:rStyle w:val="Hyperlink0"/>
        </w:rPr>
        <w:t>í</w:t>
      </w:r>
      <w:r>
        <w:rPr>
          <w:rStyle w:val="Nenhum"/>
          <w:sz w:val="24"/>
          <w:szCs w:val="24"/>
          <w:lang w:val="pt-PT"/>
        </w:rPr>
        <w:t>cio, ou mediante requerimento, podendo inclusive ser descontada das demais cotas j</w:t>
      </w:r>
      <w:r>
        <w:rPr>
          <w:rStyle w:val="Hyperlink0"/>
        </w:rPr>
        <w:t xml:space="preserve">á </w:t>
      </w:r>
      <w:r>
        <w:rPr>
          <w:rStyle w:val="Nenhum"/>
          <w:sz w:val="24"/>
          <w:szCs w:val="24"/>
          <w:lang w:val="pt-PT"/>
        </w:rPr>
        <w:t>deferidas, cujo pagamento s</w:t>
      </w:r>
      <w:r>
        <w:rPr>
          <w:rStyle w:val="Hyperlink0"/>
        </w:rPr>
        <w:t xml:space="preserve">ó será </w:t>
      </w:r>
      <w:r>
        <w:rPr>
          <w:rStyle w:val="Nenhum"/>
          <w:sz w:val="24"/>
          <w:szCs w:val="24"/>
          <w:lang w:val="pt-PT"/>
        </w:rPr>
        <w:t>realizado ap</w:t>
      </w:r>
      <w:proofErr w:type="spellStart"/>
      <w:r>
        <w:rPr>
          <w:rStyle w:val="Nenhum"/>
          <w:sz w:val="24"/>
          <w:szCs w:val="24"/>
          <w:lang w:val="es-ES_tradnl"/>
        </w:rPr>
        <w:t>ó</w:t>
      </w:r>
      <w:proofErr w:type="spellEnd"/>
      <w:r>
        <w:rPr>
          <w:rStyle w:val="Nenhum"/>
          <w:sz w:val="24"/>
          <w:szCs w:val="24"/>
          <w:lang w:val="pt-PT"/>
        </w:rPr>
        <w:t>s o tr</w:t>
      </w:r>
      <w:r>
        <w:rPr>
          <w:rStyle w:val="Hyperlink0"/>
        </w:rPr>
        <w:t>â</w:t>
      </w:r>
      <w:r>
        <w:rPr>
          <w:rStyle w:val="Nenhum"/>
          <w:sz w:val="24"/>
          <w:szCs w:val="24"/>
          <w:lang w:val="pt-PT"/>
        </w:rPr>
        <w:t>nsito em julgado da respectiva açã</w:t>
      </w:r>
      <w:r>
        <w:rPr>
          <w:rStyle w:val="Nenhum"/>
          <w:sz w:val="24"/>
          <w:szCs w:val="24"/>
          <w:lang w:val="it-IT"/>
        </w:rPr>
        <w:t>o.</w:t>
      </w:r>
    </w:p>
    <w:p w14:paraId="470D3099" w14:textId="77777777" w:rsidR="008C1BE2" w:rsidRDefault="001E207E">
      <w:pPr>
        <w:pStyle w:val="CorpoA"/>
        <w:rPr>
          <w:rStyle w:val="Hyperlink0"/>
        </w:rPr>
      </w:pPr>
      <w:r>
        <w:rPr>
          <w:rStyle w:val="Hyperlink0"/>
        </w:rPr>
        <w:t xml:space="preserve">§4º </w:t>
      </w:r>
      <w:r>
        <w:rPr>
          <w:rStyle w:val="Nenhum"/>
          <w:sz w:val="24"/>
          <w:szCs w:val="24"/>
          <w:lang w:val="pt-PT"/>
        </w:rPr>
        <w:t>Julgada improcedente a ação prevista no par</w:t>
      </w:r>
      <w:r>
        <w:rPr>
          <w:rStyle w:val="Hyperlink0"/>
        </w:rPr>
        <w:t>á</w:t>
      </w:r>
      <w:r>
        <w:rPr>
          <w:rStyle w:val="Nenhum"/>
          <w:sz w:val="24"/>
          <w:szCs w:val="24"/>
          <w:lang w:val="pt-PT"/>
        </w:rPr>
        <w:t xml:space="preserve">grafo anterior, o valor da cota reservada, corrigido monetariamente com a utilização, como indexador, do </w:t>
      </w:r>
      <w:r>
        <w:rPr>
          <w:rStyle w:val="Hyperlink0"/>
        </w:rPr>
        <w:t>í</w:t>
      </w:r>
      <w:r>
        <w:rPr>
          <w:rStyle w:val="Nenhum"/>
          <w:sz w:val="24"/>
          <w:szCs w:val="24"/>
          <w:lang w:val="pt-PT"/>
        </w:rPr>
        <w:t>ndice de correção de tributos municipais, ser</w:t>
      </w:r>
      <w:r>
        <w:rPr>
          <w:rStyle w:val="Hyperlink0"/>
        </w:rPr>
        <w:t xml:space="preserve">á </w:t>
      </w:r>
      <w:r>
        <w:rPr>
          <w:rStyle w:val="Nenhum"/>
          <w:sz w:val="24"/>
          <w:szCs w:val="24"/>
          <w:lang w:val="pt-PT"/>
        </w:rPr>
        <w:t>pago de forma proporcional aos demais dependentes, de acordo com as suas cotas.</w:t>
      </w:r>
    </w:p>
    <w:p w14:paraId="600E2AE8" w14:textId="77777777" w:rsidR="008C1BE2" w:rsidRDefault="001E207E">
      <w:pPr>
        <w:pStyle w:val="CorpoA"/>
        <w:rPr>
          <w:rStyle w:val="Hyperlink0"/>
        </w:rPr>
      </w:pPr>
      <w:r>
        <w:rPr>
          <w:rStyle w:val="Nenhum"/>
          <w:sz w:val="24"/>
          <w:szCs w:val="24"/>
          <w:lang w:val="pt-PT"/>
        </w:rPr>
        <w:t>Art. 30. A cota individual da pensã</w:t>
      </w:r>
      <w:r>
        <w:rPr>
          <w:rStyle w:val="Nenhum"/>
          <w:sz w:val="24"/>
          <w:szCs w:val="24"/>
          <w:lang w:val="es-ES_tradnl"/>
        </w:rPr>
        <w:t>o ser</w:t>
      </w:r>
      <w:r>
        <w:rPr>
          <w:rStyle w:val="Hyperlink0"/>
        </w:rPr>
        <w:t xml:space="preserve">á </w:t>
      </w:r>
      <w:r>
        <w:rPr>
          <w:rStyle w:val="Nenhum"/>
          <w:sz w:val="24"/>
          <w:szCs w:val="24"/>
          <w:lang w:val="pt-PT"/>
        </w:rPr>
        <w:t>extinta:</w:t>
      </w:r>
    </w:p>
    <w:p w14:paraId="1A90F182" w14:textId="77777777" w:rsidR="008C1BE2" w:rsidRDefault="001E207E">
      <w:pPr>
        <w:pStyle w:val="CorpoA"/>
        <w:rPr>
          <w:rStyle w:val="Hyperlink0"/>
        </w:rPr>
      </w:pPr>
      <w:r>
        <w:rPr>
          <w:rStyle w:val="Nenhum"/>
          <w:sz w:val="24"/>
          <w:szCs w:val="24"/>
          <w:lang w:val="pt-PT"/>
        </w:rPr>
        <w:t>I - pela morte do pensionista;</w:t>
      </w:r>
    </w:p>
    <w:p w14:paraId="458DB8EE" w14:textId="77777777" w:rsidR="008C1BE2" w:rsidRDefault="001E207E">
      <w:pPr>
        <w:pStyle w:val="CorpoA"/>
        <w:rPr>
          <w:rStyle w:val="Hyperlink0"/>
        </w:rPr>
      </w:pPr>
      <w:r>
        <w:rPr>
          <w:rStyle w:val="Nenhum"/>
          <w:sz w:val="24"/>
          <w:szCs w:val="24"/>
          <w:lang w:val="pt-PT"/>
        </w:rPr>
        <w:t>II - para filho, pessoa a ele equiparada ou irmão, de ambos os sexos, ao completar 21 (vinte e um) anos de idade, salvo se for inv</w:t>
      </w:r>
      <w:r>
        <w:rPr>
          <w:rStyle w:val="Hyperlink0"/>
        </w:rPr>
        <w:t>á</w:t>
      </w:r>
      <w:r>
        <w:rPr>
          <w:rStyle w:val="Nenhum"/>
          <w:sz w:val="24"/>
          <w:szCs w:val="24"/>
          <w:lang w:val="pt-PT"/>
        </w:rPr>
        <w:t>lido ou tiver defici</w:t>
      </w:r>
      <w:r>
        <w:rPr>
          <w:rStyle w:val="Hyperlink0"/>
        </w:rPr>
        <w:t>ê</w:t>
      </w:r>
      <w:r>
        <w:rPr>
          <w:rStyle w:val="Nenhum"/>
          <w:sz w:val="24"/>
          <w:szCs w:val="24"/>
          <w:lang w:val="pt-PT"/>
        </w:rPr>
        <w:t>ncia intelectual ou mental ou defici</w:t>
      </w:r>
      <w:r>
        <w:rPr>
          <w:rStyle w:val="Hyperlink0"/>
        </w:rPr>
        <w:t>ê</w:t>
      </w:r>
      <w:r>
        <w:rPr>
          <w:rStyle w:val="Nenhum"/>
          <w:sz w:val="24"/>
          <w:szCs w:val="24"/>
          <w:lang w:val="pt-PT"/>
        </w:rPr>
        <w:t>ncia grave;</w:t>
      </w:r>
    </w:p>
    <w:p w14:paraId="68FC5ED8" w14:textId="77777777" w:rsidR="008C1BE2" w:rsidRDefault="001E207E">
      <w:pPr>
        <w:pStyle w:val="CorpoA"/>
        <w:rPr>
          <w:rStyle w:val="Hyperlink0"/>
        </w:rPr>
      </w:pPr>
      <w:r>
        <w:rPr>
          <w:rStyle w:val="Nenhum"/>
          <w:sz w:val="24"/>
          <w:szCs w:val="24"/>
          <w:lang w:val="pt-PT"/>
        </w:rPr>
        <w:lastRenderedPageBreak/>
        <w:t>III - para filho, pessoa a ele equiparada ou irmã</w:t>
      </w:r>
      <w:r>
        <w:rPr>
          <w:rStyle w:val="Nenhum"/>
          <w:sz w:val="24"/>
          <w:szCs w:val="24"/>
          <w:lang w:val="it-IT"/>
        </w:rPr>
        <w:t>o, caso inv</w:t>
      </w:r>
      <w:r>
        <w:rPr>
          <w:rStyle w:val="Hyperlink0"/>
        </w:rPr>
        <w:t>á</w:t>
      </w:r>
      <w:r>
        <w:rPr>
          <w:rStyle w:val="Nenhum"/>
          <w:sz w:val="24"/>
          <w:szCs w:val="24"/>
          <w:lang w:val="pt-PT"/>
        </w:rPr>
        <w:t>lidos, pela cessação da incapacidade, aferida por meio de avaliaçã</w:t>
      </w:r>
      <w:r>
        <w:rPr>
          <w:rStyle w:val="Nenhum"/>
          <w:sz w:val="24"/>
          <w:szCs w:val="24"/>
          <w:lang w:val="es-ES_tradnl"/>
        </w:rPr>
        <w:t>o por junta m</w:t>
      </w:r>
      <w:r>
        <w:rPr>
          <w:rStyle w:val="Nenhum"/>
          <w:sz w:val="24"/>
          <w:szCs w:val="24"/>
          <w:lang w:val="fr-FR"/>
        </w:rPr>
        <w:t>é</w:t>
      </w:r>
      <w:r>
        <w:rPr>
          <w:rStyle w:val="Nenhum"/>
          <w:sz w:val="24"/>
          <w:szCs w:val="24"/>
          <w:lang w:val="pt-PT"/>
        </w:rPr>
        <w:t>dica oficial;</w:t>
      </w:r>
    </w:p>
    <w:p w14:paraId="34CF8340" w14:textId="77777777" w:rsidR="008C1BE2" w:rsidRDefault="001E207E">
      <w:pPr>
        <w:pStyle w:val="CorpoA"/>
        <w:rPr>
          <w:rStyle w:val="Hyperlink0"/>
        </w:rPr>
      </w:pPr>
      <w:r>
        <w:rPr>
          <w:rStyle w:val="Nenhum"/>
          <w:sz w:val="24"/>
          <w:szCs w:val="24"/>
          <w:lang w:val="pt-PT"/>
        </w:rPr>
        <w:t>IV - para filho, pessoa a ele equiparada ou irmão, que tenham defici</w:t>
      </w:r>
      <w:r>
        <w:rPr>
          <w:rStyle w:val="Hyperlink0"/>
        </w:rPr>
        <w:t>ê</w:t>
      </w:r>
      <w:r>
        <w:rPr>
          <w:rStyle w:val="Nenhum"/>
          <w:sz w:val="24"/>
          <w:szCs w:val="24"/>
          <w:lang w:val="pt-PT"/>
        </w:rPr>
        <w:t>ncia intelectual ou mental ou defici</w:t>
      </w:r>
      <w:r>
        <w:rPr>
          <w:rStyle w:val="Hyperlink0"/>
        </w:rPr>
        <w:t>ê</w:t>
      </w:r>
      <w:r>
        <w:rPr>
          <w:rStyle w:val="Nenhum"/>
          <w:sz w:val="24"/>
          <w:szCs w:val="24"/>
          <w:lang w:val="pt-PT"/>
        </w:rPr>
        <w:t>ncia grave, pelo afastamento da defici</w:t>
      </w:r>
      <w:r>
        <w:rPr>
          <w:rStyle w:val="Hyperlink0"/>
        </w:rPr>
        <w:t>ê</w:t>
      </w:r>
      <w:r>
        <w:rPr>
          <w:rStyle w:val="Nenhum"/>
          <w:sz w:val="24"/>
          <w:szCs w:val="24"/>
          <w:lang w:val="pt-PT"/>
        </w:rPr>
        <w:t>ncia, aferida por meio de avaliação biopsicossocial realizada por equipe multiprofissional e interdisciplinar;</w:t>
      </w:r>
    </w:p>
    <w:p w14:paraId="17EAEE9E" w14:textId="77777777" w:rsidR="008C1BE2" w:rsidRDefault="001E207E">
      <w:pPr>
        <w:pStyle w:val="CorpoA"/>
        <w:rPr>
          <w:rStyle w:val="Hyperlink0"/>
        </w:rPr>
      </w:pPr>
      <w:r>
        <w:rPr>
          <w:rStyle w:val="Nenhum"/>
          <w:sz w:val="24"/>
          <w:szCs w:val="24"/>
          <w:lang w:val="es-ES_tradnl"/>
        </w:rPr>
        <w:t>V - para c</w:t>
      </w:r>
      <w:r>
        <w:rPr>
          <w:rStyle w:val="Hyperlink0"/>
        </w:rPr>
        <w:t>ô</w:t>
      </w:r>
      <w:r>
        <w:rPr>
          <w:rStyle w:val="Nenhum"/>
          <w:sz w:val="24"/>
          <w:szCs w:val="24"/>
          <w:lang w:val="pt-PT"/>
        </w:rPr>
        <w:t>njuge ou companheiro:</w:t>
      </w:r>
    </w:p>
    <w:p w14:paraId="2AD0D800" w14:textId="77777777" w:rsidR="008C1BE2" w:rsidRDefault="001E207E">
      <w:pPr>
        <w:pStyle w:val="CorpoA"/>
        <w:rPr>
          <w:rStyle w:val="Hyperlink0"/>
        </w:rPr>
      </w:pPr>
      <w:r>
        <w:rPr>
          <w:rStyle w:val="Hyperlink0"/>
        </w:rPr>
        <w:t xml:space="preserve">a) se </w:t>
      </w:r>
      <w:proofErr w:type="spellStart"/>
      <w:r>
        <w:rPr>
          <w:rStyle w:val="Hyperlink0"/>
        </w:rPr>
        <w:t>invá</w:t>
      </w:r>
      <w:proofErr w:type="spellEnd"/>
      <w:r>
        <w:rPr>
          <w:rStyle w:val="Nenhum"/>
          <w:sz w:val="24"/>
          <w:szCs w:val="24"/>
          <w:lang w:val="pt-PT"/>
        </w:rPr>
        <w:t>lido ou com defici</w:t>
      </w:r>
      <w:r>
        <w:rPr>
          <w:rStyle w:val="Hyperlink0"/>
        </w:rPr>
        <w:t>ê</w:t>
      </w:r>
      <w:r>
        <w:rPr>
          <w:rStyle w:val="Nenhum"/>
          <w:sz w:val="24"/>
          <w:szCs w:val="24"/>
          <w:lang w:val="pt-PT"/>
        </w:rPr>
        <w:t>ncia, pela cessação da incapacidade ou pelo afastamento da defici</w:t>
      </w:r>
      <w:r>
        <w:rPr>
          <w:rStyle w:val="Hyperlink0"/>
        </w:rPr>
        <w:t>ê</w:t>
      </w:r>
      <w:r>
        <w:rPr>
          <w:rStyle w:val="Nenhum"/>
          <w:sz w:val="24"/>
          <w:szCs w:val="24"/>
          <w:lang w:val="pt-PT"/>
        </w:rPr>
        <w:t>ncia, respeitados os per</w:t>
      </w:r>
      <w:r>
        <w:rPr>
          <w:rStyle w:val="Hyperlink0"/>
        </w:rPr>
        <w:t>í</w:t>
      </w:r>
      <w:r>
        <w:rPr>
          <w:rStyle w:val="Nenhum"/>
          <w:sz w:val="24"/>
          <w:szCs w:val="24"/>
          <w:lang w:val="pt-PT"/>
        </w:rPr>
        <w:t>odos m</w:t>
      </w:r>
      <w:r>
        <w:rPr>
          <w:rStyle w:val="Hyperlink0"/>
        </w:rPr>
        <w:t>í</w:t>
      </w:r>
      <w:r>
        <w:rPr>
          <w:rStyle w:val="Nenhum"/>
          <w:sz w:val="24"/>
          <w:szCs w:val="24"/>
          <w:lang w:val="pt-PT"/>
        </w:rPr>
        <w:t>nimos decorrentes da aplicação das al</w:t>
      </w:r>
      <w:r>
        <w:rPr>
          <w:rStyle w:val="Hyperlink0"/>
        </w:rPr>
        <w:t>í</w:t>
      </w:r>
      <w:r>
        <w:rPr>
          <w:rStyle w:val="Nenhum"/>
          <w:sz w:val="24"/>
          <w:szCs w:val="24"/>
          <w:lang w:val="es-ES_tradnl"/>
        </w:rPr>
        <w:t xml:space="preserve">neas </w:t>
      </w:r>
      <w:r>
        <w:rPr>
          <w:rStyle w:val="Nenhum"/>
          <w:rFonts w:ascii="Arial Unicode MS" w:hAnsi="Arial Unicode MS"/>
          <w:sz w:val="24"/>
          <w:szCs w:val="24"/>
          <w:rtl/>
          <w:lang w:val="ar-SA"/>
        </w:rPr>
        <w:t>“</w:t>
      </w:r>
      <w:r>
        <w:rPr>
          <w:rStyle w:val="Hyperlink0"/>
        </w:rPr>
        <w:t xml:space="preserve">b” e </w:t>
      </w:r>
      <w:r>
        <w:rPr>
          <w:rStyle w:val="Nenhum"/>
          <w:rFonts w:ascii="Arial Unicode MS" w:hAnsi="Arial Unicode MS"/>
          <w:sz w:val="24"/>
          <w:szCs w:val="24"/>
          <w:rtl/>
          <w:lang w:val="ar-SA"/>
        </w:rPr>
        <w:t>“</w:t>
      </w:r>
      <w:r>
        <w:rPr>
          <w:rStyle w:val="Hyperlink0"/>
        </w:rPr>
        <w:t>c”;</w:t>
      </w:r>
    </w:p>
    <w:p w14:paraId="28FB3F1C" w14:textId="77777777" w:rsidR="008C1BE2" w:rsidRDefault="001E207E">
      <w:pPr>
        <w:pStyle w:val="CorpoA"/>
        <w:rPr>
          <w:rStyle w:val="Hyperlink0"/>
        </w:rPr>
      </w:pPr>
      <w:r>
        <w:rPr>
          <w:rStyle w:val="Nenhum"/>
          <w:sz w:val="24"/>
          <w:szCs w:val="24"/>
          <w:lang w:val="pt-PT"/>
        </w:rPr>
        <w:t xml:space="preserve">b) em 4 (quatro) meses, se o </w:t>
      </w:r>
      <w:proofErr w:type="spellStart"/>
      <w:r>
        <w:rPr>
          <w:rStyle w:val="Nenhum"/>
          <w:sz w:val="24"/>
          <w:szCs w:val="24"/>
          <w:lang w:val="es-ES_tradnl"/>
        </w:rPr>
        <w:t>ó</w:t>
      </w:r>
      <w:proofErr w:type="spellEnd"/>
      <w:r>
        <w:rPr>
          <w:rStyle w:val="Nenhum"/>
          <w:sz w:val="24"/>
          <w:szCs w:val="24"/>
          <w:lang w:val="pt-PT"/>
        </w:rPr>
        <w:t>bito ocorrer sem que o segurado tenha vertido 18 (dezoito) contribuições mensais ou se o casamento ou a uniã</w:t>
      </w:r>
      <w:r>
        <w:rPr>
          <w:rStyle w:val="Nenhum"/>
          <w:sz w:val="24"/>
          <w:szCs w:val="24"/>
          <w:lang w:val="es-ES_tradnl"/>
        </w:rPr>
        <w:t xml:space="preserve">o </w:t>
      </w:r>
      <w:proofErr w:type="spellStart"/>
      <w:r>
        <w:rPr>
          <w:rStyle w:val="Nenhum"/>
          <w:sz w:val="24"/>
          <w:szCs w:val="24"/>
          <w:lang w:val="es-ES_tradnl"/>
        </w:rPr>
        <w:t>est</w:t>
      </w:r>
      <w:proofErr w:type="spellEnd"/>
      <w:r>
        <w:rPr>
          <w:rStyle w:val="Hyperlink0"/>
        </w:rPr>
        <w:t>á</w:t>
      </w:r>
      <w:r>
        <w:rPr>
          <w:rStyle w:val="Nenhum"/>
          <w:sz w:val="24"/>
          <w:szCs w:val="24"/>
          <w:lang w:val="pt-PT"/>
        </w:rPr>
        <w:t xml:space="preserve">vel tiverem sido iniciados em menos de 2 (dois) anos antes do seu </w:t>
      </w:r>
      <w:proofErr w:type="spellStart"/>
      <w:r>
        <w:rPr>
          <w:rStyle w:val="Nenhum"/>
          <w:sz w:val="24"/>
          <w:szCs w:val="24"/>
          <w:lang w:val="es-ES_tradnl"/>
        </w:rPr>
        <w:t>ó</w:t>
      </w:r>
      <w:proofErr w:type="spellEnd"/>
      <w:r>
        <w:rPr>
          <w:rStyle w:val="Nenhum"/>
          <w:sz w:val="24"/>
          <w:szCs w:val="24"/>
          <w:lang w:val="it-IT"/>
        </w:rPr>
        <w:t>bito;</w:t>
      </w:r>
    </w:p>
    <w:p w14:paraId="49B0D71C" w14:textId="77777777" w:rsidR="008C1BE2" w:rsidRDefault="001E207E">
      <w:pPr>
        <w:pStyle w:val="CorpoA"/>
        <w:rPr>
          <w:rStyle w:val="Hyperlink0"/>
        </w:rPr>
      </w:pPr>
      <w:r>
        <w:rPr>
          <w:rStyle w:val="Nenhum"/>
          <w:sz w:val="24"/>
          <w:szCs w:val="24"/>
          <w:lang w:val="pt-PT"/>
        </w:rPr>
        <w:t>c) transcorridos os seguintes per</w:t>
      </w:r>
      <w:r>
        <w:rPr>
          <w:rStyle w:val="Hyperlink0"/>
        </w:rPr>
        <w:t>í</w:t>
      </w:r>
      <w:r>
        <w:rPr>
          <w:rStyle w:val="Nenhum"/>
          <w:sz w:val="24"/>
          <w:szCs w:val="24"/>
          <w:lang w:val="pt-PT"/>
        </w:rPr>
        <w:t xml:space="preserve">odos, estabelecidos de acordo com a idade do dependente na data de </w:t>
      </w:r>
      <w:proofErr w:type="spellStart"/>
      <w:r>
        <w:rPr>
          <w:rStyle w:val="Nenhum"/>
          <w:sz w:val="24"/>
          <w:szCs w:val="24"/>
          <w:lang w:val="es-ES_tradnl"/>
        </w:rPr>
        <w:t>ó</w:t>
      </w:r>
      <w:proofErr w:type="spellEnd"/>
      <w:r>
        <w:rPr>
          <w:rStyle w:val="Nenhum"/>
          <w:sz w:val="24"/>
          <w:szCs w:val="24"/>
          <w:lang w:val="pt-PT"/>
        </w:rPr>
        <w:t>bito do segurado, se este ocorrer depois de vertidas 18 (dezoito) contribuições mensais e pelo menos 2 (dois) anos ap</w:t>
      </w:r>
      <w:proofErr w:type="spellStart"/>
      <w:r>
        <w:rPr>
          <w:rStyle w:val="Nenhum"/>
          <w:sz w:val="24"/>
          <w:szCs w:val="24"/>
          <w:lang w:val="es-ES_tradnl"/>
        </w:rPr>
        <w:t>ó</w:t>
      </w:r>
      <w:proofErr w:type="spellEnd"/>
      <w:r>
        <w:rPr>
          <w:rStyle w:val="Nenhum"/>
          <w:sz w:val="24"/>
          <w:szCs w:val="24"/>
          <w:lang w:val="pt-PT"/>
        </w:rPr>
        <w:t>s o in</w:t>
      </w:r>
      <w:r>
        <w:rPr>
          <w:rStyle w:val="Hyperlink0"/>
        </w:rPr>
        <w:t>í</w:t>
      </w:r>
      <w:r>
        <w:rPr>
          <w:rStyle w:val="Nenhum"/>
          <w:sz w:val="24"/>
          <w:szCs w:val="24"/>
          <w:lang w:val="pt-PT"/>
        </w:rPr>
        <w:t>cio do casamento ou da uniã</w:t>
      </w:r>
      <w:r>
        <w:rPr>
          <w:rStyle w:val="Nenhum"/>
          <w:sz w:val="24"/>
          <w:szCs w:val="24"/>
          <w:lang w:val="es-ES_tradnl"/>
        </w:rPr>
        <w:t xml:space="preserve">o </w:t>
      </w:r>
      <w:proofErr w:type="spellStart"/>
      <w:r>
        <w:rPr>
          <w:rStyle w:val="Nenhum"/>
          <w:sz w:val="24"/>
          <w:szCs w:val="24"/>
          <w:lang w:val="es-ES_tradnl"/>
        </w:rPr>
        <w:t>est</w:t>
      </w:r>
      <w:proofErr w:type="spellEnd"/>
      <w:r>
        <w:rPr>
          <w:rStyle w:val="Hyperlink0"/>
        </w:rPr>
        <w:t>á</w:t>
      </w:r>
      <w:r>
        <w:rPr>
          <w:rStyle w:val="Nenhum"/>
          <w:sz w:val="24"/>
          <w:szCs w:val="24"/>
          <w:lang w:val="de-DE"/>
        </w:rPr>
        <w:t>vel:</w:t>
      </w:r>
    </w:p>
    <w:p w14:paraId="20392105" w14:textId="77777777" w:rsidR="008C1BE2" w:rsidRDefault="001E207E">
      <w:pPr>
        <w:pStyle w:val="CorpoA"/>
        <w:rPr>
          <w:rStyle w:val="Hyperlink0"/>
        </w:rPr>
      </w:pPr>
      <w:r>
        <w:rPr>
          <w:rStyle w:val="Hyperlink0"/>
        </w:rPr>
        <w:t>1) 3 (</w:t>
      </w:r>
      <w:proofErr w:type="spellStart"/>
      <w:r>
        <w:rPr>
          <w:rStyle w:val="Hyperlink0"/>
        </w:rPr>
        <w:t>trê</w:t>
      </w:r>
      <w:proofErr w:type="spellEnd"/>
      <w:r>
        <w:rPr>
          <w:rStyle w:val="Nenhum"/>
          <w:sz w:val="24"/>
          <w:szCs w:val="24"/>
          <w:lang w:val="pt-PT"/>
        </w:rPr>
        <w:t>s) anos, no caso do dependente com menos de 22 (vinte e dois) anos de idade;</w:t>
      </w:r>
    </w:p>
    <w:p w14:paraId="4AB47A1C" w14:textId="77777777" w:rsidR="008C1BE2" w:rsidRDefault="001E207E">
      <w:pPr>
        <w:pStyle w:val="CorpoA"/>
        <w:rPr>
          <w:rStyle w:val="Hyperlink0"/>
        </w:rPr>
      </w:pPr>
      <w:r>
        <w:rPr>
          <w:rStyle w:val="Nenhum"/>
          <w:sz w:val="24"/>
          <w:szCs w:val="24"/>
          <w:lang w:val="pt-PT"/>
        </w:rPr>
        <w:t>2) 6 (seis) anos, no caso do dependente com idade entre 22 (vinte e dois) e 27 (vinte e sete) anos;</w:t>
      </w:r>
    </w:p>
    <w:p w14:paraId="08BD4DFB" w14:textId="77777777" w:rsidR="008C1BE2" w:rsidRDefault="001E207E">
      <w:pPr>
        <w:pStyle w:val="CorpoA"/>
        <w:rPr>
          <w:rStyle w:val="Hyperlink0"/>
        </w:rPr>
      </w:pPr>
      <w:r>
        <w:rPr>
          <w:rStyle w:val="Nenhum"/>
          <w:sz w:val="24"/>
          <w:szCs w:val="24"/>
          <w:lang w:val="pt-PT"/>
        </w:rPr>
        <w:t>3) 10 (dez) anos, no caso do dependente com idade entre 28 (vinte e oito) e 30 (trinta) anos;</w:t>
      </w:r>
    </w:p>
    <w:p w14:paraId="61654670" w14:textId="77777777" w:rsidR="008C1BE2" w:rsidRDefault="001E207E">
      <w:pPr>
        <w:pStyle w:val="CorpoA"/>
        <w:rPr>
          <w:rStyle w:val="Hyperlink0"/>
        </w:rPr>
      </w:pPr>
      <w:r>
        <w:rPr>
          <w:rStyle w:val="Nenhum"/>
          <w:sz w:val="24"/>
          <w:szCs w:val="24"/>
          <w:lang w:val="pt-PT"/>
        </w:rPr>
        <w:t>4) 15 (quinze) anos, no caso do dependente com idade entre 31 (trinta e um) e 41 (quarenta e um) anos;</w:t>
      </w:r>
    </w:p>
    <w:p w14:paraId="054C0FA2" w14:textId="77777777" w:rsidR="008C1BE2" w:rsidRDefault="001E207E">
      <w:pPr>
        <w:pStyle w:val="CorpoA"/>
        <w:rPr>
          <w:rStyle w:val="Hyperlink0"/>
        </w:rPr>
      </w:pPr>
      <w:r>
        <w:rPr>
          <w:rStyle w:val="Nenhum"/>
          <w:sz w:val="24"/>
          <w:szCs w:val="24"/>
          <w:lang w:val="pt-PT"/>
        </w:rPr>
        <w:t>5) 20 (vinte) anos, no caso do dependente com idade entre 42 (quarenta e dois) e 44 (quarenta e quatro) anos;</w:t>
      </w:r>
    </w:p>
    <w:p w14:paraId="52005E44" w14:textId="77777777" w:rsidR="008C1BE2" w:rsidRDefault="001E207E">
      <w:pPr>
        <w:pStyle w:val="CorpoA"/>
        <w:rPr>
          <w:rStyle w:val="Hyperlink0"/>
        </w:rPr>
      </w:pPr>
      <w:r>
        <w:rPr>
          <w:rStyle w:val="Hyperlink0"/>
        </w:rPr>
        <w:t xml:space="preserve">6) </w:t>
      </w:r>
      <w:proofErr w:type="spellStart"/>
      <w:r>
        <w:rPr>
          <w:rStyle w:val="Hyperlink0"/>
        </w:rPr>
        <w:t>vitalí</w:t>
      </w:r>
      <w:proofErr w:type="spellEnd"/>
      <w:r>
        <w:rPr>
          <w:rStyle w:val="Nenhum"/>
          <w:sz w:val="24"/>
          <w:szCs w:val="24"/>
          <w:lang w:val="pt-PT"/>
        </w:rPr>
        <w:t>cia, no caso do dependente com 45 (quarenta e cinco) ou mais anos de idade.</w:t>
      </w:r>
    </w:p>
    <w:p w14:paraId="732D3B2E" w14:textId="77777777" w:rsidR="008C1BE2" w:rsidRDefault="001E207E">
      <w:pPr>
        <w:pStyle w:val="CorpoA"/>
        <w:rPr>
          <w:rStyle w:val="Nenhum"/>
          <w:sz w:val="24"/>
          <w:szCs w:val="24"/>
          <w:u w:color="FF2600"/>
        </w:rPr>
      </w:pPr>
      <w:r>
        <w:rPr>
          <w:rStyle w:val="Nenhum"/>
          <w:sz w:val="24"/>
          <w:szCs w:val="24"/>
          <w:u w:color="FF2600"/>
          <w:lang w:val="pt-PT"/>
        </w:rPr>
        <w:t>VI - pelas demais causas de perda da qualidade de dependente.</w:t>
      </w:r>
    </w:p>
    <w:p w14:paraId="294443CE" w14:textId="77777777" w:rsidR="008C1BE2" w:rsidRDefault="001E207E">
      <w:pPr>
        <w:pStyle w:val="CorpoA"/>
        <w:rPr>
          <w:rStyle w:val="Hyperlink0"/>
        </w:rPr>
      </w:pPr>
      <w:r>
        <w:rPr>
          <w:rStyle w:val="Hyperlink0"/>
        </w:rPr>
        <w:lastRenderedPageBreak/>
        <w:t xml:space="preserve">§ 1º </w:t>
      </w:r>
      <w:r>
        <w:rPr>
          <w:rStyle w:val="Nenhum"/>
          <w:sz w:val="24"/>
          <w:szCs w:val="24"/>
          <w:lang w:val="pt-PT"/>
        </w:rPr>
        <w:t>As idades previstas nos itens 1 a 6 da al</w:t>
      </w:r>
      <w:proofErr w:type="spellStart"/>
      <w:r>
        <w:rPr>
          <w:rStyle w:val="Hyperlink0"/>
        </w:rPr>
        <w:t>ínea</w:t>
      </w:r>
      <w:proofErr w:type="spellEnd"/>
      <w:r>
        <w:rPr>
          <w:rStyle w:val="Hyperlink0"/>
        </w:rPr>
        <w:t xml:space="preserve"> </w:t>
      </w:r>
      <w:r>
        <w:rPr>
          <w:rStyle w:val="Nenhum"/>
          <w:rFonts w:ascii="Arial Unicode MS" w:hAnsi="Arial Unicode MS"/>
          <w:sz w:val="24"/>
          <w:szCs w:val="24"/>
          <w:rtl/>
          <w:lang w:val="ar-SA"/>
        </w:rPr>
        <w:t>“</w:t>
      </w:r>
      <w:r>
        <w:rPr>
          <w:rStyle w:val="Hyperlink0"/>
        </w:rPr>
        <w:t xml:space="preserve">c” </w:t>
      </w:r>
      <w:r>
        <w:rPr>
          <w:rStyle w:val="Nenhum"/>
          <w:sz w:val="24"/>
          <w:szCs w:val="24"/>
          <w:lang w:val="pt-PT"/>
        </w:rPr>
        <w:t>do inciso V poderão ser alteradas por Decreto Municipal, observadas as estabelecidas para o Regime Geral de Previd</w:t>
      </w:r>
      <w:r>
        <w:rPr>
          <w:rStyle w:val="Hyperlink0"/>
        </w:rPr>
        <w:t>ê</w:t>
      </w:r>
      <w:r>
        <w:rPr>
          <w:rStyle w:val="Nenhum"/>
          <w:sz w:val="24"/>
          <w:szCs w:val="24"/>
          <w:lang w:val="pt-PT"/>
        </w:rPr>
        <w:t xml:space="preserve">ncia Social. </w:t>
      </w:r>
    </w:p>
    <w:p w14:paraId="3AEA057C" w14:textId="77777777" w:rsidR="008C1BE2" w:rsidRDefault="001E207E">
      <w:pPr>
        <w:pStyle w:val="CorpoA"/>
        <w:rPr>
          <w:rStyle w:val="Hyperlink0"/>
        </w:rPr>
      </w:pPr>
      <w:r>
        <w:rPr>
          <w:rStyle w:val="Hyperlink0"/>
        </w:rPr>
        <w:t>§ 2º Ser</w:t>
      </w:r>
      <w:r>
        <w:rPr>
          <w:rStyle w:val="Nenhum"/>
          <w:sz w:val="24"/>
          <w:szCs w:val="24"/>
          <w:lang w:val="pt-PT"/>
        </w:rPr>
        <w:t>ão aplicados, conforme o caso, a regra contida na al</w:t>
      </w:r>
      <w:proofErr w:type="spellStart"/>
      <w:r>
        <w:rPr>
          <w:rStyle w:val="Hyperlink0"/>
        </w:rPr>
        <w:t>ínea</w:t>
      </w:r>
      <w:proofErr w:type="spellEnd"/>
      <w:r>
        <w:rPr>
          <w:rStyle w:val="Hyperlink0"/>
        </w:rPr>
        <w:t xml:space="preserve"> </w:t>
      </w:r>
      <w:r>
        <w:rPr>
          <w:rStyle w:val="Nenhum"/>
          <w:rFonts w:ascii="Arial Unicode MS" w:hAnsi="Arial Unicode MS"/>
          <w:sz w:val="24"/>
          <w:szCs w:val="24"/>
          <w:rtl/>
          <w:lang w:val="ar-SA"/>
        </w:rPr>
        <w:t>“</w:t>
      </w:r>
      <w:r>
        <w:rPr>
          <w:rStyle w:val="Hyperlink0"/>
        </w:rPr>
        <w:t xml:space="preserve">a” </w:t>
      </w:r>
      <w:r>
        <w:rPr>
          <w:rStyle w:val="Nenhum"/>
          <w:sz w:val="24"/>
          <w:szCs w:val="24"/>
          <w:lang w:val="pt-PT"/>
        </w:rPr>
        <w:t>e os prazos previstos na al</w:t>
      </w:r>
      <w:proofErr w:type="spellStart"/>
      <w:r>
        <w:rPr>
          <w:rStyle w:val="Hyperlink0"/>
        </w:rPr>
        <w:t>ínea</w:t>
      </w:r>
      <w:proofErr w:type="spellEnd"/>
      <w:r>
        <w:rPr>
          <w:rStyle w:val="Hyperlink0"/>
        </w:rPr>
        <w:t xml:space="preserve"> </w:t>
      </w:r>
      <w:r>
        <w:rPr>
          <w:rStyle w:val="Nenhum"/>
          <w:rFonts w:ascii="Arial Unicode MS" w:hAnsi="Arial Unicode MS"/>
          <w:sz w:val="24"/>
          <w:szCs w:val="24"/>
          <w:rtl/>
          <w:lang w:val="ar-SA"/>
        </w:rPr>
        <w:t>“</w:t>
      </w:r>
      <w:r>
        <w:rPr>
          <w:rStyle w:val="Hyperlink0"/>
        </w:rPr>
        <w:t>c”</w:t>
      </w:r>
      <w:r>
        <w:rPr>
          <w:rStyle w:val="Nenhum"/>
          <w:sz w:val="24"/>
          <w:szCs w:val="24"/>
          <w:lang w:val="pt-PT"/>
        </w:rPr>
        <w:t xml:space="preserve">, ambas do inciso V, se o </w:t>
      </w:r>
      <w:proofErr w:type="spellStart"/>
      <w:r>
        <w:rPr>
          <w:rStyle w:val="Nenhum"/>
          <w:sz w:val="24"/>
          <w:szCs w:val="24"/>
          <w:lang w:val="es-ES_tradnl"/>
        </w:rPr>
        <w:t>ó</w:t>
      </w:r>
      <w:proofErr w:type="spellEnd"/>
      <w:r>
        <w:rPr>
          <w:rStyle w:val="Nenhum"/>
          <w:sz w:val="24"/>
          <w:szCs w:val="24"/>
          <w:lang w:val="pt-PT"/>
        </w:rPr>
        <w:t>bito do segurado decorrer de acidente de qualquer natureza ou de doen</w:t>
      </w:r>
      <w:r>
        <w:rPr>
          <w:rStyle w:val="Hyperlink0"/>
        </w:rPr>
        <w:t>ç</w:t>
      </w:r>
      <w:r>
        <w:rPr>
          <w:rStyle w:val="Nenhum"/>
          <w:sz w:val="24"/>
          <w:szCs w:val="24"/>
          <w:lang w:val="pt-PT"/>
        </w:rPr>
        <w:t>a profissional ou do trabalho, independentemente do recolhimento de 18 (dezoito) contribuições mensais ou da comprovação de 2 (dois) anos de casamento ou de uniã</w:t>
      </w:r>
      <w:r>
        <w:rPr>
          <w:rStyle w:val="Nenhum"/>
          <w:sz w:val="24"/>
          <w:szCs w:val="24"/>
          <w:lang w:val="es-ES_tradnl"/>
        </w:rPr>
        <w:t xml:space="preserve">o </w:t>
      </w:r>
      <w:proofErr w:type="spellStart"/>
      <w:r>
        <w:rPr>
          <w:rStyle w:val="Nenhum"/>
          <w:sz w:val="24"/>
          <w:szCs w:val="24"/>
          <w:lang w:val="es-ES_tradnl"/>
        </w:rPr>
        <w:t>est</w:t>
      </w:r>
      <w:proofErr w:type="spellEnd"/>
      <w:r>
        <w:rPr>
          <w:rStyle w:val="Hyperlink0"/>
        </w:rPr>
        <w:t>á</w:t>
      </w:r>
      <w:r>
        <w:rPr>
          <w:rStyle w:val="Nenhum"/>
          <w:sz w:val="24"/>
          <w:szCs w:val="24"/>
          <w:lang w:val="pt-PT"/>
        </w:rPr>
        <w:t>vel.</w:t>
      </w:r>
    </w:p>
    <w:p w14:paraId="3EE1431C" w14:textId="77777777" w:rsidR="008C1BE2" w:rsidRDefault="001E207E">
      <w:pPr>
        <w:pStyle w:val="CorpoA"/>
        <w:rPr>
          <w:rStyle w:val="Hyperlink0"/>
        </w:rPr>
      </w:pPr>
      <w:r>
        <w:rPr>
          <w:rStyle w:val="Hyperlink0"/>
        </w:rPr>
        <w:t xml:space="preserve">§ 3º </w:t>
      </w:r>
      <w:r>
        <w:rPr>
          <w:rStyle w:val="Nenhum"/>
          <w:sz w:val="24"/>
          <w:szCs w:val="24"/>
          <w:lang w:val="pt-PT"/>
        </w:rPr>
        <w:t>O tempo de contribuição a outro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Social ou ao Regime Geral de Previd</w:t>
      </w:r>
      <w:r>
        <w:rPr>
          <w:rStyle w:val="Hyperlink0"/>
        </w:rPr>
        <w:t>ê</w:t>
      </w:r>
      <w:r>
        <w:rPr>
          <w:rStyle w:val="Nenhum"/>
          <w:sz w:val="24"/>
          <w:szCs w:val="24"/>
          <w:lang w:val="pt-PT"/>
        </w:rPr>
        <w:t>ncia Social ser</w:t>
      </w:r>
      <w:r>
        <w:rPr>
          <w:rStyle w:val="Hyperlink0"/>
        </w:rPr>
        <w:t xml:space="preserve">á </w:t>
      </w:r>
      <w:r>
        <w:rPr>
          <w:rStyle w:val="Nenhum"/>
          <w:sz w:val="24"/>
          <w:szCs w:val="24"/>
          <w:lang w:val="pt-PT"/>
        </w:rPr>
        <w:t>considerado na contagem das 18 (dezoito) contribuições mensais de que tratam as al</w:t>
      </w:r>
      <w:r>
        <w:rPr>
          <w:rStyle w:val="Hyperlink0"/>
        </w:rPr>
        <w:t>í</w:t>
      </w:r>
      <w:r>
        <w:rPr>
          <w:rStyle w:val="Nenhum"/>
          <w:sz w:val="24"/>
          <w:szCs w:val="24"/>
          <w:lang w:val="es-ES_tradnl"/>
        </w:rPr>
        <w:t xml:space="preserve">neas </w:t>
      </w:r>
      <w:r>
        <w:rPr>
          <w:rStyle w:val="Nenhum"/>
          <w:rFonts w:ascii="Arial Unicode MS" w:hAnsi="Arial Unicode MS"/>
          <w:sz w:val="24"/>
          <w:szCs w:val="24"/>
          <w:rtl/>
          <w:lang w:val="ar-SA"/>
        </w:rPr>
        <w:t>“</w:t>
      </w:r>
      <w:r>
        <w:rPr>
          <w:rStyle w:val="Hyperlink0"/>
        </w:rPr>
        <w:t xml:space="preserve">b” e </w:t>
      </w:r>
      <w:r>
        <w:rPr>
          <w:rStyle w:val="Nenhum"/>
          <w:rFonts w:ascii="Arial Unicode MS" w:hAnsi="Arial Unicode MS"/>
          <w:sz w:val="24"/>
          <w:szCs w:val="24"/>
          <w:rtl/>
          <w:lang w:val="ar-SA"/>
        </w:rPr>
        <w:t>“</w:t>
      </w:r>
      <w:r>
        <w:rPr>
          <w:rStyle w:val="Hyperlink0"/>
        </w:rPr>
        <w:t xml:space="preserve">c” </w:t>
      </w:r>
      <w:r>
        <w:rPr>
          <w:rStyle w:val="Nenhum"/>
          <w:sz w:val="24"/>
          <w:szCs w:val="24"/>
          <w:lang w:val="it-IT"/>
        </w:rPr>
        <w:t>do inciso V.</w:t>
      </w:r>
    </w:p>
    <w:p w14:paraId="62D85393" w14:textId="77777777" w:rsidR="008C1BE2" w:rsidRDefault="001E207E">
      <w:pPr>
        <w:pStyle w:val="CorpoA"/>
        <w:rPr>
          <w:rStyle w:val="Hyperlink0"/>
        </w:rPr>
      </w:pPr>
      <w:r>
        <w:rPr>
          <w:rStyle w:val="Hyperlink0"/>
        </w:rPr>
        <w:t xml:space="preserve">§ 4º </w:t>
      </w:r>
      <w:r>
        <w:rPr>
          <w:rStyle w:val="Nenhum"/>
          <w:sz w:val="24"/>
          <w:szCs w:val="24"/>
          <w:lang w:val="pt-PT"/>
        </w:rPr>
        <w:t xml:space="preserve">Para os </w:t>
      </w:r>
      <w:proofErr w:type="spellStart"/>
      <w:r>
        <w:rPr>
          <w:rStyle w:val="Nenhum"/>
          <w:sz w:val="24"/>
          <w:szCs w:val="24"/>
          <w:lang w:val="es-ES_tradnl"/>
        </w:rPr>
        <w:t>ó</w:t>
      </w:r>
      <w:proofErr w:type="spellEnd"/>
      <w:r>
        <w:rPr>
          <w:rStyle w:val="Nenhum"/>
          <w:sz w:val="24"/>
          <w:szCs w:val="24"/>
          <w:lang w:val="pt-PT"/>
        </w:rPr>
        <w:t>bitos ocorridos a partir da publicação desta Lei, as cotas individuais extintas nã</w:t>
      </w:r>
      <w:r>
        <w:rPr>
          <w:rStyle w:val="Nenhum"/>
          <w:sz w:val="24"/>
          <w:szCs w:val="24"/>
          <w:lang w:val="es-ES_tradnl"/>
        </w:rPr>
        <w:t>o ser</w:t>
      </w:r>
      <w:r>
        <w:rPr>
          <w:rStyle w:val="Nenhum"/>
          <w:sz w:val="24"/>
          <w:szCs w:val="24"/>
          <w:lang w:val="pt-PT"/>
        </w:rPr>
        <w:t>ão revertidas aos demais dependentes.</w:t>
      </w:r>
    </w:p>
    <w:p w14:paraId="200B1668" w14:textId="77777777" w:rsidR="008C1BE2" w:rsidRDefault="001E207E">
      <w:pPr>
        <w:pStyle w:val="CorpoA"/>
        <w:rPr>
          <w:rStyle w:val="Hyperlink0"/>
        </w:rPr>
      </w:pPr>
      <w:r>
        <w:rPr>
          <w:rStyle w:val="Nenhum"/>
          <w:sz w:val="24"/>
          <w:szCs w:val="24"/>
          <w:lang w:val="pt-PT"/>
        </w:rPr>
        <w:t>Art. 31. A pensão poder</w:t>
      </w:r>
      <w:r>
        <w:rPr>
          <w:rStyle w:val="Hyperlink0"/>
        </w:rPr>
        <w:t xml:space="preserve">á </w:t>
      </w:r>
      <w:r>
        <w:rPr>
          <w:rStyle w:val="Nenhum"/>
          <w:sz w:val="24"/>
          <w:szCs w:val="24"/>
          <w:lang w:val="pt-PT"/>
        </w:rPr>
        <w:t>ser requerida a qualquer tempo, observadas as regras gerais de prescrição aplic</w:t>
      </w:r>
      <w:r>
        <w:rPr>
          <w:rStyle w:val="Hyperlink0"/>
        </w:rPr>
        <w:t>á</w:t>
      </w:r>
      <w:r>
        <w:rPr>
          <w:rStyle w:val="Nenhum"/>
          <w:sz w:val="24"/>
          <w:szCs w:val="24"/>
          <w:lang w:val="pt-PT"/>
        </w:rPr>
        <w:t xml:space="preserve">veis </w:t>
      </w:r>
      <w:r>
        <w:rPr>
          <w:rStyle w:val="Hyperlink0"/>
        </w:rPr>
        <w:t xml:space="preserve">à </w:t>
      </w:r>
      <w:r>
        <w:rPr>
          <w:rStyle w:val="Nenhum"/>
          <w:sz w:val="24"/>
          <w:szCs w:val="24"/>
          <w:lang w:val="pt-PT"/>
        </w:rPr>
        <w:t>Fazenda P</w:t>
      </w:r>
      <w:r>
        <w:rPr>
          <w:rStyle w:val="Hyperlink0"/>
        </w:rPr>
        <w:t>ú</w:t>
      </w:r>
      <w:r>
        <w:rPr>
          <w:rStyle w:val="Nenhum"/>
          <w:sz w:val="24"/>
          <w:szCs w:val="24"/>
          <w:lang w:val="pt-PT"/>
        </w:rPr>
        <w:t xml:space="preserve">blica. </w:t>
      </w:r>
    </w:p>
    <w:p w14:paraId="64674BC0" w14:textId="77777777" w:rsidR="008C1BE2" w:rsidRDefault="001E207E">
      <w:pPr>
        <w:pStyle w:val="CorpoA"/>
        <w:rPr>
          <w:rStyle w:val="Hyperlink0"/>
        </w:rPr>
      </w:pPr>
      <w:r>
        <w:rPr>
          <w:rStyle w:val="Nenhum"/>
          <w:sz w:val="24"/>
          <w:szCs w:val="24"/>
          <w:lang w:val="pt-PT"/>
        </w:rPr>
        <w:t xml:space="preserve">Art. 32. Perde o direito </w:t>
      </w:r>
      <w:proofErr w:type="spellStart"/>
      <w:r>
        <w:rPr>
          <w:rStyle w:val="Hyperlink0"/>
        </w:rPr>
        <w:t>à</w:t>
      </w:r>
      <w:proofErr w:type="spellEnd"/>
      <w:r>
        <w:rPr>
          <w:rStyle w:val="Hyperlink0"/>
        </w:rPr>
        <w:t xml:space="preserve"> pens</w:t>
      </w:r>
      <w:r>
        <w:rPr>
          <w:rStyle w:val="Nenhum"/>
          <w:sz w:val="24"/>
          <w:szCs w:val="24"/>
          <w:lang w:val="pt-PT"/>
        </w:rPr>
        <w:t>ão por morte, ap</w:t>
      </w:r>
      <w:proofErr w:type="spellStart"/>
      <w:r>
        <w:rPr>
          <w:rStyle w:val="Nenhum"/>
          <w:sz w:val="24"/>
          <w:szCs w:val="24"/>
          <w:lang w:val="es-ES_tradnl"/>
        </w:rPr>
        <w:t>ó</w:t>
      </w:r>
      <w:proofErr w:type="spellEnd"/>
      <w:r>
        <w:rPr>
          <w:rStyle w:val="Nenhum"/>
          <w:sz w:val="24"/>
          <w:szCs w:val="24"/>
          <w:lang w:val="pt-PT"/>
        </w:rPr>
        <w:t>s o tr</w:t>
      </w:r>
      <w:r>
        <w:rPr>
          <w:rStyle w:val="Hyperlink0"/>
        </w:rPr>
        <w:t>â</w:t>
      </w:r>
      <w:r>
        <w:rPr>
          <w:rStyle w:val="Nenhum"/>
          <w:sz w:val="24"/>
          <w:szCs w:val="24"/>
          <w:lang w:val="pt-PT"/>
        </w:rPr>
        <w:t>nsito em julgado, o condenado pela pr</w:t>
      </w:r>
      <w:r>
        <w:rPr>
          <w:rStyle w:val="Hyperlink0"/>
        </w:rPr>
        <w:t>á</w:t>
      </w:r>
      <w:r>
        <w:rPr>
          <w:rStyle w:val="Nenhum"/>
          <w:sz w:val="24"/>
          <w:szCs w:val="24"/>
          <w:lang w:val="pt-PT"/>
        </w:rPr>
        <w:t xml:space="preserve">tica de crime de que tenha dolosamente resultado na morte do segurado. </w:t>
      </w:r>
    </w:p>
    <w:p w14:paraId="69D1F8E3" w14:textId="77777777" w:rsidR="008C1BE2" w:rsidRDefault="001E207E">
      <w:pPr>
        <w:pStyle w:val="CorpoA"/>
        <w:rPr>
          <w:rStyle w:val="Hyperlink0"/>
        </w:rPr>
      </w:pPr>
      <w:r>
        <w:rPr>
          <w:rStyle w:val="Nenhum"/>
          <w:sz w:val="24"/>
          <w:szCs w:val="24"/>
          <w:lang w:val="pt-PT"/>
        </w:rPr>
        <w:t xml:space="preserve">Art. 33. Perde o direito </w:t>
      </w:r>
      <w:proofErr w:type="spellStart"/>
      <w:r>
        <w:rPr>
          <w:rStyle w:val="Hyperlink0"/>
        </w:rPr>
        <w:t>à</w:t>
      </w:r>
      <w:proofErr w:type="spellEnd"/>
      <w:r>
        <w:rPr>
          <w:rStyle w:val="Hyperlink0"/>
        </w:rPr>
        <w:t xml:space="preserve"> pens</w:t>
      </w:r>
      <w:r>
        <w:rPr>
          <w:rStyle w:val="Nenhum"/>
          <w:sz w:val="24"/>
          <w:szCs w:val="24"/>
          <w:lang w:val="pt-PT"/>
        </w:rPr>
        <w:t>ão por morte o c</w:t>
      </w:r>
      <w:r>
        <w:rPr>
          <w:rStyle w:val="Hyperlink0"/>
        </w:rPr>
        <w:t>ô</w:t>
      </w:r>
      <w:r>
        <w:rPr>
          <w:rStyle w:val="Nenhum"/>
          <w:sz w:val="24"/>
          <w:szCs w:val="24"/>
          <w:lang w:val="pt-PT"/>
        </w:rPr>
        <w:t>njuge, o companheiro ou a companheira se comprovada, a qualquer tempo, simulação ou fraude no casamento ou na uniã</w:t>
      </w:r>
      <w:r>
        <w:rPr>
          <w:rStyle w:val="Nenhum"/>
          <w:sz w:val="24"/>
          <w:szCs w:val="24"/>
          <w:lang w:val="es-ES_tradnl"/>
        </w:rPr>
        <w:t xml:space="preserve">o </w:t>
      </w:r>
      <w:proofErr w:type="spellStart"/>
      <w:r>
        <w:rPr>
          <w:rStyle w:val="Nenhum"/>
          <w:sz w:val="24"/>
          <w:szCs w:val="24"/>
          <w:lang w:val="es-ES_tradnl"/>
        </w:rPr>
        <w:t>est</w:t>
      </w:r>
      <w:proofErr w:type="spellEnd"/>
      <w:r>
        <w:rPr>
          <w:rStyle w:val="Hyperlink0"/>
        </w:rPr>
        <w:t>á</w:t>
      </w:r>
      <w:r>
        <w:rPr>
          <w:rStyle w:val="Nenhum"/>
          <w:sz w:val="24"/>
          <w:szCs w:val="24"/>
          <w:lang w:val="pt-PT"/>
        </w:rPr>
        <w:t>vel, ou a sua formalização com o fim exclusivo de constituir benef</w:t>
      </w:r>
      <w:r>
        <w:rPr>
          <w:rStyle w:val="Hyperlink0"/>
        </w:rPr>
        <w:t>í</w:t>
      </w:r>
      <w:proofErr w:type="spellStart"/>
      <w:r>
        <w:rPr>
          <w:rStyle w:val="Nenhum"/>
          <w:sz w:val="24"/>
          <w:szCs w:val="24"/>
          <w:lang w:val="es-ES_tradnl"/>
        </w:rPr>
        <w:t>cio</w:t>
      </w:r>
      <w:proofErr w:type="spellEnd"/>
      <w:r>
        <w:rPr>
          <w:rStyle w:val="Nenhum"/>
          <w:sz w:val="24"/>
          <w:szCs w:val="24"/>
          <w:lang w:val="es-ES_tradnl"/>
        </w:rPr>
        <w:t xml:space="preserve"> </w:t>
      </w:r>
      <w:proofErr w:type="spellStart"/>
      <w:r>
        <w:rPr>
          <w:rStyle w:val="Nenhum"/>
          <w:sz w:val="24"/>
          <w:szCs w:val="24"/>
          <w:lang w:val="es-ES_tradnl"/>
        </w:rPr>
        <w:t>previdenci</w:t>
      </w:r>
      <w:proofErr w:type="spellEnd"/>
      <w:r>
        <w:rPr>
          <w:rStyle w:val="Hyperlink0"/>
        </w:rPr>
        <w:t>á</w:t>
      </w:r>
      <w:r>
        <w:rPr>
          <w:rStyle w:val="Nenhum"/>
          <w:sz w:val="24"/>
          <w:szCs w:val="24"/>
          <w:lang w:val="pt-PT"/>
        </w:rPr>
        <w:t xml:space="preserve">rio, apuradas em processo judicial. </w:t>
      </w:r>
    </w:p>
    <w:p w14:paraId="37460B23" w14:textId="531F159E" w:rsidR="008C1BE2" w:rsidRDefault="001E207E">
      <w:pPr>
        <w:pStyle w:val="CorpoA"/>
        <w:rPr>
          <w:rStyle w:val="Hyperlink0"/>
        </w:rPr>
      </w:pPr>
      <w:r>
        <w:rPr>
          <w:rStyle w:val="Nenhum"/>
          <w:sz w:val="24"/>
          <w:szCs w:val="24"/>
          <w:lang w:val="pt-PT"/>
        </w:rPr>
        <w:t xml:space="preserve">Art. 34. A condição legal de dependente, para fins desta Lei, </w:t>
      </w:r>
      <w:r>
        <w:rPr>
          <w:rStyle w:val="Nenhum"/>
          <w:sz w:val="24"/>
          <w:szCs w:val="24"/>
          <w:lang w:val="fr-FR"/>
        </w:rPr>
        <w:t xml:space="preserve">é </w:t>
      </w:r>
      <w:r>
        <w:rPr>
          <w:rStyle w:val="Nenhum"/>
          <w:sz w:val="24"/>
          <w:szCs w:val="24"/>
          <w:lang w:val="pt-PT"/>
        </w:rPr>
        <w:t xml:space="preserve">aquela verificada na data do </w:t>
      </w:r>
      <w:proofErr w:type="spellStart"/>
      <w:r>
        <w:rPr>
          <w:rStyle w:val="Nenhum"/>
          <w:sz w:val="24"/>
          <w:szCs w:val="24"/>
          <w:lang w:val="es-ES_tradnl"/>
        </w:rPr>
        <w:t>ó</w:t>
      </w:r>
      <w:proofErr w:type="spellEnd"/>
      <w:r>
        <w:rPr>
          <w:rStyle w:val="Nenhum"/>
          <w:sz w:val="24"/>
          <w:szCs w:val="24"/>
          <w:lang w:val="pt-PT"/>
        </w:rPr>
        <w:t>bito do segurado, observados os crit</w:t>
      </w:r>
      <w:r>
        <w:rPr>
          <w:rStyle w:val="Nenhum"/>
          <w:sz w:val="24"/>
          <w:szCs w:val="24"/>
          <w:lang w:val="fr-FR"/>
        </w:rPr>
        <w:t>é</w:t>
      </w:r>
      <w:r>
        <w:rPr>
          <w:rStyle w:val="Nenhum"/>
          <w:sz w:val="24"/>
          <w:szCs w:val="24"/>
          <w:lang w:val="pt-PT"/>
        </w:rPr>
        <w:t>rios de comprovação de depend</w:t>
      </w:r>
      <w:r>
        <w:rPr>
          <w:rStyle w:val="Hyperlink0"/>
        </w:rPr>
        <w:t>ê</w:t>
      </w:r>
      <w:r>
        <w:rPr>
          <w:rStyle w:val="Nenhum"/>
          <w:sz w:val="24"/>
          <w:szCs w:val="24"/>
          <w:lang w:val="pt-PT"/>
        </w:rPr>
        <w:t>ncia.</w:t>
      </w:r>
    </w:p>
    <w:p w14:paraId="1525FC0F" w14:textId="77777777" w:rsidR="008C1BE2" w:rsidRDefault="001E207E">
      <w:pPr>
        <w:pStyle w:val="CorpoA"/>
        <w:rPr>
          <w:rStyle w:val="Hyperlink0"/>
        </w:rPr>
      </w:pPr>
      <w:r>
        <w:rPr>
          <w:rStyle w:val="Hyperlink0"/>
        </w:rPr>
        <w:t xml:space="preserve">§ 1º </w:t>
      </w:r>
      <w:r>
        <w:rPr>
          <w:rStyle w:val="Nenhum"/>
          <w:sz w:val="24"/>
          <w:szCs w:val="24"/>
          <w:lang w:val="pt-PT"/>
        </w:rPr>
        <w:t>O dependente que recebe pensão por morte na condição de menor que se invalidar antes de completar 21 (vinte e um) anos de idade ou antes da ocorr</w:t>
      </w:r>
      <w:r>
        <w:rPr>
          <w:rStyle w:val="Hyperlink0"/>
        </w:rPr>
        <w:t>ê</w:t>
      </w:r>
      <w:r>
        <w:rPr>
          <w:rStyle w:val="Nenhum"/>
          <w:sz w:val="24"/>
          <w:szCs w:val="24"/>
          <w:lang w:val="pt-PT"/>
        </w:rPr>
        <w:t>ncia de eventual causa de emancipação, exceto por colação de grau em ensino superior, dever</w:t>
      </w:r>
      <w:r>
        <w:rPr>
          <w:rStyle w:val="Hyperlink0"/>
        </w:rPr>
        <w:t xml:space="preserve">á </w:t>
      </w:r>
      <w:r>
        <w:rPr>
          <w:rStyle w:val="Nenhum"/>
          <w:sz w:val="24"/>
          <w:szCs w:val="24"/>
          <w:lang w:val="pt-PT"/>
        </w:rPr>
        <w:t>ser submetido a exame m</w:t>
      </w:r>
      <w:r>
        <w:rPr>
          <w:rStyle w:val="Nenhum"/>
          <w:sz w:val="24"/>
          <w:szCs w:val="24"/>
          <w:lang w:val="fr-FR"/>
        </w:rPr>
        <w:t>é</w:t>
      </w:r>
      <w:r>
        <w:rPr>
          <w:rStyle w:val="Nenhum"/>
          <w:sz w:val="24"/>
          <w:szCs w:val="24"/>
          <w:lang w:val="it-IT"/>
        </w:rPr>
        <w:t>dico pericial, n</w:t>
      </w:r>
      <w:r>
        <w:rPr>
          <w:rStyle w:val="Nenhum"/>
          <w:sz w:val="24"/>
          <w:szCs w:val="24"/>
          <w:lang w:val="pt-PT"/>
        </w:rPr>
        <w:t>ão se extinguindo a respectiva cota se confirmada a invalidez, independentemente de esta ter ocorrido antes ou ap</w:t>
      </w:r>
      <w:proofErr w:type="spellStart"/>
      <w:r>
        <w:rPr>
          <w:rStyle w:val="Nenhum"/>
          <w:sz w:val="24"/>
          <w:szCs w:val="24"/>
          <w:lang w:val="es-ES_tradnl"/>
        </w:rPr>
        <w:t>ó</w:t>
      </w:r>
      <w:proofErr w:type="spellEnd"/>
      <w:r>
        <w:rPr>
          <w:rStyle w:val="Nenhum"/>
          <w:sz w:val="24"/>
          <w:szCs w:val="24"/>
          <w:lang w:val="pt-PT"/>
        </w:rPr>
        <w:t xml:space="preserve">s o </w:t>
      </w:r>
      <w:proofErr w:type="spellStart"/>
      <w:r>
        <w:rPr>
          <w:rStyle w:val="Nenhum"/>
          <w:sz w:val="24"/>
          <w:szCs w:val="24"/>
          <w:lang w:val="es-ES_tradnl"/>
        </w:rPr>
        <w:t>ó</w:t>
      </w:r>
      <w:proofErr w:type="spellEnd"/>
      <w:r>
        <w:rPr>
          <w:rStyle w:val="Nenhum"/>
          <w:sz w:val="24"/>
          <w:szCs w:val="24"/>
          <w:lang w:val="pt-PT"/>
        </w:rPr>
        <w:t xml:space="preserve">bito do segurado. </w:t>
      </w:r>
    </w:p>
    <w:p w14:paraId="6D4383B8" w14:textId="77777777" w:rsidR="008C1BE2" w:rsidRDefault="001E207E">
      <w:pPr>
        <w:pStyle w:val="CorpoA"/>
        <w:rPr>
          <w:rStyle w:val="Hyperlink0"/>
        </w:rPr>
      </w:pPr>
      <w:r>
        <w:rPr>
          <w:rStyle w:val="Hyperlink0"/>
        </w:rPr>
        <w:lastRenderedPageBreak/>
        <w:t xml:space="preserve">§ 2º </w:t>
      </w:r>
      <w:r>
        <w:rPr>
          <w:rStyle w:val="Nenhum"/>
          <w:sz w:val="24"/>
          <w:szCs w:val="24"/>
          <w:lang w:val="pt-PT"/>
        </w:rPr>
        <w:t xml:space="preserve">Aplica-se o disposto no </w:t>
      </w:r>
      <w:r>
        <w:rPr>
          <w:rStyle w:val="Hyperlink0"/>
        </w:rPr>
        <w:t xml:space="preserve">§ 1º </w:t>
      </w:r>
      <w:r>
        <w:rPr>
          <w:rStyle w:val="Nenhum"/>
          <w:sz w:val="24"/>
          <w:szCs w:val="24"/>
          <w:lang w:val="pt-PT"/>
        </w:rPr>
        <w:t>ao filho e ao irmão maior de 21 (vinte e um) anos de idade com defici</w:t>
      </w:r>
      <w:r>
        <w:rPr>
          <w:rStyle w:val="Hyperlink0"/>
        </w:rPr>
        <w:t>ê</w:t>
      </w:r>
      <w:r>
        <w:rPr>
          <w:rStyle w:val="Nenhum"/>
          <w:sz w:val="24"/>
          <w:szCs w:val="24"/>
          <w:lang w:val="pt-PT"/>
        </w:rPr>
        <w:t>ncia intelectual ou mental ou defici</w:t>
      </w:r>
      <w:r>
        <w:rPr>
          <w:rStyle w:val="Hyperlink0"/>
        </w:rPr>
        <w:t>ê</w:t>
      </w:r>
      <w:r>
        <w:rPr>
          <w:rStyle w:val="Nenhum"/>
          <w:sz w:val="24"/>
          <w:szCs w:val="24"/>
          <w:lang w:val="pt-PT"/>
        </w:rPr>
        <w:t xml:space="preserve">ncia grave, observado, para fins de reconhecimento dessa condição, o previsto no </w:t>
      </w:r>
      <w:r>
        <w:rPr>
          <w:rStyle w:val="Hyperlink0"/>
        </w:rPr>
        <w:t xml:space="preserve">§5º </w:t>
      </w:r>
      <w:r>
        <w:rPr>
          <w:rStyle w:val="Nenhum"/>
          <w:sz w:val="24"/>
          <w:szCs w:val="24"/>
          <w:lang w:val="pt-PT"/>
        </w:rPr>
        <w:t>do art. 7</w:t>
      </w:r>
      <w:r>
        <w:rPr>
          <w:rStyle w:val="Hyperlink0"/>
        </w:rPr>
        <w:t>º.</w:t>
      </w:r>
    </w:p>
    <w:p w14:paraId="5221137E" w14:textId="77777777" w:rsidR="008C1BE2" w:rsidRDefault="008C1BE2">
      <w:pPr>
        <w:pStyle w:val="CorpoA"/>
        <w:rPr>
          <w:sz w:val="24"/>
          <w:szCs w:val="24"/>
        </w:rPr>
      </w:pPr>
    </w:p>
    <w:p w14:paraId="59F5A71B" w14:textId="77777777" w:rsidR="008C1BE2" w:rsidRDefault="001E207E">
      <w:pPr>
        <w:pStyle w:val="CorpoA"/>
        <w:jc w:val="center"/>
        <w:rPr>
          <w:rStyle w:val="Nenhum"/>
          <w:b/>
          <w:bCs/>
          <w:sz w:val="24"/>
          <w:szCs w:val="24"/>
        </w:rPr>
      </w:pPr>
      <w:r>
        <w:rPr>
          <w:rStyle w:val="Nenhum"/>
          <w:b/>
          <w:bCs/>
          <w:sz w:val="24"/>
          <w:szCs w:val="24"/>
        </w:rPr>
        <w:t>CAPÍ</w:t>
      </w:r>
      <w:r>
        <w:rPr>
          <w:rStyle w:val="Nenhum"/>
          <w:b/>
          <w:bCs/>
          <w:sz w:val="24"/>
          <w:szCs w:val="24"/>
          <w:lang w:val="es-ES_tradnl"/>
        </w:rPr>
        <w:t>TULO V</w:t>
      </w:r>
    </w:p>
    <w:p w14:paraId="4018AAF3" w14:textId="77777777" w:rsidR="008C1BE2" w:rsidRDefault="001E207E">
      <w:pPr>
        <w:pStyle w:val="CorpoA"/>
        <w:jc w:val="center"/>
        <w:rPr>
          <w:rStyle w:val="Nenhum"/>
          <w:b/>
          <w:bCs/>
          <w:sz w:val="24"/>
          <w:szCs w:val="24"/>
        </w:rPr>
      </w:pPr>
      <w:r>
        <w:rPr>
          <w:rStyle w:val="Nenhum"/>
          <w:b/>
          <w:bCs/>
          <w:sz w:val="24"/>
          <w:szCs w:val="24"/>
          <w:lang w:val="de-DE"/>
        </w:rPr>
        <w:t>DAS REGRAS DE TRANSI</w:t>
      </w:r>
      <w:r>
        <w:rPr>
          <w:rStyle w:val="Nenhum"/>
          <w:b/>
          <w:bCs/>
          <w:sz w:val="24"/>
          <w:szCs w:val="24"/>
        </w:rPr>
        <w:t>ÇÃ</w:t>
      </w:r>
      <w:r>
        <w:rPr>
          <w:rStyle w:val="Nenhum"/>
          <w:b/>
          <w:bCs/>
          <w:sz w:val="24"/>
          <w:szCs w:val="24"/>
          <w:lang w:val="es-ES_tradnl"/>
        </w:rPr>
        <w:t>O DE APOSENTADORIA</w:t>
      </w:r>
    </w:p>
    <w:p w14:paraId="0D62F496" w14:textId="77777777"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ção I</w:t>
      </w:r>
    </w:p>
    <w:p w14:paraId="284DDCD6" w14:textId="6A8D41C9" w:rsidR="008C1BE2" w:rsidRDefault="001E207E">
      <w:pPr>
        <w:pStyle w:val="Padro"/>
        <w:spacing w:before="0" w:line="276" w:lineRule="auto"/>
        <w:jc w:val="center"/>
        <w:rPr>
          <w:rStyle w:val="Nenhum"/>
          <w:rFonts w:ascii="Century Gothic" w:eastAsia="Century Gothic" w:hAnsi="Century Gothic" w:cs="Century Gothic"/>
          <w:b/>
          <w:bCs/>
        </w:rPr>
      </w:pPr>
      <w:r>
        <w:rPr>
          <w:rStyle w:val="Nenhum"/>
          <w:rFonts w:ascii="Century Gothic" w:hAnsi="Century Gothic"/>
          <w:b/>
          <w:bCs/>
        </w:rPr>
        <w:t>Da aposentadoria por incapacidade permanente do segurado que tenha ingressado no serviço pú</w:t>
      </w:r>
      <w:r>
        <w:rPr>
          <w:rStyle w:val="Nenhum"/>
          <w:rFonts w:ascii="Century Gothic" w:hAnsi="Century Gothic"/>
          <w:b/>
          <w:bCs/>
          <w:lang w:val="it-IT"/>
        </w:rPr>
        <w:t>blico at</w:t>
      </w:r>
      <w:r>
        <w:rPr>
          <w:rStyle w:val="Nenhum"/>
          <w:rFonts w:ascii="Century Gothic" w:hAnsi="Century Gothic"/>
          <w:b/>
          <w:bCs/>
          <w:lang w:val="fr-FR"/>
        </w:rPr>
        <w:t xml:space="preserve">é </w:t>
      </w:r>
      <w:r>
        <w:rPr>
          <w:rStyle w:val="Nenhum"/>
          <w:rFonts w:ascii="Century Gothic" w:hAnsi="Century Gothic"/>
          <w:b/>
          <w:bCs/>
          <w:lang w:val="it-IT"/>
        </w:rPr>
        <w:t>a data da publica</w:t>
      </w:r>
      <w:r>
        <w:rPr>
          <w:rStyle w:val="Nenhum"/>
          <w:rFonts w:ascii="Century Gothic" w:hAnsi="Century Gothic"/>
          <w:b/>
          <w:bCs/>
        </w:rPr>
        <w:t xml:space="preserve">ção desta Lei </w:t>
      </w:r>
    </w:p>
    <w:p w14:paraId="4E1DB603" w14:textId="77777777" w:rsidR="008C1BE2" w:rsidRDefault="008C1BE2">
      <w:pPr>
        <w:pStyle w:val="Padro"/>
        <w:spacing w:before="0" w:after="240" w:line="276" w:lineRule="auto"/>
        <w:jc w:val="both"/>
        <w:rPr>
          <w:rFonts w:ascii="Century Gothic" w:eastAsia="Century Gothic" w:hAnsi="Century Gothic" w:cs="Century Gothic"/>
        </w:rPr>
      </w:pPr>
    </w:p>
    <w:p w14:paraId="64DC7ABD" w14:textId="4821B1BB"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Art. 35. O segurado que tenha ingressado no serviço pú</w:t>
      </w:r>
      <w:r>
        <w:rPr>
          <w:rStyle w:val="Nenhum"/>
          <w:rFonts w:ascii="Century Gothic" w:hAnsi="Century Gothic"/>
          <w:lang w:val="it-IT"/>
        </w:rPr>
        <w:t>blico at</w:t>
      </w:r>
      <w:r>
        <w:rPr>
          <w:rStyle w:val="Nenhum"/>
          <w:rFonts w:ascii="Century Gothic" w:hAnsi="Century Gothic"/>
          <w:lang w:val="fr-FR"/>
        </w:rPr>
        <w:t xml:space="preserve">é </w:t>
      </w:r>
      <w:r>
        <w:rPr>
          <w:rStyle w:val="Nenhum"/>
          <w:rFonts w:ascii="Century Gothic" w:hAnsi="Century Gothic"/>
          <w:lang w:val="it-IT"/>
        </w:rPr>
        <w:t>a data da publica</w:t>
      </w:r>
      <w:r>
        <w:rPr>
          <w:rStyle w:val="Nenhum"/>
          <w:rFonts w:ascii="Century Gothic" w:hAnsi="Century Gothic"/>
        </w:rPr>
        <w:t xml:space="preserve">ção desta Lei poderá se aposentar por incapacidade </w:t>
      </w:r>
      <w:r>
        <w:rPr>
          <w:rStyle w:val="Nenhum"/>
          <w:rFonts w:ascii="Century Gothic" w:hAnsi="Century Gothic"/>
          <w:lang w:val="it-IT"/>
        </w:rPr>
        <w:t>permanente quando insuscet</w:t>
      </w:r>
      <w:r>
        <w:rPr>
          <w:rStyle w:val="Nenhum"/>
          <w:rFonts w:ascii="Century Gothic" w:hAnsi="Century Gothic"/>
        </w:rPr>
        <w:t>ível de readaptaçã</w:t>
      </w:r>
      <w:r>
        <w:rPr>
          <w:rStyle w:val="Nenhum"/>
          <w:rFonts w:ascii="Century Gothic" w:hAnsi="Century Gothic"/>
          <w:lang w:val="it-IT"/>
        </w:rPr>
        <w:t>o.</w:t>
      </w:r>
    </w:p>
    <w:p w14:paraId="795D82D8"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1º A aposentadoria por incapacidade permanente de que trata este artigo terá proventos proporcionais ao tempo de contribuição, exceto se decorrente de acidente em serviç</w:t>
      </w:r>
      <w:r>
        <w:rPr>
          <w:rStyle w:val="Nenhum"/>
          <w:rFonts w:ascii="Century Gothic" w:hAnsi="Century Gothic"/>
          <w:lang w:val="it-IT"/>
        </w:rPr>
        <w:t>o, mol</w:t>
      </w:r>
      <w:r>
        <w:rPr>
          <w:rStyle w:val="Nenhum"/>
          <w:rFonts w:ascii="Century Gothic" w:hAnsi="Century Gothic"/>
          <w:lang w:val="fr-FR"/>
        </w:rPr>
        <w:t>é</w:t>
      </w:r>
      <w:r>
        <w:rPr>
          <w:rStyle w:val="Nenhum"/>
          <w:rFonts w:ascii="Century Gothic" w:hAnsi="Century Gothic"/>
        </w:rPr>
        <w:t>stia profissional ou doença grave, contagiosa ou incurável, observado, quanto à caracterização de acidente em serviço, o disposto nos §§ 3º e 4º do art. 12 relativamente ao acidente de trabalho.</w:t>
      </w:r>
    </w:p>
    <w:p w14:paraId="13717EAD"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2º A proporção a que se refere o § 1º considerará o tempo de contribuição mínimo de 30 anos, se mulher, e 35 anos, se homem.</w:t>
      </w:r>
    </w:p>
    <w:p w14:paraId="04155D09"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3º No caso de professor que comprove exclusivamente tempo de efetivo exercício em funções magistério, a proporção a que se refere o § 1º será calculada em relação a 25 (vinte e cinco) anos de contribuição, se mulher, e a 30 (trinta) anos de contribuição, se homem.</w:t>
      </w:r>
    </w:p>
    <w:p w14:paraId="429EDFDC"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4º Para fins do cálculo da proporção na forma do § 3º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r>
        <w:rPr>
          <w:rStyle w:val="Nenhum"/>
          <w:rFonts w:ascii="Century Gothic" w:hAnsi="Century Gothic"/>
        </w:rPr>
        <w:tab/>
      </w:r>
    </w:p>
    <w:p w14:paraId="63FEE099"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lastRenderedPageBreak/>
        <w:t>§ 5º Consideram-se doenças graves, contagiosas ou incuráveis, a que se refere o parágrafo primeiro, tuberculose ativa, hanseníase, alienação mental, esclerose múltipla, hepatopatia grave, neoplasia maligna, cegueira, paralisia irreversível e incapacitante, cardiopatia grave, doenç</w:t>
      </w:r>
      <w:proofErr w:type="spellStart"/>
      <w:r>
        <w:rPr>
          <w:rStyle w:val="Nenhum"/>
          <w:rFonts w:ascii="Century Gothic" w:hAnsi="Century Gothic"/>
          <w:lang w:val="es-ES_tradnl"/>
        </w:rPr>
        <w:t>a</w:t>
      </w:r>
      <w:proofErr w:type="spellEnd"/>
      <w:r>
        <w:rPr>
          <w:rStyle w:val="Nenhum"/>
          <w:rFonts w:ascii="Century Gothic" w:hAnsi="Century Gothic"/>
          <w:lang w:val="es-ES_tradnl"/>
        </w:rPr>
        <w:t xml:space="preserve"> de Parkinson,</w:t>
      </w:r>
      <w:r>
        <w:rPr>
          <w:rStyle w:val="Nenhum"/>
          <w:rFonts w:ascii="Century Gothic" w:hAnsi="Century Gothic"/>
        </w:rPr>
        <w:t xml:space="preserve"> </w:t>
      </w:r>
      <w:proofErr w:type="spellStart"/>
      <w:r>
        <w:rPr>
          <w:rStyle w:val="Nenhum"/>
          <w:rFonts w:ascii="Century Gothic" w:hAnsi="Century Gothic"/>
          <w:lang w:val="es-ES_tradnl"/>
        </w:rPr>
        <w:t>espondiloartrose</w:t>
      </w:r>
      <w:proofErr w:type="spellEnd"/>
      <w:r>
        <w:rPr>
          <w:rStyle w:val="Nenhum"/>
          <w:rFonts w:ascii="Century Gothic" w:hAnsi="Century Gothic"/>
          <w:lang w:val="es-ES_tradnl"/>
        </w:rPr>
        <w:t xml:space="preserve"> anquilosante, </w:t>
      </w:r>
      <w:proofErr w:type="spellStart"/>
      <w:r>
        <w:rPr>
          <w:rStyle w:val="Nenhum"/>
          <w:rFonts w:ascii="Century Gothic" w:hAnsi="Century Gothic"/>
          <w:lang w:val="es-ES_tradnl"/>
        </w:rPr>
        <w:t>nefropatia</w:t>
      </w:r>
      <w:proofErr w:type="spellEnd"/>
      <w:r>
        <w:rPr>
          <w:rStyle w:val="Nenhum"/>
          <w:rFonts w:ascii="Century Gothic" w:hAnsi="Century Gothic"/>
          <w:lang w:val="es-ES_tradnl"/>
        </w:rPr>
        <w:t xml:space="preserve"> grave, estado </w:t>
      </w:r>
      <w:proofErr w:type="spellStart"/>
      <w:r>
        <w:rPr>
          <w:rStyle w:val="Nenhum"/>
          <w:rFonts w:ascii="Century Gothic" w:hAnsi="Century Gothic"/>
          <w:lang w:val="es-ES_tradnl"/>
        </w:rPr>
        <w:t>avan</w:t>
      </w:r>
      <w:proofErr w:type="spellEnd"/>
      <w:r>
        <w:rPr>
          <w:rStyle w:val="Nenhum"/>
          <w:rFonts w:ascii="Century Gothic" w:hAnsi="Century Gothic"/>
        </w:rPr>
        <w:t>çado da doenç</w:t>
      </w:r>
      <w:r>
        <w:rPr>
          <w:rStyle w:val="Nenhum"/>
          <w:rFonts w:ascii="Century Gothic" w:hAnsi="Century Gothic"/>
          <w:lang w:val="da-DK"/>
        </w:rPr>
        <w:t>a de Paget (oste</w:t>
      </w:r>
      <w:r>
        <w:rPr>
          <w:rStyle w:val="Nenhum"/>
          <w:rFonts w:ascii="Century Gothic" w:hAnsi="Century Gothic"/>
        </w:rPr>
        <w:t>í</w:t>
      </w:r>
      <w:r>
        <w:rPr>
          <w:rStyle w:val="Nenhum"/>
          <w:rFonts w:ascii="Century Gothic" w:hAnsi="Century Gothic"/>
          <w:lang w:val="it-IT"/>
        </w:rPr>
        <w:t>te deformante), s</w:t>
      </w:r>
      <w:r>
        <w:rPr>
          <w:rStyle w:val="Nenhum"/>
          <w:rFonts w:ascii="Century Gothic" w:hAnsi="Century Gothic"/>
        </w:rPr>
        <w:t>í</w:t>
      </w:r>
      <w:r>
        <w:rPr>
          <w:rStyle w:val="Nenhum"/>
          <w:rFonts w:ascii="Century Gothic" w:hAnsi="Century Gothic"/>
          <w:lang w:val="it-IT"/>
        </w:rPr>
        <w:t>ndrome da defici</w:t>
      </w:r>
      <w:r>
        <w:rPr>
          <w:rStyle w:val="Nenhum"/>
          <w:rFonts w:ascii="Century Gothic" w:hAnsi="Century Gothic"/>
        </w:rPr>
        <w:t>ência imunol</w:t>
      </w:r>
      <w:proofErr w:type="spellStart"/>
      <w:r>
        <w:rPr>
          <w:rStyle w:val="Nenhum"/>
          <w:rFonts w:ascii="Century Gothic" w:hAnsi="Century Gothic"/>
          <w:lang w:val="es-ES_tradnl"/>
        </w:rPr>
        <w:t>ó</w:t>
      </w:r>
      <w:proofErr w:type="spellEnd"/>
      <w:r>
        <w:rPr>
          <w:rStyle w:val="Nenhum"/>
          <w:rFonts w:ascii="Century Gothic" w:hAnsi="Century Gothic"/>
        </w:rPr>
        <w:t>gica adquirida (AIDS) ou contaminação por radiação, com base em conclusão da medicina especializada.</w:t>
      </w:r>
    </w:p>
    <w:p w14:paraId="43FB3A14"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xml:space="preserve">§ 6º A concessão de aposentadoria por incapacidade permanente dependerá </w:t>
      </w:r>
      <w:r>
        <w:rPr>
          <w:rStyle w:val="Nenhum"/>
          <w:rFonts w:ascii="Century Gothic" w:hAnsi="Century Gothic"/>
          <w:lang w:val="it-IT"/>
        </w:rPr>
        <w:t>da verifica</w:t>
      </w:r>
      <w:r>
        <w:rPr>
          <w:rStyle w:val="Nenhum"/>
          <w:rFonts w:ascii="Century Gothic" w:hAnsi="Century Gothic"/>
        </w:rPr>
        <w:t>ção da condição de incapacidade total e definitiva para o exercício de qualquer cargo ou função pública, apurada por junta m</w:t>
      </w:r>
      <w:r>
        <w:rPr>
          <w:rStyle w:val="Nenhum"/>
          <w:rFonts w:ascii="Century Gothic" w:hAnsi="Century Gothic"/>
          <w:lang w:val="fr-FR"/>
        </w:rPr>
        <w:t>é</w:t>
      </w:r>
      <w:r>
        <w:rPr>
          <w:rStyle w:val="Nenhum"/>
          <w:rFonts w:ascii="Century Gothic" w:hAnsi="Century Gothic"/>
        </w:rPr>
        <w:t>dica oficial do Municí</w:t>
      </w:r>
      <w:r>
        <w:rPr>
          <w:rStyle w:val="Nenhum"/>
          <w:rFonts w:ascii="Century Gothic" w:hAnsi="Century Gothic"/>
          <w:lang w:val="it-IT"/>
        </w:rPr>
        <w:t>pio, e ser</w:t>
      </w:r>
      <w:r>
        <w:rPr>
          <w:rStyle w:val="Nenhum"/>
          <w:rFonts w:ascii="Century Gothic" w:hAnsi="Century Gothic"/>
        </w:rPr>
        <w:t>á devida a partir da publicação do ato de concessã</w:t>
      </w:r>
      <w:r>
        <w:rPr>
          <w:rStyle w:val="Nenhum"/>
          <w:rFonts w:ascii="Century Gothic" w:hAnsi="Century Gothic"/>
          <w:lang w:val="it-IT"/>
        </w:rPr>
        <w:t>o.</w:t>
      </w:r>
    </w:p>
    <w:p w14:paraId="17EFEBB5"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7º O aposentado por incapacidade permanente, com menos de 75 (setenta e cinco) anos de idade, deverá submeter-se, bienalmente ou quando a Administraçã</w:t>
      </w:r>
      <w:r>
        <w:rPr>
          <w:rStyle w:val="Nenhum"/>
          <w:rFonts w:ascii="Century Gothic" w:hAnsi="Century Gothic"/>
          <w:lang w:val="es-ES_tradnl"/>
        </w:rPr>
        <w:t xml:space="preserve">o entender conveniente, </w:t>
      </w:r>
      <w:r>
        <w:rPr>
          <w:rStyle w:val="Nenhum"/>
          <w:rFonts w:ascii="Century Gothic" w:hAnsi="Century Gothic"/>
        </w:rPr>
        <w:t>à avaliaçã</w:t>
      </w:r>
      <w:r>
        <w:rPr>
          <w:rStyle w:val="Nenhum"/>
          <w:rFonts w:ascii="Century Gothic" w:hAnsi="Century Gothic"/>
          <w:lang w:val="es-ES_tradnl"/>
        </w:rPr>
        <w:t>o por junta m</w:t>
      </w:r>
      <w:r>
        <w:rPr>
          <w:rStyle w:val="Nenhum"/>
          <w:rFonts w:ascii="Century Gothic" w:hAnsi="Century Gothic"/>
          <w:lang w:val="fr-FR"/>
        </w:rPr>
        <w:t>é</w:t>
      </w:r>
      <w:r>
        <w:rPr>
          <w:rStyle w:val="Nenhum"/>
          <w:rFonts w:ascii="Century Gothic" w:hAnsi="Century Gothic"/>
        </w:rPr>
        <w:t>dica oficial do Município, sob pena de sustação do pagamento do benefí</w:t>
      </w:r>
      <w:r>
        <w:rPr>
          <w:rStyle w:val="Nenhum"/>
          <w:rFonts w:ascii="Century Gothic" w:hAnsi="Century Gothic"/>
          <w:lang w:val="it-IT"/>
        </w:rPr>
        <w:t>cio.</w:t>
      </w:r>
    </w:p>
    <w:p w14:paraId="6A323B72"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8º As avaliaçõ</w:t>
      </w:r>
      <w:r>
        <w:rPr>
          <w:rStyle w:val="Nenhum"/>
          <w:rFonts w:ascii="Century Gothic" w:hAnsi="Century Gothic"/>
          <w:lang w:val="es-ES_tradnl"/>
        </w:rPr>
        <w:t>es por junta m</w:t>
      </w:r>
      <w:r>
        <w:rPr>
          <w:rStyle w:val="Nenhum"/>
          <w:rFonts w:ascii="Century Gothic" w:hAnsi="Century Gothic"/>
          <w:lang w:val="fr-FR"/>
        </w:rPr>
        <w:t>é</w:t>
      </w:r>
      <w:r>
        <w:rPr>
          <w:rStyle w:val="Nenhum"/>
          <w:rFonts w:ascii="Century Gothic" w:hAnsi="Century Gothic"/>
        </w:rPr>
        <w:t>dica oficial do Municí</w:t>
      </w:r>
      <w:r>
        <w:rPr>
          <w:rStyle w:val="Nenhum"/>
          <w:rFonts w:ascii="Century Gothic" w:hAnsi="Century Gothic"/>
          <w:lang w:val="it-IT"/>
        </w:rPr>
        <w:t>pio ser</w:t>
      </w:r>
      <w:r>
        <w:rPr>
          <w:rStyle w:val="Nenhum"/>
          <w:rFonts w:ascii="Century Gothic" w:hAnsi="Century Gothic"/>
        </w:rPr>
        <w:t>ão agendadas mediante pr</w:t>
      </w:r>
      <w:r>
        <w:rPr>
          <w:rStyle w:val="Nenhum"/>
          <w:rFonts w:ascii="Century Gothic" w:hAnsi="Century Gothic"/>
          <w:lang w:val="fr-FR"/>
        </w:rPr>
        <w:t>é</w:t>
      </w:r>
      <w:r>
        <w:rPr>
          <w:rStyle w:val="Nenhum"/>
          <w:rFonts w:ascii="Century Gothic" w:hAnsi="Century Gothic"/>
          <w:lang w:val="it-IT"/>
        </w:rPr>
        <w:t>via comunica</w:t>
      </w:r>
      <w:r>
        <w:rPr>
          <w:rStyle w:val="Nenhum"/>
          <w:rFonts w:ascii="Century Gothic" w:hAnsi="Century Gothic"/>
        </w:rPr>
        <w:t xml:space="preserve">ção ao aposentado por incapacidade </w:t>
      </w:r>
      <w:r>
        <w:rPr>
          <w:rStyle w:val="Nenhum"/>
          <w:rFonts w:ascii="Century Gothic" w:hAnsi="Century Gothic"/>
          <w:lang w:val="it-IT"/>
        </w:rPr>
        <w:t>permanente.</w:t>
      </w:r>
    </w:p>
    <w:p w14:paraId="241F6333"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9º O aposentado por incapacidade permanente que se julgar apto a retornar à atividade poderá solicitar a realização de nova avaliaçã</w:t>
      </w:r>
      <w:r>
        <w:rPr>
          <w:rStyle w:val="Nenhum"/>
          <w:rFonts w:ascii="Century Gothic" w:hAnsi="Century Gothic"/>
          <w:lang w:val="es-ES_tradnl"/>
        </w:rPr>
        <w:t>o por junta m</w:t>
      </w:r>
      <w:r>
        <w:rPr>
          <w:rStyle w:val="Nenhum"/>
          <w:rFonts w:ascii="Century Gothic" w:hAnsi="Century Gothic"/>
          <w:lang w:val="fr-FR"/>
        </w:rPr>
        <w:t>é</w:t>
      </w:r>
      <w:r>
        <w:rPr>
          <w:rStyle w:val="Nenhum"/>
          <w:rFonts w:ascii="Century Gothic" w:hAnsi="Century Gothic"/>
        </w:rPr>
        <w:t>dica oficial do Município, devendo instruir o pedido com manifestação m</w:t>
      </w:r>
      <w:r>
        <w:rPr>
          <w:rStyle w:val="Nenhum"/>
          <w:rFonts w:ascii="Century Gothic" w:hAnsi="Century Gothic"/>
          <w:lang w:val="fr-FR"/>
        </w:rPr>
        <w:t>é</w:t>
      </w:r>
      <w:r>
        <w:rPr>
          <w:rStyle w:val="Nenhum"/>
          <w:rFonts w:ascii="Century Gothic" w:hAnsi="Century Gothic"/>
        </w:rPr>
        <w:t>dica neste sentido.</w:t>
      </w:r>
    </w:p>
    <w:p w14:paraId="632D6CBF"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10º A cessação da incapacidade permanente para o trabalho determina a reversão do aposentado ao seu cargo ou a outro compatível, nos termos do Regime Jurídico dos Servidores.</w:t>
      </w:r>
    </w:p>
    <w:p w14:paraId="60B1D7B1" w14:textId="77777777" w:rsidR="008C1BE2" w:rsidRDefault="001E207E">
      <w:pPr>
        <w:pStyle w:val="Padro"/>
        <w:spacing w:before="0" w:after="240" w:line="276" w:lineRule="auto"/>
        <w:jc w:val="both"/>
        <w:rPr>
          <w:rStyle w:val="Nenhum"/>
          <w:rFonts w:ascii="Century Gothic" w:eastAsia="Century Gothic" w:hAnsi="Century Gothic" w:cs="Century Gothic"/>
        </w:rPr>
      </w:pPr>
      <w:r>
        <w:rPr>
          <w:rStyle w:val="Nenhum"/>
          <w:rFonts w:ascii="Century Gothic" w:hAnsi="Century Gothic"/>
        </w:rPr>
        <w:t xml:space="preserve">§ 11º A aposentadoria por incapacidade </w:t>
      </w:r>
      <w:r>
        <w:rPr>
          <w:rStyle w:val="Nenhum"/>
          <w:rFonts w:ascii="Century Gothic" w:hAnsi="Century Gothic"/>
          <w:lang w:val="it-IT"/>
        </w:rPr>
        <w:t>permanente ser</w:t>
      </w:r>
      <w:r>
        <w:rPr>
          <w:rStyle w:val="Nenhum"/>
          <w:rFonts w:ascii="Century Gothic" w:hAnsi="Century Gothic"/>
        </w:rPr>
        <w:t xml:space="preserve">á calculada observando-se o disposto no art. 42, sendo o provento reajustado conforme o § 3º do mesmo artigo para os ingressantes no serviço publico até 31 de dezembro de 2003 e no art. 43, sendo o provento reajustado conforme o § 11 do mesmo artigo para os ingressantes no serviço público a partir de 01 de janeiro de 2004. </w:t>
      </w:r>
    </w:p>
    <w:p w14:paraId="21AC8841" w14:textId="77777777"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w:t>
      </w:r>
      <w:r>
        <w:rPr>
          <w:rStyle w:val="Nenhum"/>
          <w:b/>
          <w:bCs/>
          <w:sz w:val="24"/>
          <w:szCs w:val="24"/>
          <w:lang w:val="it-IT"/>
        </w:rPr>
        <w:t>o II</w:t>
      </w:r>
    </w:p>
    <w:p w14:paraId="72F3EF1D" w14:textId="4FAC3A7C"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Hyperlink0"/>
        </w:rPr>
      </w:pPr>
      <w:r>
        <w:rPr>
          <w:rStyle w:val="Nenhum"/>
          <w:b/>
          <w:bCs/>
          <w:sz w:val="24"/>
          <w:szCs w:val="24"/>
          <w:lang w:val="pt-PT"/>
        </w:rPr>
        <w:t xml:space="preserve">Da aposentadoria voluntária por idade e tempo de contribuição do segurado que tenha ingressado no serviço público até a publicação desta Lei </w:t>
      </w:r>
    </w:p>
    <w:p w14:paraId="13293302"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4"/>
          <w:szCs w:val="24"/>
          <w:lang w:val="pt-PT"/>
        </w:rPr>
      </w:pPr>
    </w:p>
    <w:p w14:paraId="2E9696CA" w14:textId="1D4C81F0"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Art. 36. Ressalvado o direito de opção por eventual regra mais vantajosa que lhe seja aplicável, o segurado que tenha ingressado no serviço público até a data da publicação desta Lei poderá se aposentar, voluntariamente, por idade e tempo de contribuição, com proventos integrais, observados, cumulativamente, os seguintes requisitos: </w:t>
      </w:r>
    </w:p>
    <w:p w14:paraId="62238CA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57 (cinquenta e sete) anos de idade, se mulher, e 62 (sessenta e dois) anos de idade, se homem; </w:t>
      </w:r>
    </w:p>
    <w:p w14:paraId="08D821F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- 30 (trinta) anos de contribuição, se mulher, e 35 (trinta e cinco) anos de contribuição, se homem; </w:t>
      </w:r>
    </w:p>
    <w:p w14:paraId="669BA9C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- 10 (dez) anos de efetivo exercício no serviço público; e </w:t>
      </w:r>
    </w:p>
    <w:p w14:paraId="7CCD98E6"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IV - 5 (cinco) anos no cargo efetivo que se dará a aposentadoria. </w:t>
      </w:r>
    </w:p>
    <w:p w14:paraId="766FACAF"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Os requisitos de idade e tempo de contribuição previstos neste artigo serão reduzidos em 5 (cinco) anos, para o professor que comprove exclusivamente tempo de efetivo exercício da função de magistério. </w:t>
      </w:r>
    </w:p>
    <w:p w14:paraId="35409C9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 </w:t>
      </w:r>
    </w:p>
    <w:p w14:paraId="0AC4907F"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3º A aposentadoria de que trata este artigo será calculada observando-se o disposto no art. 43, sendo o provento reajustado conforme o § 11 do mesmo artigo. </w:t>
      </w:r>
    </w:p>
    <w:p w14:paraId="31E815B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Style w:val="Nenhum"/>
          <w:sz w:val="24"/>
          <w:szCs w:val="24"/>
          <w:lang w:val="pt-PT"/>
        </w:rPr>
        <w:t>§ 4º A pensão por morte do servidor que se enquadrar na regra prevista no caput, será calculada utilizando como base a média aritmética das maiores remunerações de contribuição, correspondente a 80% do número de contribuições de todo o período contributivo a partir de julho de 1994, se ativo ou provento de aposentadoria, se inativo e reajustada na mesma data e no mesmo índice utilizado para fins de reajuste dos benefícios do ente municipal.</w:t>
      </w:r>
    </w:p>
    <w:p w14:paraId="2F966640" w14:textId="77777777"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w:t>
      </w:r>
      <w:r>
        <w:rPr>
          <w:rStyle w:val="Nenhum"/>
          <w:b/>
          <w:bCs/>
          <w:sz w:val="24"/>
          <w:szCs w:val="24"/>
          <w:lang w:val="it-IT"/>
        </w:rPr>
        <w:t>o III</w:t>
      </w:r>
    </w:p>
    <w:p w14:paraId="37DD6B62" w14:textId="1B219454"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Hyperlink0"/>
        </w:rPr>
      </w:pPr>
      <w:r>
        <w:rPr>
          <w:rStyle w:val="Nenhum"/>
          <w:b/>
          <w:bCs/>
          <w:sz w:val="24"/>
          <w:szCs w:val="24"/>
          <w:lang w:val="pt-PT"/>
        </w:rPr>
        <w:t xml:space="preserve">Da aposentadoria voluntária por idade com proventos proporcionais do segurado que tenha ingressado no serviço público até a publicação desta Lei </w:t>
      </w:r>
    </w:p>
    <w:p w14:paraId="446D690A"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4"/>
          <w:szCs w:val="24"/>
          <w:lang w:val="pt-PT"/>
        </w:rPr>
      </w:pPr>
    </w:p>
    <w:p w14:paraId="346387B0" w14:textId="72442092"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37. Ressalvado o direito de opção por eventual regra mais vantajosa que lhe seja aplicável, o segurado que tenha ingressado no serviço público até a data da publicação desta Lei poderá se aposentar, voluntariamente, por idade, com proventos proporcionais ao tempo de contribuição, observados, cumulativamente, os seguintes requisitos: </w:t>
      </w:r>
    </w:p>
    <w:p w14:paraId="695949B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- 62 (sessenta e dois) anos de idade, se mulher, e 65 (sessenta e cinco) anos de idade, se homem; </w:t>
      </w:r>
    </w:p>
    <w:p w14:paraId="216E0F6E"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enhum"/>
          <w:sz w:val="24"/>
          <w:szCs w:val="24"/>
          <w:u w:color="CC503E"/>
        </w:rPr>
      </w:pPr>
      <w:r>
        <w:rPr>
          <w:rStyle w:val="Nenhum"/>
          <w:sz w:val="24"/>
          <w:szCs w:val="24"/>
          <w:u w:color="CC503E"/>
          <w:lang w:val="pt-PT"/>
        </w:rPr>
        <w:t xml:space="preserve">II - 15 (dez) anos de efetivo exercício no serviço público; e </w:t>
      </w:r>
    </w:p>
    <w:p w14:paraId="1652C4E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III - 5 (cinco) anos no cargo efetivo que se dará a aposentadoria.</w:t>
      </w:r>
    </w:p>
    <w:p w14:paraId="0058B8E0"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A aposentadoria de que trata este artigo será calculada observando-se o disposto no art. 43, sendo o provento reajustado conforme o § 11 do mesmo artigo. </w:t>
      </w:r>
    </w:p>
    <w:p w14:paraId="66B90C84"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2º A pensão por morte do servidor que se enquadrar na regra prevista no caput, será calculada utilizando como base a média aritmética das maiores remunerações de contribuição, correspondente a 80% do número de contribuições de todo o período contributivo a partir de julho de 1994, se ativo ou provento de aposentadoria, se inativo e reajustada na mesma data e no mesmo índice utilizado para fins de reajuste dos benefícios do ente municipal.</w:t>
      </w:r>
    </w:p>
    <w:p w14:paraId="6422050F" w14:textId="77777777" w:rsidR="008C1BE2" w:rsidRDefault="008C1BE2">
      <w:pPr>
        <w:pStyle w:val="Padro"/>
        <w:spacing w:before="0" w:line="240" w:lineRule="auto"/>
        <w:jc w:val="center"/>
        <w:rPr>
          <w:rFonts w:ascii="Century Gothic" w:eastAsia="Century Gothic" w:hAnsi="Century Gothic" w:cs="Century Gothic"/>
          <w:b/>
          <w:bCs/>
          <w:u w:color="333333"/>
          <w:shd w:val="clear" w:color="auto" w:fill="FFFFFF"/>
        </w:rPr>
      </w:pPr>
    </w:p>
    <w:p w14:paraId="08290843" w14:textId="77777777" w:rsidR="008C1BE2" w:rsidRDefault="001E207E">
      <w:pPr>
        <w:pStyle w:val="Padro"/>
        <w:spacing w:before="0" w:line="240" w:lineRule="auto"/>
        <w:jc w:val="center"/>
        <w:rPr>
          <w:rStyle w:val="Nenhum"/>
          <w:rFonts w:ascii="Century Gothic" w:eastAsia="Century Gothic" w:hAnsi="Century Gothic" w:cs="Century Gothic"/>
          <w:b/>
          <w:bCs/>
          <w:u w:color="333333"/>
          <w:shd w:val="clear" w:color="auto" w:fill="FFFFFF"/>
        </w:rPr>
      </w:pPr>
      <w:r>
        <w:rPr>
          <w:rStyle w:val="Nenhum"/>
          <w:rFonts w:ascii="Century Gothic" w:hAnsi="Century Gothic"/>
          <w:b/>
          <w:bCs/>
          <w:u w:color="333333"/>
          <w:shd w:val="clear" w:color="auto" w:fill="FFFFFF"/>
        </w:rPr>
        <w:t>Seção IV</w:t>
      </w:r>
    </w:p>
    <w:p w14:paraId="292EB6D3"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Hyperlink0"/>
        </w:rPr>
      </w:pPr>
      <w:r>
        <w:rPr>
          <w:rStyle w:val="Nenhum"/>
          <w:b/>
          <w:bCs/>
          <w:sz w:val="24"/>
          <w:szCs w:val="24"/>
          <w:lang w:val="pt-PT"/>
        </w:rPr>
        <w:t>Da aposentadoria voluntária por idade e tempo de contribuição do segurado que tenha ingressado no serviço público até 16 de dezembro de 1998</w:t>
      </w:r>
    </w:p>
    <w:p w14:paraId="0028973F"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4"/>
          <w:szCs w:val="24"/>
          <w:lang w:val="pt-PT"/>
        </w:rPr>
      </w:pPr>
    </w:p>
    <w:p w14:paraId="303EF02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38. Ressalvado o direito de opção por eventual regra mais vantajosa que lhe seja aplicável, o segurado que tenha ingressado no serviço público até 16 de dezembro de 1998 poderá se aposentar, voluntariamente, observados, cumulativamente, os seguintes requisitos: </w:t>
      </w:r>
    </w:p>
    <w:p w14:paraId="798FDEB5"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- 50 (cinquenta) anos de idade, se mulher, e 55 (cinquenta e cinco) anos de idade, se homem; </w:t>
      </w:r>
    </w:p>
    <w:p w14:paraId="1F5FCC7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II -contar com tempo de contribuição igual, no mínimo, à soma de:</w:t>
      </w:r>
    </w:p>
    <w:p w14:paraId="39342E93" w14:textId="77777777" w:rsidR="008C1BE2" w:rsidRDefault="001E207E">
      <w:pPr>
        <w:pStyle w:val="CorpoA"/>
        <w:numPr>
          <w:ilvl w:val="0"/>
          <w:numId w:val="3"/>
        </w:numPr>
        <w:rPr>
          <w:sz w:val="24"/>
          <w:szCs w:val="24"/>
          <w:lang w:val="pt-PT"/>
        </w:rPr>
      </w:pPr>
      <w:r>
        <w:rPr>
          <w:rStyle w:val="Nenhum"/>
          <w:sz w:val="24"/>
          <w:szCs w:val="24"/>
          <w:lang w:val="pt-PT"/>
        </w:rPr>
        <w:t xml:space="preserve">30 (trinta) anos, se mulher, e 35 (trinta e cinco) anos, se homem; e </w:t>
      </w:r>
    </w:p>
    <w:p w14:paraId="21EB977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b) um período adicional de contribuição equivalente a 20% (vinte por cento) do tempo que, em 16 de dezembro de 1998, faltaria para atingir o limite de tempo constante da alínea “a”. </w:t>
      </w:r>
    </w:p>
    <w:p w14:paraId="661E96CE"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- 5 (cinco) cinco anos de efetivo exercício no cargo em que se der a aposentadoria. </w:t>
      </w:r>
    </w:p>
    <w:p w14:paraId="3E8C503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O servidor efetivo de que trata este artigo que cumprir as exigências para aposentadoria na forma do caput terá os seus proventos de inatividade reduzidos para cada ano antecipado em relação aos limites de idade estabelecidos no inciso I do art. 36 e seu § 1º, conforme o caso, na proporção de 5% (cinco por cento). </w:t>
      </w:r>
    </w:p>
    <w:p w14:paraId="27EE906C"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O professor que, até 16 de dezembro de 1998, tenha ingressado, regularmente, em cargo efetivo de magistério e que opte por aposentar-se na forma do disposto no caput, terá o tempo de serviço exercido até essa data contado com o acréscimo de 20% (vinte por cento), se mulher, e 17% (dezessete por cento), se homem, desde que se aposente, exclusivamente, com tempo de efetivo exercício nas funções de magistério, observado o disposto no § 1º. </w:t>
      </w:r>
    </w:p>
    <w:p w14:paraId="0627406D"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3º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 </w:t>
      </w:r>
    </w:p>
    <w:p w14:paraId="2ADF4A20"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4º A aposentadoria de que trata este artigo será calculada observando-se o disposto no art. 43, sendo o provento reajustado conforme o § 11 do mesmo artigo. </w:t>
      </w:r>
    </w:p>
    <w:p w14:paraId="532B6DC3"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5º A pensão por morte do servidor que se enquadrar na regra prevista no caput, será calculada utilizando como base a média aritmética das maiores remunerações de contribuição, correspondente a 80% do número de contribuições de todo o período contributivo a partir de julho de 1994, se ativo ou provento de aposentadoria, se inativo e reajustada na mesma data e no mesmo índice utilizado para fins de reajuste dos benefícios do ente municipal. </w:t>
      </w:r>
    </w:p>
    <w:p w14:paraId="441EBE43" w14:textId="77777777"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w:t>
      </w:r>
      <w:r>
        <w:rPr>
          <w:rStyle w:val="Nenhum"/>
          <w:b/>
          <w:bCs/>
          <w:sz w:val="24"/>
          <w:szCs w:val="24"/>
          <w:lang w:val="it-IT"/>
        </w:rPr>
        <w:t xml:space="preserve">o </w:t>
      </w:r>
      <w:r>
        <w:rPr>
          <w:rStyle w:val="Nenhum"/>
          <w:b/>
          <w:bCs/>
          <w:sz w:val="24"/>
          <w:szCs w:val="24"/>
          <w:lang w:val="pt-PT"/>
        </w:rPr>
        <w:t>V</w:t>
      </w:r>
    </w:p>
    <w:p w14:paraId="6A75E3CF"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center"/>
        <w:rPr>
          <w:rStyle w:val="Nenhum"/>
          <w:b/>
          <w:bCs/>
          <w:sz w:val="24"/>
          <w:szCs w:val="24"/>
        </w:rPr>
      </w:pPr>
      <w:r>
        <w:rPr>
          <w:rStyle w:val="Nenhum"/>
          <w:b/>
          <w:bCs/>
          <w:sz w:val="24"/>
          <w:szCs w:val="24"/>
          <w:lang w:val="pt-PT"/>
        </w:rPr>
        <w:t>Da aposentadoria voluntária por idade e tempo de contribuição do segurado que tenha ingressado no serviço público até 31 de dezembro de 2003</w:t>
      </w:r>
    </w:p>
    <w:p w14:paraId="47B16360"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24"/>
          <w:szCs w:val="24"/>
          <w:lang w:val="pt-PT"/>
        </w:rPr>
      </w:pPr>
    </w:p>
    <w:p w14:paraId="7B3E384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Art. 39. Ressalvado o direito de opção por eventual regra mais vantajosa que lhe seja aplicável, o segurado que tenha ingressado no serviço público até 31 de dezembro de 2003 poderá se aposentar, voluntariamente, observados, cumulativamente, os seguintes requisitos:</w:t>
      </w:r>
    </w:p>
    <w:p w14:paraId="1D021D44"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- 57 (cinquenta e sete) anos de idade, se mulher, e 62 (sessenta e dois) anos de idade, se homem; </w:t>
      </w:r>
    </w:p>
    <w:p w14:paraId="75297DF6"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- 30 (trinta) anos de contribuição, se mulher, e 35 (trinta e cinco) anos de contribuição, se homem; </w:t>
      </w:r>
    </w:p>
    <w:p w14:paraId="53D2326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- 20 (vinte) anos de efetivo exercício no serviço público; </w:t>
      </w:r>
    </w:p>
    <w:p w14:paraId="41E4E3A6"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IV - 10 (dez) anos de carreira; e </w:t>
      </w:r>
    </w:p>
    <w:p w14:paraId="04FE3AA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V - 5 (cinco) anos de efetivo exercício no cargo em que se der a aposentadoria. </w:t>
      </w:r>
    </w:p>
    <w:p w14:paraId="281D39B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Os requisitos de idade e tempo de contribuição previstos neste artigo serão reduzidos em 5 (cinco) anos para o professor que comprove exclusivamente tempo de efetivo exercício da função de magistério. </w:t>
      </w:r>
    </w:p>
    <w:p w14:paraId="043AFC0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 </w:t>
      </w:r>
    </w:p>
    <w:p w14:paraId="65E3E31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3º A aposentadoria de que trata este artigo será calculada observando-se o disposto no art. 42, sendo o provento reajustado conforme o § 3º do mesmo artigo. </w:t>
      </w:r>
    </w:p>
    <w:p w14:paraId="728B28C4"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4º A pensão por morte do servidor que se enquadrar na regra prevista no caput, será calculada utilizando como base a remuneração do cargo, se ativo ou provento de aposentadoria, se inativo e reajustada na mesma data e no mesmo índice utilizado para fins de reajuste dos benefícios do ente municipal.</w:t>
      </w:r>
    </w:p>
    <w:p w14:paraId="5FA7D160" w14:textId="77777777" w:rsidR="008C1BE2" w:rsidRDefault="008C1BE2">
      <w:pPr>
        <w:pStyle w:val="CorpoA"/>
        <w:jc w:val="center"/>
        <w:rPr>
          <w:sz w:val="24"/>
          <w:szCs w:val="24"/>
        </w:rPr>
      </w:pPr>
    </w:p>
    <w:p w14:paraId="4418388D" w14:textId="77777777"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ção VI</w:t>
      </w:r>
    </w:p>
    <w:p w14:paraId="703E498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Hyperlink0"/>
        </w:rPr>
      </w:pPr>
      <w:r>
        <w:rPr>
          <w:rStyle w:val="Nenhum"/>
          <w:b/>
          <w:bCs/>
          <w:sz w:val="24"/>
          <w:szCs w:val="24"/>
          <w:lang w:val="pt-PT"/>
        </w:rPr>
        <w:lastRenderedPageBreak/>
        <w:t>Da aposentadoria voluntária com redução de idade em razão do tempo de contribuição do segurado que tenha ingressado no serviço público até 16 de dezembro de 1998</w:t>
      </w:r>
    </w:p>
    <w:p w14:paraId="20984EE9"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24"/>
          <w:szCs w:val="24"/>
          <w:lang w:val="pt-PT"/>
        </w:rPr>
      </w:pPr>
    </w:p>
    <w:p w14:paraId="0E180C67"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40. Ressalvado o direito de opção por eventual regra mais vantajosa que lhe seja aplicável, o segurado que tenha ingressado no serviço público até 16 de dezembro de 1998 poderá se aposentar, voluntariamente, observados, cumulativamente, os seguintes requisitos: </w:t>
      </w:r>
    </w:p>
    <w:p w14:paraId="4BA07108"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idade mínima resultante da redução, relativamente à idade de 57 (cinquenta e sete) anos, se mulher, e 62 (sessenta e dois) anos, se homem, de um ano de idade para cada ano completo de contribuição que exceder o requisito previsto no inciso II do caput. </w:t>
      </w:r>
    </w:p>
    <w:p w14:paraId="651D20C9"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- 30 (trinta) anos de contribuição, se mulher, e 35 (trinta e cinco) anos de contribuição, se homem; </w:t>
      </w:r>
    </w:p>
    <w:p w14:paraId="297FB9E7"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- 25 (vinte e cinco) anos de efetivo exercício no serviço público; </w:t>
      </w:r>
    </w:p>
    <w:p w14:paraId="240BA890"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IV - 15 (quinze) anos de carreira; </w:t>
      </w:r>
    </w:p>
    <w:p w14:paraId="6E4E6763"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V - 5 (cinco) anos no cargo em que se der a aposentadoria. </w:t>
      </w:r>
    </w:p>
    <w:p w14:paraId="50E14151"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A aposentadoria de que trata este artigo será calculada observando-se o disposto no art. 42, sendo o provento reajustado conforme § 3º do mesmo artigo. </w:t>
      </w:r>
    </w:p>
    <w:p w14:paraId="6C93A01B" w14:textId="77777777" w:rsidR="008C1BE2" w:rsidRDefault="001E207E">
      <w:pPr>
        <w:pStyle w:val="CorpoA"/>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2º A pensão por morte do servidor que se enquadrar na regra prevista no caput, será calculada utilizando como base a remuneração do cargo, se ativo ou provento de aposentadoria, se inativo e reajustada na mesma data e no mesmo índice utilizado para fins de reajuste dos benefícios do ente municipal.</w:t>
      </w:r>
    </w:p>
    <w:p w14:paraId="76722A49" w14:textId="77777777" w:rsidR="008C1BE2" w:rsidRDefault="008C1BE2">
      <w:pPr>
        <w:pStyle w:val="CorpoA"/>
        <w:rPr>
          <w:sz w:val="24"/>
          <w:szCs w:val="24"/>
        </w:rPr>
      </w:pPr>
    </w:p>
    <w:p w14:paraId="14CD23BD" w14:textId="77777777" w:rsidR="008C1BE2" w:rsidRDefault="001E207E">
      <w:pPr>
        <w:pStyle w:val="CorpoA"/>
        <w:jc w:val="center"/>
        <w:rPr>
          <w:rStyle w:val="Nenhum"/>
          <w:b/>
          <w:bCs/>
          <w:i/>
          <w:iCs/>
          <w:sz w:val="24"/>
          <w:szCs w:val="24"/>
        </w:rPr>
      </w:pPr>
      <w:r>
        <w:rPr>
          <w:rStyle w:val="Nenhum"/>
          <w:b/>
          <w:bCs/>
          <w:sz w:val="24"/>
          <w:szCs w:val="24"/>
        </w:rPr>
        <w:t>Se</w:t>
      </w:r>
      <w:r>
        <w:rPr>
          <w:rStyle w:val="Nenhum"/>
          <w:b/>
          <w:bCs/>
          <w:sz w:val="24"/>
          <w:szCs w:val="24"/>
          <w:lang w:val="pt-PT"/>
        </w:rPr>
        <w:t>çã</w:t>
      </w:r>
      <w:r>
        <w:rPr>
          <w:rStyle w:val="Nenhum"/>
          <w:b/>
          <w:bCs/>
          <w:sz w:val="24"/>
          <w:szCs w:val="24"/>
          <w:lang w:val="it-IT"/>
        </w:rPr>
        <w:t>o V</w:t>
      </w:r>
      <w:r>
        <w:rPr>
          <w:rStyle w:val="Nenhum"/>
          <w:b/>
          <w:bCs/>
          <w:sz w:val="24"/>
          <w:szCs w:val="24"/>
          <w:lang w:val="pt-PT"/>
        </w:rPr>
        <w:t>II</w:t>
      </w:r>
    </w:p>
    <w:p w14:paraId="1CE0CED2" w14:textId="3AA27AE0" w:rsidR="008C1BE2" w:rsidRDefault="001E207E">
      <w:pPr>
        <w:pStyle w:val="CorpoA"/>
        <w:jc w:val="center"/>
        <w:rPr>
          <w:rStyle w:val="Nenhum"/>
          <w:b/>
          <w:bCs/>
          <w:sz w:val="24"/>
          <w:szCs w:val="24"/>
        </w:rPr>
      </w:pPr>
      <w:r>
        <w:rPr>
          <w:rStyle w:val="Nenhum"/>
          <w:b/>
          <w:bCs/>
          <w:sz w:val="24"/>
          <w:szCs w:val="24"/>
          <w:lang w:val="pt-PT"/>
        </w:rPr>
        <w:t>Da aposentadoria volunt</w:t>
      </w:r>
      <w:r>
        <w:rPr>
          <w:rStyle w:val="Nenhum"/>
          <w:b/>
          <w:bCs/>
          <w:sz w:val="24"/>
          <w:szCs w:val="24"/>
        </w:rPr>
        <w:t>á</w:t>
      </w:r>
      <w:r>
        <w:rPr>
          <w:rStyle w:val="Nenhum"/>
          <w:b/>
          <w:bCs/>
          <w:sz w:val="24"/>
          <w:szCs w:val="24"/>
          <w:lang w:val="pt-PT"/>
        </w:rPr>
        <w:t>ria do segurado que tenha ingressado no servi</w:t>
      </w:r>
      <w:proofErr w:type="spellStart"/>
      <w:r>
        <w:rPr>
          <w:rStyle w:val="Nenhum"/>
          <w:b/>
          <w:bCs/>
          <w:sz w:val="24"/>
          <w:szCs w:val="24"/>
        </w:rPr>
        <w:t>ço</w:t>
      </w:r>
      <w:proofErr w:type="spellEnd"/>
      <w:r>
        <w:rPr>
          <w:rStyle w:val="Nenhum"/>
          <w:b/>
          <w:bCs/>
          <w:sz w:val="24"/>
          <w:szCs w:val="24"/>
          <w:lang w:val="pt-PT"/>
        </w:rPr>
        <w:t xml:space="preserve"> </w:t>
      </w:r>
      <w:proofErr w:type="spellStart"/>
      <w:r>
        <w:rPr>
          <w:rStyle w:val="Nenhum"/>
          <w:b/>
          <w:bCs/>
          <w:sz w:val="24"/>
          <w:szCs w:val="24"/>
        </w:rPr>
        <w:t>pú</w:t>
      </w:r>
      <w:proofErr w:type="spellEnd"/>
      <w:r>
        <w:rPr>
          <w:rStyle w:val="Nenhum"/>
          <w:b/>
          <w:bCs/>
          <w:sz w:val="24"/>
          <w:szCs w:val="24"/>
          <w:lang w:val="it-IT"/>
        </w:rPr>
        <w:t>blico at</w:t>
      </w:r>
      <w:r>
        <w:rPr>
          <w:rStyle w:val="Nenhum"/>
          <w:b/>
          <w:bCs/>
          <w:sz w:val="24"/>
          <w:szCs w:val="24"/>
          <w:lang w:val="fr-FR"/>
        </w:rPr>
        <w:t xml:space="preserve">é </w:t>
      </w:r>
      <w:r>
        <w:rPr>
          <w:rStyle w:val="Nenhum"/>
          <w:b/>
          <w:bCs/>
          <w:sz w:val="24"/>
          <w:szCs w:val="24"/>
          <w:lang w:val="pt-PT"/>
        </w:rPr>
        <w:t>a publicação desta Lei cujas atividades sejam exercidas com efetiva exposição a agentes qu</w:t>
      </w:r>
      <w:r>
        <w:rPr>
          <w:rStyle w:val="Nenhum"/>
          <w:b/>
          <w:bCs/>
          <w:sz w:val="24"/>
          <w:szCs w:val="24"/>
        </w:rPr>
        <w:t>í</w:t>
      </w:r>
      <w:r>
        <w:rPr>
          <w:rStyle w:val="Nenhum"/>
          <w:b/>
          <w:bCs/>
          <w:sz w:val="24"/>
          <w:szCs w:val="24"/>
          <w:lang w:val="pt-PT"/>
        </w:rPr>
        <w:t>micos, f</w:t>
      </w:r>
      <w:r>
        <w:rPr>
          <w:rStyle w:val="Nenhum"/>
          <w:b/>
          <w:bCs/>
          <w:sz w:val="24"/>
          <w:szCs w:val="24"/>
        </w:rPr>
        <w:t>í</w:t>
      </w:r>
      <w:r>
        <w:rPr>
          <w:rStyle w:val="Nenhum"/>
          <w:b/>
          <w:bCs/>
          <w:sz w:val="24"/>
          <w:szCs w:val="24"/>
          <w:lang w:val="pt-PT"/>
        </w:rPr>
        <w:t>sicos e biol</w:t>
      </w:r>
      <w:proofErr w:type="spellStart"/>
      <w:r>
        <w:rPr>
          <w:rStyle w:val="Nenhum"/>
          <w:b/>
          <w:bCs/>
          <w:sz w:val="24"/>
          <w:szCs w:val="24"/>
          <w:lang w:val="es-ES_tradnl"/>
        </w:rPr>
        <w:t>ó</w:t>
      </w:r>
      <w:proofErr w:type="spellEnd"/>
      <w:r>
        <w:rPr>
          <w:rStyle w:val="Nenhum"/>
          <w:b/>
          <w:bCs/>
          <w:sz w:val="24"/>
          <w:szCs w:val="24"/>
          <w:lang w:val="pt-PT"/>
        </w:rPr>
        <w:t xml:space="preserve">gicos prejudiciais </w:t>
      </w:r>
      <w:r>
        <w:rPr>
          <w:rStyle w:val="Nenhum"/>
          <w:b/>
          <w:bCs/>
          <w:sz w:val="24"/>
          <w:szCs w:val="24"/>
        </w:rPr>
        <w:t>à saúde</w:t>
      </w:r>
    </w:p>
    <w:p w14:paraId="776B1ADD"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rPr>
          <w:b/>
          <w:bCs/>
          <w:sz w:val="24"/>
          <w:szCs w:val="24"/>
          <w:lang w:val="pt-PT"/>
        </w:rPr>
      </w:pPr>
    </w:p>
    <w:p w14:paraId="62F2828D" w14:textId="0650A45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Art. 41. O segurado que tenha ingressado no serviço público em cargo efetivo até a data da entrada em vigor desta Lei cujas atividades tenham sido exercidas com efetiva exposição a agentes químicos, físicos e biológicos prejudiciais à saúde, ou associação desses agentes, poderá aposentar-se voluntariamente, desde que cumpridos o tempo mínimo de 20 (vinte) anos de efetivo exercício no serviço público e de 5 (cinco) anos no cargo efetivo em que for concedida a aposentadoria, quando o total da soma resultante da sua idade e do tempo de contribuição e o tempo de efetiva exposição forem, respectivamente, de: </w:t>
      </w:r>
    </w:p>
    <w:p w14:paraId="0C87353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- 66 (sessenta e seis) pontos e 15 (quinze) anos de efetiva exposição; </w:t>
      </w:r>
    </w:p>
    <w:p w14:paraId="3A11383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II - 76 (setenta e seis) pontos e 20 (vinte) anos de efetiva exposição; e</w:t>
      </w:r>
    </w:p>
    <w:p w14:paraId="41A6DA3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- 86 (oitenta e seis) pontos e 25 (vinte e cinco) anos de efetiva exposição. </w:t>
      </w:r>
    </w:p>
    <w:p w14:paraId="390E655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Fica vedada a caracterização da efetiva exposição por categoria profissional ou ocupação. </w:t>
      </w:r>
    </w:p>
    <w:p w14:paraId="7851BF7F"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A idade e o tempo de contribuição serão apurados em dias para o cálculo do somatório de pontos a que se referem os incisos I, II e III. </w:t>
      </w:r>
    </w:p>
    <w:p w14:paraId="732C5AA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3º O reconhecimento do tempo de contribuição com efetiva exposição, exercido sob as condições especiais estabelecidas no caput, dependerá de comprovação do exercício da atividade de modo permanente, não ocasional nem intermitente, nessas condições, não sendo admitida prova exclusivamente testemunhal ou com base no mero recebimento de adicional de insalubridade ou equivalente.</w:t>
      </w:r>
    </w:p>
    <w:p w14:paraId="079DB71F" w14:textId="5EBD6396"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4º Regulamento do Poder Executivo estabelecerá as instruções para o reconhecimento de tempo de exercício de atividades com efetiva exposição a agentes químicos, físicos e biológicos ou associação de agentes prejudiciais à saúde para os fins desta Lei.</w:t>
      </w:r>
    </w:p>
    <w:p w14:paraId="4886D1A4" w14:textId="22A2645C"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5º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Lei e seu regulamento, vedada a conversão de tempo especial em comum a partir de 13 de novembro de 2019.</w:t>
      </w:r>
    </w:p>
    <w:p w14:paraId="77254EF3" w14:textId="4AF0E25B"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6º A vedação estabelecida no § 5º não se aplica à conversão do tempo em que o segurado exerceu atividades sujeitas a condições especiais com efetiva exposição a agentes químicos, físicos e biológicos prejudiciais à saúde, ou associação desses agentes, em tempo com deficiência, previsto nesta Lei.</w:t>
      </w:r>
    </w:p>
    <w:p w14:paraId="6D52C054"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7º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14:paraId="1AA940B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8º Não se aplica o disposto no § 6º ao segurado que acumular cargos nos termos das alíneas “a”, “b” ou “c” do inciso XVI do art. 37 da Constituição Federal, ainda que o ingresso ocorra após a concessão da aposentadoria.</w:t>
      </w:r>
    </w:p>
    <w:p w14:paraId="6A23889C"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9º A aposentadoria de que trata este artigo será calculada observando-se o disposto no art. 44, sendo o provento reajustado conforme o § 9º do mesmo artigo. </w:t>
      </w:r>
    </w:p>
    <w:p w14:paraId="703CBF5B" w14:textId="77777777" w:rsidR="008C1BE2" w:rsidRDefault="008C1BE2">
      <w:pPr>
        <w:pStyle w:val="Padro"/>
        <w:spacing w:before="0" w:line="240" w:lineRule="auto"/>
        <w:jc w:val="both"/>
        <w:rPr>
          <w:rFonts w:ascii="Century Gothic" w:eastAsia="Century Gothic" w:hAnsi="Century Gothic" w:cs="Century Gothic"/>
          <w:u w:color="333333"/>
          <w:shd w:val="clear" w:color="auto" w:fill="FFFFFF"/>
        </w:rPr>
      </w:pPr>
    </w:p>
    <w:p w14:paraId="6585FB78" w14:textId="77777777" w:rsidR="008C1BE2" w:rsidRDefault="001E207E">
      <w:pPr>
        <w:pStyle w:val="CorpoA"/>
        <w:tabs>
          <w:tab w:val="left" w:pos="992"/>
        </w:tabs>
        <w:jc w:val="center"/>
        <w:rPr>
          <w:rStyle w:val="Nenhum"/>
          <w:b/>
          <w:bCs/>
          <w:sz w:val="24"/>
          <w:szCs w:val="24"/>
        </w:rPr>
      </w:pPr>
      <w:r>
        <w:rPr>
          <w:rStyle w:val="Nenhum"/>
          <w:b/>
          <w:bCs/>
          <w:sz w:val="24"/>
          <w:szCs w:val="24"/>
        </w:rPr>
        <w:t>CAPÍ</w:t>
      </w:r>
      <w:r>
        <w:rPr>
          <w:rStyle w:val="Nenhum"/>
          <w:b/>
          <w:bCs/>
          <w:sz w:val="24"/>
          <w:szCs w:val="24"/>
          <w:lang w:val="es-ES_tradnl"/>
        </w:rPr>
        <w:t>TULO VI</w:t>
      </w:r>
    </w:p>
    <w:p w14:paraId="600D1CB5" w14:textId="77777777" w:rsidR="008C1BE2" w:rsidRDefault="001E207E">
      <w:pPr>
        <w:pStyle w:val="CorpoA"/>
        <w:tabs>
          <w:tab w:val="left" w:pos="992"/>
        </w:tabs>
        <w:jc w:val="center"/>
        <w:rPr>
          <w:rStyle w:val="Nenhum"/>
          <w:b/>
          <w:bCs/>
          <w:sz w:val="24"/>
          <w:szCs w:val="24"/>
        </w:rPr>
      </w:pPr>
      <w:r>
        <w:rPr>
          <w:rStyle w:val="Nenhum"/>
          <w:b/>
          <w:bCs/>
          <w:sz w:val="24"/>
          <w:szCs w:val="24"/>
          <w:lang w:val="pt-PT"/>
        </w:rPr>
        <w:t>DO C</w:t>
      </w:r>
      <w:r>
        <w:rPr>
          <w:rStyle w:val="Nenhum"/>
          <w:b/>
          <w:bCs/>
          <w:sz w:val="24"/>
          <w:szCs w:val="24"/>
        </w:rPr>
        <w:t>Á</w:t>
      </w:r>
      <w:r>
        <w:rPr>
          <w:rStyle w:val="Nenhum"/>
          <w:b/>
          <w:bCs/>
          <w:sz w:val="24"/>
          <w:szCs w:val="24"/>
          <w:lang w:val="de-DE"/>
        </w:rPr>
        <w:t>LCULO E DO REAJUSTAMENTO DOS BENEF</w:t>
      </w:r>
      <w:r>
        <w:rPr>
          <w:rStyle w:val="Nenhum"/>
          <w:b/>
          <w:bCs/>
          <w:sz w:val="24"/>
          <w:szCs w:val="24"/>
        </w:rPr>
        <w:t>Í</w:t>
      </w:r>
      <w:r>
        <w:rPr>
          <w:rStyle w:val="Nenhum"/>
          <w:b/>
          <w:bCs/>
          <w:sz w:val="24"/>
          <w:szCs w:val="24"/>
          <w:lang w:val="es-ES_tradnl"/>
        </w:rPr>
        <w:t>CIOS CONCEDIDOS COM BASE NAS REGRAS DE TRANSI</w:t>
      </w:r>
      <w:r>
        <w:rPr>
          <w:rStyle w:val="Nenhum"/>
          <w:b/>
          <w:bCs/>
          <w:sz w:val="24"/>
          <w:szCs w:val="24"/>
        </w:rPr>
        <w:t>ÇÃO</w:t>
      </w:r>
    </w:p>
    <w:p w14:paraId="72133E17"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24"/>
          <w:szCs w:val="24"/>
          <w:lang w:val="pt-PT"/>
        </w:rPr>
      </w:pPr>
    </w:p>
    <w:p w14:paraId="6741FF9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42. No cálculo dos proventos das aposentadorias referidas nos artigos 35, 39 e 40 será considerada a remuneração do cargo em que se dará a aposentadoria do servidor. </w:t>
      </w:r>
    </w:p>
    <w:p w14:paraId="69F78B8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Considera-se remuneração do cargo efetivo o valor do vencimento acrescido das parcelas pecuniárias devidamente incorporadas. </w:t>
      </w:r>
    </w:p>
    <w:p w14:paraId="58B109BE"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Os proventos, calculados de acordo com este artigo, por ocasião de sua concessão, não poderão exceder a remuneração do segurado no cargo efetivo em que se deu a aposentadoria, observado, quando for o caso, o disposto nos §§ 14 a 16 do art. 40 da Constituição Federal. </w:t>
      </w:r>
    </w:p>
    <w:p w14:paraId="1ACFAB5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3º Observado o disposto no inciso XI do art. 37 da Constituição Federal, os proventos de aposentadoria abrangidos pelo caput serão revistos na mesma proporção e na mesma data, sempre que se modificar a remuneração dos servidores em atividade, sendo também estendidos aos aposentados quaisquer </w:t>
      </w:r>
      <w:r>
        <w:rPr>
          <w:rStyle w:val="Nenhum"/>
          <w:sz w:val="24"/>
          <w:szCs w:val="24"/>
          <w:lang w:val="pt-PT"/>
        </w:rPr>
        <w:lastRenderedPageBreak/>
        <w:t xml:space="preserve">benefícios ou vantagens posteriormente concedidas aos servidores em atividade, inclusive quando decorrentes da transformação ou reclassificação do cargo ou função em que se deu a aposentadoria. </w:t>
      </w:r>
    </w:p>
    <w:p w14:paraId="2BED2955"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43. No cálculo dos proventos das aposentadorias referidas nos artigos 36, 37 e 38 será considerada a média aritmética simples das remunerações utilizadas como base para as contribuições do segurado aos regimes de previdência a que esteve vinculado, correspondentes a 80% (oitenta por cento) de todo o período contributivo desde a competência de julho de 1994 ou desde a do início da contribuição, se posterior àquela competência. </w:t>
      </w:r>
    </w:p>
    <w:p w14:paraId="44577DF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Para os efeitos do disposto no caput, serão utilizados os valores das remunerações que constituíram base para as contribuições do servidor aos regimes de previdência a que esteve vinculado, observado o disposto no art. 4º da Emenda Constitucional nº 20, de15 de dezembro de 1998. </w:t>
      </w:r>
    </w:p>
    <w:p w14:paraId="6B884FA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2º As bases de cálculo de contribuição a serem utilizadas no cálculo de que trata este artigo serão comprovadas mediante Certidão de Tempo de Contribuição (CTC) fornecido pelas unidades gestoras dos regimes de previdência aos quais o segurado ou militar esteve filiado.</w:t>
      </w:r>
    </w:p>
    <w:p w14:paraId="6763F10F"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3º Na hipótese da não instituição de contribuição para o Regime Próprio de Previdência do Município durante o período referido no caput, considerar-se-á, como base de cálculo dos proventos, a remuneração do segurado no mesmo período, inclusive naqueles em que houve afastamento remunerado, desde que este seja considerado como de efetivo exercício. </w:t>
      </w:r>
    </w:p>
    <w:p w14:paraId="0023CC5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4º As bases de cálculo de contribuição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 </w:t>
      </w:r>
    </w:p>
    <w:p w14:paraId="786374D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5º Para os fins deste artigo as remunerações consideradas no cálculo da média, após a atualização dos valores, não poderão ser: </w:t>
      </w:r>
    </w:p>
    <w:p w14:paraId="1A86DF70"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inferiores ao valor do salário-mínimo nacional; ou </w:t>
      </w:r>
    </w:p>
    <w:p w14:paraId="43368083"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superiores ao limite máximo do salário-de-contribuição, quanto aos meses em que o servidor esteve vinculado ao Regime Geral de Previdência Social. </w:t>
      </w:r>
    </w:p>
    <w:p w14:paraId="1CECFD9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 6º Os proventos de aposentadoria calculados de acordo com o caput, por ocasião de sua concessão, não poderão exceder a remuneração do respectivo segurado no cargo efetivo em que se deu a aposentadoria. </w:t>
      </w:r>
    </w:p>
    <w:p w14:paraId="4AC9D8E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7º Considera-se remuneração do cargo efetivo o valor do vencimento acrescido das parcelas pecuniárias devidamente incorporadas.</w:t>
      </w:r>
    </w:p>
    <w:p w14:paraId="3C922B1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8º As maiores remunerações de que trata o caput serão definidas depois de aplicados os fatores de atualização e da observância, mês a mês, dos limites referidos no § 5º. </w:t>
      </w:r>
    </w:p>
    <w:p w14:paraId="4E8B2AA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9º Havendo, a partir de julho de 1994, lacunas no período contributivo do segurado por ausência de vinculação a regime previdenciário, esse período será desprezado no cálculo de que trata este artigo. </w:t>
      </w:r>
    </w:p>
    <w:p w14:paraId="4BEF3B34"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10 Para o cálculo de proventos proporcionais ao tempo de contribuição, considerar-se-á a fração cujo numerador será o total desse tempo em dias e o denominador, o tempo, também em dias, necessário à respectiva aposentadoria voluntária, com proventos integrais, no cargo considerado. </w:t>
      </w:r>
    </w:p>
    <w:p w14:paraId="33BF162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11 Conforme critérios estabelecidos em lei específica, os proventos de aposentadoria concedidos de acordo com este artigo serão reajustados para preservar-lhes, em caráter permanente, o valor real. </w:t>
      </w:r>
    </w:p>
    <w:p w14:paraId="44C0BA7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44. No cálculo dos proventos da aposentadoria prevista no art. 41 será considerada a média aritmética simples das remunerações utilizadas como base para as contribuições do segurado aos regimes de previdência a que esteve vinculado, correspondentes a 100% (cem por cento) do período contributivo desde a competência julho de 1994 ou desde o início da contribuição, se posterior àquela competência. </w:t>
      </w:r>
    </w:p>
    <w:p w14:paraId="30BE5633"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Para os efeitos do disposto no caput, serão utilizados os valores das remunerações que constituíram base para as contribuições do servidor aos regimes de previdência a que esteve vinculado, observado o disposto no art. 4º da Emenda Constitucional nº 20, de 15 de dezembro de 1998. </w:t>
      </w:r>
    </w:p>
    <w:p w14:paraId="10FDBCBF"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A média a que se refere o caput será limitada ao valor máximo do salário de contribuição do Regime Geral de Previdência Social para os segurados que ingressaram no serviço público em cargo efetivo após a implantação do Regime de Previdência Complementar ou que tenha exercido a opção correspondente, nos termos do disposto nos §§ 14 a 16 do art. 40 da Constituição Federal. </w:t>
      </w:r>
    </w:p>
    <w:p w14:paraId="713E932C"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 3º O valor do benefício de aposentadoria corresponderá a 60% (sessenta por cento) da média aritmética definida na forma prevista no caput e nos §§ 1º e 2º, com acréscimo de 2 (dois) por cento para cada ano de contribuição que exceder o tempo de 20 (vinte) anos de contribuição. </w:t>
      </w:r>
    </w:p>
    <w:p w14:paraId="08A0EA23"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4º O acréscimo a que se refere o § 3º será aplicado para cada ano que exceder 15 (quinze) anos de tempo de contribuição, quando igual número de anos de efetiva exposição for exigido em relação ao segurado para sua aposentadoria, conforme o inciso I do caput do art. 41. </w:t>
      </w:r>
    </w:p>
    <w:p w14:paraId="2042EA9A"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5º Poderão ser excluídas da média de que trata o caput as contribuições que resultem em redução do valor do benefício, desde que mantido o tempo mínimo de contribuição exigido, vedada a utilização do tempo excluído para qualquer finalidade, inclusive para o acréscimo a que se referem os §§ 3º e 4º, para a averbação em outro regime previdenciário ou para a obtenção dos proventos de inatividade das atividades militares de que tratam os artigos 42 e 142 da Constituição Federal. </w:t>
      </w:r>
    </w:p>
    <w:p w14:paraId="422EDE0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6º Nas hipóteses de competências em que não tenha havido contribuição para RPPS a base de cálculo dos proventos será a remuneração percebida pelo segurado no cargo efetivo ou o subsídio nas competências a partir de julho de 1994. </w:t>
      </w:r>
    </w:p>
    <w:p w14:paraId="1B08825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7º Para o cálculo dos proventos conforme este artigo, as bases de cálculo de contribuição consideradas no cálculo da aposentadoria, que serão atualizadas na forma do § 8º, não poderão ser: </w:t>
      </w:r>
    </w:p>
    <w:p w14:paraId="307D2E9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inferiores ao valor do salário mínimo vigente na competência da remuneração; e </w:t>
      </w:r>
    </w:p>
    <w:p w14:paraId="4D71B278"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superiores ao limite máximo do salário de contribuição vigente na competência da remuneração, quanto aos meses em que o segurado esteve filiado ao Regime Geral de Previdência Social. </w:t>
      </w:r>
    </w:p>
    <w:p w14:paraId="1DD88E5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8º As bases de cálculo de contribuição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17D99D43"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enhum"/>
          <w:sz w:val="24"/>
          <w:szCs w:val="24"/>
          <w:u w:color="FF0000"/>
        </w:rPr>
      </w:pPr>
      <w:r>
        <w:rPr>
          <w:rStyle w:val="Nenhum"/>
          <w:sz w:val="24"/>
          <w:szCs w:val="24"/>
          <w:lang w:val="pt-PT"/>
        </w:rPr>
        <w:lastRenderedPageBreak/>
        <w:t xml:space="preserve">§ 9º Conforme critérios estabelecidos em lei específica, os proventos de aposentadoria concedidos de acordo com este artigo serão reajustados para preservar-lhes, em caráter permanente, o valor real. </w:t>
      </w:r>
    </w:p>
    <w:p w14:paraId="1272DE45" w14:textId="77777777" w:rsidR="008C1BE2" w:rsidRDefault="008C1BE2">
      <w:pPr>
        <w:pStyle w:val="CorpoA"/>
        <w:rPr>
          <w:sz w:val="24"/>
          <w:szCs w:val="24"/>
        </w:rPr>
      </w:pPr>
    </w:p>
    <w:p w14:paraId="5BC5C91E" w14:textId="77777777" w:rsidR="008C1BE2" w:rsidRDefault="001E207E">
      <w:pPr>
        <w:pStyle w:val="CorpoA"/>
        <w:tabs>
          <w:tab w:val="left" w:pos="992"/>
        </w:tabs>
        <w:jc w:val="center"/>
        <w:rPr>
          <w:rStyle w:val="Nenhum"/>
          <w:b/>
          <w:bCs/>
          <w:sz w:val="24"/>
          <w:szCs w:val="24"/>
        </w:rPr>
      </w:pPr>
      <w:r>
        <w:rPr>
          <w:rStyle w:val="Nenhum"/>
          <w:b/>
          <w:bCs/>
          <w:sz w:val="24"/>
          <w:szCs w:val="24"/>
        </w:rPr>
        <w:t>CAPÍ</w:t>
      </w:r>
      <w:r>
        <w:rPr>
          <w:rStyle w:val="Nenhum"/>
          <w:b/>
          <w:bCs/>
          <w:sz w:val="24"/>
          <w:szCs w:val="24"/>
          <w:lang w:val="es-ES_tradnl"/>
        </w:rPr>
        <w:t>TULO VII</w:t>
      </w:r>
    </w:p>
    <w:p w14:paraId="4DC16BC0" w14:textId="77777777" w:rsidR="008C1BE2" w:rsidRDefault="001E207E">
      <w:pPr>
        <w:pStyle w:val="CorpoA"/>
        <w:jc w:val="center"/>
        <w:rPr>
          <w:rStyle w:val="Nenhum"/>
          <w:b/>
          <w:bCs/>
          <w:sz w:val="24"/>
          <w:szCs w:val="24"/>
        </w:rPr>
      </w:pPr>
      <w:r>
        <w:rPr>
          <w:rStyle w:val="Nenhum"/>
          <w:b/>
          <w:bCs/>
          <w:sz w:val="24"/>
          <w:szCs w:val="24"/>
          <w:lang w:val="es-ES_tradnl"/>
        </w:rPr>
        <w:t>DAS REGRAS DE ACUMULA</w:t>
      </w:r>
      <w:r>
        <w:rPr>
          <w:rStyle w:val="Nenhum"/>
          <w:b/>
          <w:bCs/>
          <w:sz w:val="24"/>
          <w:szCs w:val="24"/>
        </w:rPr>
        <w:t>ÇÃ</w:t>
      </w:r>
      <w:r>
        <w:rPr>
          <w:rStyle w:val="Nenhum"/>
          <w:b/>
          <w:bCs/>
          <w:sz w:val="24"/>
          <w:szCs w:val="24"/>
          <w:lang w:val="de-DE"/>
        </w:rPr>
        <w:t>O DE BENEF</w:t>
      </w:r>
      <w:r>
        <w:rPr>
          <w:rStyle w:val="Nenhum"/>
          <w:b/>
          <w:bCs/>
          <w:sz w:val="24"/>
          <w:szCs w:val="24"/>
        </w:rPr>
        <w:t>ÍCIOS</w:t>
      </w:r>
    </w:p>
    <w:p w14:paraId="104F7527" w14:textId="77777777" w:rsidR="008C1BE2" w:rsidRDefault="008C1BE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24"/>
          <w:szCs w:val="24"/>
          <w:lang w:val="pt-PT"/>
        </w:rPr>
      </w:pPr>
    </w:p>
    <w:p w14:paraId="534E08D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45. É vedada a percepção simultânea de proventos de aposentadoria decorrentes do artigo 40 ou dos artigos 42 e 142 da Constituição Federal com a remuneração de cargo, emprego ou função pública, ressalvados os cargos constitucionalmente acumuláveis, os cargos eletivos e os cargos em comissão declarados em lei de livre nomeação e exoneração. </w:t>
      </w:r>
    </w:p>
    <w:p w14:paraId="73B54E35" w14:textId="16289B19"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46. É vedada a acumulação de mais de uma pensão por morte deixada por cônjuge ou companheiro, no âmbito do Regime Próprio de Previdência do Município de que trata esta Lei. </w:t>
      </w:r>
    </w:p>
    <w:p w14:paraId="0D863301" w14:textId="2ED2BFFC"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1º Excetua-se da vedação do caput as pensões por morte do mesmo segurado instituidor no âmbito do Regime Próprio de Previdência do Município de que trata esta Lei, decorrentes do exercício de cargos acumuláveis na forma do inciso XVI do art. 37 da Constituição Federal. </w:t>
      </w:r>
    </w:p>
    <w:p w14:paraId="705F68A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2º Será admitida, nos termos do § 3º, a acumulação de: </w:t>
      </w:r>
    </w:p>
    <w:p w14:paraId="173DDC55"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pensão por morte deixada por cônjuge ou companheiro no âmbito do Regime Próprio de Previdência do Município com pensão por morte concedida em outro Regime Próprio de Previdência Social ou no Regime Geral de Previdência Social; </w:t>
      </w:r>
    </w:p>
    <w:p w14:paraId="3B3A5576"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pensão por morte deixada por cônjuge ou companheiro no âmbito do Regime Próprio de Previdência do Município com pensões por morte decorrentes das atividades militares de que tratam os artigos 42 e 142 da Constituição Federal; </w:t>
      </w:r>
    </w:p>
    <w:p w14:paraId="47ED6CA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pensão por morte deixada por cônjuge ou companheiro no âmbito do Regime Próprio de Previdência do Município com aposentadoria concedida por outro Regime Próprio de Previdência Social ou pelo Regime Geral de Previdência Social; </w:t>
      </w:r>
    </w:p>
    <w:p w14:paraId="7A6D316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IV - aposentadoria no âmbito do Regime Próprio de Previdência do Município com pensão concedida por outro Regime Próprio de Previdência Social ou pelo Regime Geral de Previdência Social; </w:t>
      </w:r>
    </w:p>
    <w:p w14:paraId="4A0C4EB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V - pensão por morte deixada por cônjuge ou companheiro no âmbito do Regime Próprio de Previdência do Município com proventos de inatividade decorrentes das atividades militares de que tratam os artigos 42 e 142 da Constituição Federal; </w:t>
      </w:r>
    </w:p>
    <w:p w14:paraId="5534EC0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VI - pensões por morte decorrentes das atividades militares de que tratam os artigos 42 e 142 da Constituição Federal com aposentadoria concedida no âmbito do Regime Próprio de Previdência do Município. </w:t>
      </w:r>
    </w:p>
    <w:p w14:paraId="6A503DDB"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3º Nas hipóteses das acumulações previstas no § 2º, é assegurada a percepção do valor integral do benefício mais vantajoso e de uma parte de cada um dos demais benefícios, apurada cumulativamente de acordo com as seguintes faixas: </w:t>
      </w:r>
    </w:p>
    <w:p w14:paraId="2361EEED"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I - 100% (cem por cento) do valor da parcela de até 1 (um) salário mínimo nacional;</w:t>
      </w:r>
    </w:p>
    <w:p w14:paraId="7F17B0F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- 60% (sessenta por cento) do valor que exceder 1 (um) salário mínimo nacional, até o limite de 2 (dois) salários mínimos; </w:t>
      </w:r>
    </w:p>
    <w:p w14:paraId="4AEC0C41"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III - 40% (quarenta por cento) do valor que exceder 2 (dois) salários mínimos, até o limite de 3 (três) salários mínimos; </w:t>
      </w:r>
    </w:p>
    <w:p w14:paraId="5C9EF97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IV - 20% (vinte por cento) do valor que exceder 3 (três) salários mínimos, até o limite de 4 (quatro) salários mínimos; e </w:t>
      </w:r>
    </w:p>
    <w:p w14:paraId="59D4707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V -10% (dez por cento) do valor que exceder 4 (quatro) salários mínimos. </w:t>
      </w:r>
    </w:p>
    <w:p w14:paraId="45EB6E34"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4º O escalonamento de que trata o § 3º: </w:t>
      </w:r>
    </w:p>
    <w:p w14:paraId="73EFAD16"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 - não se aplica às pensões por morte deixadas pelo mesmo cônjuge ou companheiro decorrentes de cargos acumuláveis no âmbito do Regime Próprio de Previdência Social, exceto quando as pensões forem acumuladas com aposentadoria de qualquer regime previdenciário; e </w:t>
      </w:r>
    </w:p>
    <w:p w14:paraId="4CD009EC"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II -poderá ser revisto a qualquer tempo, a pedido do interessado, em razão de alteração de algum dos benefícios. </w:t>
      </w:r>
    </w:p>
    <w:p w14:paraId="64196FFC" w14:textId="661BFF56"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5º Aplicam-se as regras de que tratam os §§ 2º e 3º se o direito à acumulação ocorrer a partir da entrada em vigor desta Lei, hipótese em que todos os benefícios </w:t>
      </w:r>
      <w:r>
        <w:rPr>
          <w:rStyle w:val="Nenhum"/>
          <w:sz w:val="24"/>
          <w:szCs w:val="24"/>
          <w:lang w:val="pt-PT"/>
        </w:rPr>
        <w:lastRenderedPageBreak/>
        <w:t>deverão ser considerados para definição do mais vantajoso para efeito da redução de que trata o § 3º, ainda que concedidos anteriormente a essa data.</w:t>
      </w:r>
    </w:p>
    <w:p w14:paraId="3EE9FACD"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6º As restrições previstas neste artigo não serão aplicadas se o direito aos benefícios houver sido adquirido até 12 de novembro de 2019.</w:t>
      </w:r>
    </w:p>
    <w:p w14:paraId="314765A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7º As restrições previstas neste artigo não alteram o critério legal e original de reajustamento ou revisão do benefício que deverá ser aplicado sobre o valor integral para posterior recálculo do valor a ser pago em cada competência a cada beneficiário. </w:t>
      </w:r>
    </w:p>
    <w:p w14:paraId="1B13E069"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 8º Quando houver mais de um dependente, a redução de que trata o § 3º considerará o valor da cota parte recebido pelo beneficiário que se enquadrar nas situações previstas no § 2º. </w:t>
      </w:r>
    </w:p>
    <w:p w14:paraId="6494D1B7"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9º A parte do benefício a ser percebida, decorrente da aplicação das faixas de que tratam os incisos do § 3º deverá ser recalculada por ocasião do reajuste do valor do salário mínimo nacional.</w:t>
      </w:r>
    </w:p>
    <w:p w14:paraId="46F3C5EB" w14:textId="46995694" w:rsidR="00922E40" w:rsidRDefault="00922E40">
      <w:pPr>
        <w:pStyle w:val="CorpoA"/>
        <w:jc w:val="center"/>
        <w:rPr>
          <w:rStyle w:val="Nenhum"/>
          <w:b/>
          <w:bCs/>
          <w:sz w:val="24"/>
          <w:szCs w:val="24"/>
        </w:rPr>
      </w:pPr>
      <w:r>
        <w:rPr>
          <w:rStyle w:val="Nenhum"/>
          <w:b/>
          <w:bCs/>
          <w:sz w:val="24"/>
          <w:szCs w:val="24"/>
        </w:rPr>
        <w:t>TÍTULO IV</w:t>
      </w:r>
    </w:p>
    <w:p w14:paraId="752C2F9A" w14:textId="48FAC7C2" w:rsidR="00922E40" w:rsidRDefault="00922E40">
      <w:pPr>
        <w:pStyle w:val="CorpoA"/>
        <w:jc w:val="center"/>
        <w:rPr>
          <w:rStyle w:val="Nenhum"/>
          <w:b/>
          <w:bCs/>
          <w:sz w:val="24"/>
          <w:szCs w:val="24"/>
        </w:rPr>
      </w:pPr>
      <w:r w:rsidRPr="00922E40">
        <w:rPr>
          <w:rStyle w:val="Nenhum"/>
          <w:b/>
          <w:bCs/>
          <w:sz w:val="24"/>
          <w:szCs w:val="24"/>
        </w:rPr>
        <w:t>DA ORGANIZAÇÃO DO RPPS</w:t>
      </w:r>
    </w:p>
    <w:p w14:paraId="20322D50" w14:textId="7F850041" w:rsidR="00922E40" w:rsidRDefault="00922E40">
      <w:pPr>
        <w:pStyle w:val="CorpoA"/>
        <w:jc w:val="center"/>
        <w:rPr>
          <w:rStyle w:val="Nenhum"/>
          <w:b/>
          <w:bCs/>
          <w:sz w:val="24"/>
          <w:szCs w:val="24"/>
        </w:rPr>
      </w:pPr>
      <w:r w:rsidRPr="00922E40">
        <w:rPr>
          <w:rStyle w:val="Nenhum"/>
          <w:b/>
          <w:bCs/>
          <w:sz w:val="24"/>
          <w:szCs w:val="24"/>
        </w:rPr>
        <w:t>CAPÍTULO I</w:t>
      </w:r>
    </w:p>
    <w:p w14:paraId="2425FE73" w14:textId="603A885E" w:rsidR="00922E40" w:rsidRDefault="00922E40">
      <w:pPr>
        <w:pStyle w:val="CorpoA"/>
        <w:jc w:val="center"/>
        <w:rPr>
          <w:rStyle w:val="Nenhum"/>
          <w:b/>
          <w:bCs/>
          <w:sz w:val="24"/>
          <w:szCs w:val="24"/>
        </w:rPr>
      </w:pPr>
      <w:r>
        <w:rPr>
          <w:rStyle w:val="Nenhum"/>
          <w:b/>
          <w:bCs/>
          <w:sz w:val="24"/>
          <w:szCs w:val="24"/>
        </w:rPr>
        <w:t>DA CONSTITUIÇÃO E FORMAÇÃO</w:t>
      </w:r>
    </w:p>
    <w:p w14:paraId="3377428D" w14:textId="77777777" w:rsidR="0097551F" w:rsidRDefault="0097551F" w:rsidP="00922E40">
      <w:pPr>
        <w:pStyle w:val="CorpoA"/>
        <w:rPr>
          <w:rStyle w:val="Nenhum"/>
          <w:sz w:val="24"/>
          <w:szCs w:val="24"/>
        </w:rPr>
      </w:pPr>
    </w:p>
    <w:p w14:paraId="6BF4F98B" w14:textId="662E7D25" w:rsidR="00922E40" w:rsidRPr="00922E40" w:rsidRDefault="00922E40" w:rsidP="00922E40">
      <w:pPr>
        <w:pStyle w:val="CorpoA"/>
        <w:rPr>
          <w:rStyle w:val="Nenhum"/>
          <w:sz w:val="24"/>
          <w:szCs w:val="24"/>
        </w:rPr>
      </w:pPr>
      <w:r w:rsidRPr="00922E40">
        <w:rPr>
          <w:rStyle w:val="Nenhum"/>
          <w:sz w:val="24"/>
          <w:szCs w:val="24"/>
        </w:rPr>
        <w:t xml:space="preserve">Art. </w:t>
      </w:r>
      <w:r w:rsidR="0097551F">
        <w:rPr>
          <w:rStyle w:val="Nenhum"/>
          <w:sz w:val="24"/>
          <w:szCs w:val="24"/>
        </w:rPr>
        <w:t>47</w:t>
      </w:r>
      <w:r w:rsidRPr="00922E40">
        <w:rPr>
          <w:rStyle w:val="Nenhum"/>
          <w:sz w:val="24"/>
          <w:szCs w:val="24"/>
        </w:rPr>
        <w:t xml:space="preserve">. Fica instituído o Conselho Municipal de Previdência - CMP, órgão de deliberação colegiada, com a seguinte composição:  </w:t>
      </w:r>
    </w:p>
    <w:p w14:paraId="301648BA" w14:textId="77777777" w:rsidR="00922E40" w:rsidRPr="00922E40" w:rsidRDefault="00922E40" w:rsidP="00922E40">
      <w:pPr>
        <w:pStyle w:val="CorpoA"/>
        <w:rPr>
          <w:rStyle w:val="Nenhum"/>
          <w:sz w:val="24"/>
          <w:szCs w:val="24"/>
        </w:rPr>
      </w:pPr>
      <w:r w:rsidRPr="00922E40">
        <w:rPr>
          <w:rStyle w:val="Nenhum"/>
          <w:sz w:val="24"/>
          <w:szCs w:val="24"/>
        </w:rPr>
        <w:t xml:space="preserve">   I - </w:t>
      </w:r>
      <w:proofErr w:type="gramStart"/>
      <w:r w:rsidRPr="00922E40">
        <w:rPr>
          <w:rStyle w:val="Nenhum"/>
          <w:sz w:val="24"/>
          <w:szCs w:val="24"/>
        </w:rPr>
        <w:t>dois servidores</w:t>
      </w:r>
      <w:proofErr w:type="gramEnd"/>
      <w:r w:rsidRPr="00922E40">
        <w:rPr>
          <w:rStyle w:val="Nenhum"/>
          <w:sz w:val="24"/>
          <w:szCs w:val="24"/>
        </w:rPr>
        <w:t xml:space="preserve"> representantes do Poder Executivo, e os respectivos suplente;</w:t>
      </w:r>
    </w:p>
    <w:p w14:paraId="61F0CB87" w14:textId="77777777" w:rsidR="00922E40" w:rsidRPr="00922E40" w:rsidRDefault="00922E40" w:rsidP="00922E40">
      <w:pPr>
        <w:pStyle w:val="CorpoA"/>
        <w:rPr>
          <w:rStyle w:val="Nenhum"/>
          <w:sz w:val="24"/>
          <w:szCs w:val="24"/>
        </w:rPr>
      </w:pPr>
      <w:r w:rsidRPr="00922E40">
        <w:rPr>
          <w:rStyle w:val="Nenhum"/>
          <w:sz w:val="24"/>
          <w:szCs w:val="24"/>
        </w:rPr>
        <w:t xml:space="preserve">   II - </w:t>
      </w:r>
      <w:proofErr w:type="gramStart"/>
      <w:r w:rsidRPr="00922E40">
        <w:rPr>
          <w:rStyle w:val="Nenhum"/>
          <w:sz w:val="24"/>
          <w:szCs w:val="24"/>
        </w:rPr>
        <w:t>um</w:t>
      </w:r>
      <w:proofErr w:type="gramEnd"/>
      <w:r w:rsidRPr="00922E40">
        <w:rPr>
          <w:rStyle w:val="Nenhum"/>
          <w:sz w:val="24"/>
          <w:szCs w:val="24"/>
        </w:rPr>
        <w:t xml:space="preserve"> servidor representante do Poder Legislativo, e o respectivo suplente;</w:t>
      </w:r>
    </w:p>
    <w:p w14:paraId="6DBCF094" w14:textId="77777777" w:rsidR="00922E40" w:rsidRPr="00922E40" w:rsidRDefault="00922E40" w:rsidP="00922E40">
      <w:pPr>
        <w:pStyle w:val="CorpoA"/>
        <w:rPr>
          <w:rStyle w:val="Nenhum"/>
          <w:sz w:val="24"/>
          <w:szCs w:val="24"/>
        </w:rPr>
      </w:pPr>
      <w:r w:rsidRPr="00922E40">
        <w:rPr>
          <w:rStyle w:val="Nenhum"/>
          <w:sz w:val="24"/>
          <w:szCs w:val="24"/>
        </w:rPr>
        <w:t xml:space="preserve">   III - um servidor representante dos servidores efetivos ativos indicados através de assembleia do sindicato dos servidores públicos, e o respectivo suplente;</w:t>
      </w:r>
    </w:p>
    <w:p w14:paraId="0466453F" w14:textId="77777777" w:rsidR="00922E40" w:rsidRPr="00922E40" w:rsidRDefault="00922E40" w:rsidP="00922E40">
      <w:pPr>
        <w:pStyle w:val="CorpoA"/>
        <w:rPr>
          <w:rStyle w:val="Nenhum"/>
          <w:sz w:val="24"/>
          <w:szCs w:val="24"/>
        </w:rPr>
      </w:pPr>
      <w:r w:rsidRPr="00922E40">
        <w:rPr>
          <w:rStyle w:val="Nenhum"/>
          <w:sz w:val="24"/>
          <w:szCs w:val="24"/>
        </w:rPr>
        <w:t xml:space="preserve">   IV - </w:t>
      </w:r>
      <w:proofErr w:type="gramStart"/>
      <w:r w:rsidRPr="00922E40">
        <w:rPr>
          <w:rStyle w:val="Nenhum"/>
          <w:sz w:val="24"/>
          <w:szCs w:val="24"/>
        </w:rPr>
        <w:t>um</w:t>
      </w:r>
      <w:proofErr w:type="gramEnd"/>
      <w:r w:rsidRPr="00922E40">
        <w:rPr>
          <w:rStyle w:val="Nenhum"/>
          <w:sz w:val="24"/>
          <w:szCs w:val="24"/>
        </w:rPr>
        <w:t xml:space="preserve"> representante dos servidores inativos e pensionistas e o respectivo suplente.</w:t>
      </w:r>
    </w:p>
    <w:p w14:paraId="627B2F84" w14:textId="77777777" w:rsidR="00922E40" w:rsidRPr="00922E40" w:rsidRDefault="00922E40" w:rsidP="00922E40">
      <w:pPr>
        <w:pStyle w:val="CorpoA"/>
        <w:rPr>
          <w:rStyle w:val="Nenhum"/>
          <w:sz w:val="24"/>
          <w:szCs w:val="24"/>
        </w:rPr>
      </w:pPr>
      <w:r w:rsidRPr="00922E40">
        <w:rPr>
          <w:rStyle w:val="Nenhum"/>
          <w:sz w:val="24"/>
          <w:szCs w:val="24"/>
        </w:rPr>
        <w:lastRenderedPageBreak/>
        <w:t xml:space="preserve">   § 1º Cada Membro, necessariamente segurado do RPPS e que não exerça, no Município, o mandato de vereador, terá um suplente, também segurado, e serão nomeados pelo Prefeito para um mandato de quatro anos, admitidas reconduções.</w:t>
      </w:r>
    </w:p>
    <w:p w14:paraId="2ADACC8C" w14:textId="77777777" w:rsidR="00922E40" w:rsidRPr="00922E40" w:rsidRDefault="00922E40" w:rsidP="00922E40">
      <w:pPr>
        <w:pStyle w:val="CorpoA"/>
        <w:rPr>
          <w:rStyle w:val="Nenhum"/>
          <w:sz w:val="24"/>
          <w:szCs w:val="24"/>
        </w:rPr>
      </w:pPr>
      <w:r w:rsidRPr="00922E40">
        <w:rPr>
          <w:rStyle w:val="Nenhum"/>
          <w:sz w:val="24"/>
          <w:szCs w:val="24"/>
        </w:rPr>
        <w:t xml:space="preserve">   § 2º Os representantes, inclusive os suplentes, do Executivo e do Legislativo, serão indicados pelos Chefes dos próprios Poderes, e os representantes dos servidores ativos, dos inativos e pensionistas, por assembleia geral especialmente convocada para esse fim.</w:t>
      </w:r>
    </w:p>
    <w:p w14:paraId="26E5D86C" w14:textId="77777777" w:rsidR="00922E40" w:rsidRPr="00922E40" w:rsidRDefault="00922E40" w:rsidP="00922E40">
      <w:pPr>
        <w:pStyle w:val="CorpoA"/>
        <w:rPr>
          <w:rStyle w:val="Nenhum"/>
          <w:sz w:val="24"/>
          <w:szCs w:val="24"/>
        </w:rPr>
      </w:pPr>
      <w:r w:rsidRPr="00922E40">
        <w:rPr>
          <w:rStyle w:val="Nenhum"/>
          <w:sz w:val="24"/>
          <w:szCs w:val="24"/>
        </w:rPr>
        <w:t xml:space="preserve">   § 3º Os Membros do CMP não serão destituíveis ad nutum, somente podendo ser afastados de suas funções depois de julgados em processo administrativo, culpados por falta grave ou infração punível com demissão, ou em caso de vacância, assim entendida a ausência não justificada em três reuniões consecutivas ou em quatro intercaladas no mesmo ano.</w:t>
      </w:r>
    </w:p>
    <w:p w14:paraId="5AAC7E99" w14:textId="77777777" w:rsidR="00922E40" w:rsidRPr="00922E40" w:rsidRDefault="00922E40" w:rsidP="00922E40">
      <w:pPr>
        <w:pStyle w:val="CorpoA"/>
        <w:rPr>
          <w:rStyle w:val="Nenhum"/>
          <w:sz w:val="24"/>
          <w:szCs w:val="24"/>
        </w:rPr>
      </w:pPr>
      <w:r w:rsidRPr="00922E40">
        <w:rPr>
          <w:rStyle w:val="Nenhum"/>
          <w:sz w:val="24"/>
          <w:szCs w:val="24"/>
        </w:rPr>
        <w:t xml:space="preserve">   § 4º Pela atividade exercida no CMP seus Membros não serão remunerados.</w:t>
      </w:r>
    </w:p>
    <w:p w14:paraId="3205BD3C" w14:textId="2681ABD8" w:rsidR="00922E40" w:rsidRPr="00922E40" w:rsidRDefault="00922E40" w:rsidP="00922E40">
      <w:pPr>
        <w:pStyle w:val="CorpoA"/>
        <w:rPr>
          <w:rStyle w:val="Nenhum"/>
          <w:sz w:val="24"/>
          <w:szCs w:val="24"/>
        </w:rPr>
      </w:pPr>
      <w:r w:rsidRPr="00922E40">
        <w:rPr>
          <w:rStyle w:val="Nenhum"/>
          <w:sz w:val="24"/>
          <w:szCs w:val="24"/>
        </w:rPr>
        <w:t xml:space="preserve">   § 5º A Presidência do CMP será exercida por um dos seus Membros, escolhido pelo conjunto dos Conselheiros Titulares, com mandato de quatro anos, permitida a recondução até o máximo de três, por igual período.</w:t>
      </w:r>
    </w:p>
    <w:p w14:paraId="3E856829" w14:textId="77777777" w:rsidR="0097551F" w:rsidRDefault="0097551F">
      <w:pPr>
        <w:pStyle w:val="CorpoA"/>
        <w:jc w:val="center"/>
        <w:rPr>
          <w:rStyle w:val="Nenhum"/>
          <w:b/>
          <w:bCs/>
          <w:sz w:val="24"/>
          <w:szCs w:val="24"/>
        </w:rPr>
      </w:pPr>
    </w:p>
    <w:p w14:paraId="474F3EA2" w14:textId="0700A34D" w:rsidR="00922E40" w:rsidRDefault="0097551F">
      <w:pPr>
        <w:pStyle w:val="CorpoA"/>
        <w:jc w:val="center"/>
        <w:rPr>
          <w:rStyle w:val="Nenhum"/>
          <w:b/>
          <w:bCs/>
          <w:sz w:val="24"/>
          <w:szCs w:val="24"/>
        </w:rPr>
      </w:pPr>
      <w:r w:rsidRPr="0097551F">
        <w:rPr>
          <w:rStyle w:val="Nenhum"/>
          <w:b/>
          <w:bCs/>
          <w:sz w:val="24"/>
          <w:szCs w:val="24"/>
        </w:rPr>
        <w:t>Seção I - DO FUNCIONAMENTO DO CMP</w:t>
      </w:r>
    </w:p>
    <w:p w14:paraId="135724FF" w14:textId="77777777" w:rsidR="0097551F" w:rsidRDefault="0097551F" w:rsidP="0097551F">
      <w:pPr>
        <w:pStyle w:val="CorpoA"/>
        <w:rPr>
          <w:rStyle w:val="Nenhum"/>
          <w:b/>
          <w:bCs/>
          <w:sz w:val="24"/>
          <w:szCs w:val="24"/>
        </w:rPr>
      </w:pPr>
    </w:p>
    <w:p w14:paraId="40D217CE" w14:textId="4500D830" w:rsidR="0097551F" w:rsidRPr="0097551F" w:rsidRDefault="0097551F" w:rsidP="0097551F">
      <w:pPr>
        <w:pStyle w:val="CorpoA"/>
        <w:rPr>
          <w:rStyle w:val="Nenhum"/>
          <w:sz w:val="24"/>
          <w:szCs w:val="24"/>
        </w:rPr>
      </w:pPr>
      <w:r w:rsidRPr="0097551F">
        <w:rPr>
          <w:rStyle w:val="Nenhum"/>
          <w:sz w:val="24"/>
          <w:szCs w:val="24"/>
        </w:rPr>
        <w:t xml:space="preserve">Art. </w:t>
      </w:r>
      <w:r>
        <w:rPr>
          <w:rStyle w:val="Nenhum"/>
          <w:sz w:val="24"/>
          <w:szCs w:val="24"/>
        </w:rPr>
        <w:t>48</w:t>
      </w:r>
      <w:r w:rsidRPr="0097551F">
        <w:rPr>
          <w:rStyle w:val="Nenhum"/>
          <w:sz w:val="24"/>
          <w:szCs w:val="24"/>
        </w:rPr>
        <w:t>. O CMP reunir-se-á, ordinariamente, em sessões mensais e, extraordinariamente, quando convocado pelo seu Presidente, Prefeito Municipal ou por, pelo menos, quatro de seus Membros, com antecedência mínima de cinco dias.</w:t>
      </w:r>
    </w:p>
    <w:p w14:paraId="56E805F6" w14:textId="77777777" w:rsidR="0097551F" w:rsidRPr="0097551F" w:rsidRDefault="0097551F" w:rsidP="0097551F">
      <w:pPr>
        <w:pStyle w:val="CorpoA"/>
        <w:rPr>
          <w:rStyle w:val="Nenhum"/>
          <w:sz w:val="24"/>
          <w:szCs w:val="24"/>
        </w:rPr>
      </w:pPr>
      <w:r w:rsidRPr="0097551F">
        <w:rPr>
          <w:rStyle w:val="Nenhum"/>
          <w:sz w:val="24"/>
          <w:szCs w:val="24"/>
        </w:rPr>
        <w:t xml:space="preserve">   Parágrafo único. Das reuniões do CMP, serão lavradas atas em livro próprio.</w:t>
      </w:r>
    </w:p>
    <w:p w14:paraId="1E399D30" w14:textId="77777777" w:rsidR="0097551F" w:rsidRPr="0097551F" w:rsidRDefault="0097551F" w:rsidP="0097551F">
      <w:pPr>
        <w:pStyle w:val="CorpoA"/>
        <w:rPr>
          <w:rStyle w:val="Nenhum"/>
          <w:sz w:val="24"/>
          <w:szCs w:val="24"/>
        </w:rPr>
      </w:pPr>
    </w:p>
    <w:p w14:paraId="235006B7" w14:textId="2C2AF15F" w:rsidR="0097551F" w:rsidRPr="0097551F" w:rsidRDefault="0097551F" w:rsidP="0097551F">
      <w:pPr>
        <w:pStyle w:val="CorpoA"/>
        <w:rPr>
          <w:rStyle w:val="Nenhum"/>
          <w:sz w:val="24"/>
          <w:szCs w:val="24"/>
        </w:rPr>
      </w:pPr>
      <w:r w:rsidRPr="0097551F">
        <w:rPr>
          <w:rStyle w:val="Nenhum"/>
          <w:sz w:val="24"/>
          <w:szCs w:val="24"/>
        </w:rPr>
        <w:t xml:space="preserve"> Art. </w:t>
      </w:r>
      <w:r>
        <w:rPr>
          <w:rStyle w:val="Nenhum"/>
          <w:sz w:val="24"/>
          <w:szCs w:val="24"/>
        </w:rPr>
        <w:t>49</w:t>
      </w:r>
      <w:r w:rsidRPr="0097551F">
        <w:rPr>
          <w:rStyle w:val="Nenhum"/>
          <w:sz w:val="24"/>
          <w:szCs w:val="24"/>
        </w:rPr>
        <w:t xml:space="preserve">. As decisões do CMP serão tomadas por maioria, exigido o </w:t>
      </w:r>
      <w:proofErr w:type="spellStart"/>
      <w:r w:rsidRPr="0097551F">
        <w:rPr>
          <w:rStyle w:val="Nenhum"/>
          <w:sz w:val="24"/>
          <w:szCs w:val="24"/>
        </w:rPr>
        <w:t>quorum</w:t>
      </w:r>
      <w:proofErr w:type="spellEnd"/>
      <w:r w:rsidRPr="0097551F">
        <w:rPr>
          <w:rStyle w:val="Nenhum"/>
          <w:sz w:val="24"/>
          <w:szCs w:val="24"/>
        </w:rPr>
        <w:t xml:space="preserve"> mínimo de quatro Membros.</w:t>
      </w:r>
    </w:p>
    <w:p w14:paraId="501E70DF" w14:textId="77777777" w:rsidR="0097551F" w:rsidRPr="0097551F" w:rsidRDefault="0097551F" w:rsidP="0097551F">
      <w:pPr>
        <w:pStyle w:val="CorpoA"/>
        <w:rPr>
          <w:rStyle w:val="Nenhum"/>
          <w:sz w:val="24"/>
          <w:szCs w:val="24"/>
        </w:rPr>
      </w:pPr>
      <w:r w:rsidRPr="0097551F">
        <w:rPr>
          <w:rStyle w:val="Nenhum"/>
          <w:sz w:val="24"/>
          <w:szCs w:val="24"/>
        </w:rPr>
        <w:t xml:space="preserve">   Parágrafo único. O voto do Presidente decidirá os casos de empate.</w:t>
      </w:r>
    </w:p>
    <w:p w14:paraId="3ADD0569" w14:textId="77777777" w:rsidR="0097551F" w:rsidRPr="0097551F" w:rsidRDefault="0097551F" w:rsidP="0097551F">
      <w:pPr>
        <w:pStyle w:val="CorpoA"/>
        <w:rPr>
          <w:rStyle w:val="Nenhum"/>
          <w:sz w:val="24"/>
          <w:szCs w:val="24"/>
        </w:rPr>
      </w:pPr>
    </w:p>
    <w:p w14:paraId="6F470C18" w14:textId="52627027" w:rsidR="0097551F" w:rsidRPr="0097551F" w:rsidRDefault="0097551F" w:rsidP="0097551F">
      <w:pPr>
        <w:pStyle w:val="CorpoA"/>
        <w:rPr>
          <w:rStyle w:val="Nenhum"/>
          <w:sz w:val="24"/>
          <w:szCs w:val="24"/>
        </w:rPr>
      </w:pPr>
      <w:r w:rsidRPr="0097551F">
        <w:rPr>
          <w:rStyle w:val="Nenhum"/>
          <w:sz w:val="24"/>
          <w:szCs w:val="24"/>
        </w:rPr>
        <w:lastRenderedPageBreak/>
        <w:t xml:space="preserve"> Art. </w:t>
      </w:r>
      <w:r>
        <w:rPr>
          <w:rStyle w:val="Nenhum"/>
          <w:sz w:val="24"/>
          <w:szCs w:val="24"/>
        </w:rPr>
        <w:t>50</w:t>
      </w:r>
      <w:r w:rsidRPr="0097551F">
        <w:rPr>
          <w:rStyle w:val="Nenhum"/>
          <w:sz w:val="24"/>
          <w:szCs w:val="24"/>
        </w:rPr>
        <w:t>. Incumbirá à Secretaria de Administração proporcionar ao CMP os meios necessários ao exercício de suas competências.</w:t>
      </w:r>
    </w:p>
    <w:p w14:paraId="6FB828C3" w14:textId="77777777" w:rsidR="0097551F" w:rsidRDefault="0097551F">
      <w:pPr>
        <w:pStyle w:val="CorpoA"/>
        <w:jc w:val="center"/>
        <w:rPr>
          <w:rStyle w:val="Nenhum"/>
          <w:b/>
          <w:bCs/>
          <w:sz w:val="24"/>
          <w:szCs w:val="24"/>
        </w:rPr>
      </w:pPr>
    </w:p>
    <w:p w14:paraId="513F65A1" w14:textId="729DBE8F" w:rsidR="0097551F" w:rsidRDefault="0097551F">
      <w:pPr>
        <w:pStyle w:val="CorpoA"/>
        <w:jc w:val="center"/>
        <w:rPr>
          <w:rStyle w:val="Nenhum"/>
          <w:b/>
          <w:bCs/>
          <w:sz w:val="24"/>
          <w:szCs w:val="24"/>
        </w:rPr>
      </w:pPr>
      <w:r w:rsidRPr="0097551F">
        <w:rPr>
          <w:rStyle w:val="Nenhum"/>
          <w:b/>
          <w:bCs/>
          <w:sz w:val="24"/>
          <w:szCs w:val="24"/>
        </w:rPr>
        <w:t>Seção I</w:t>
      </w:r>
      <w:r>
        <w:rPr>
          <w:rStyle w:val="Nenhum"/>
          <w:b/>
          <w:bCs/>
          <w:sz w:val="24"/>
          <w:szCs w:val="24"/>
        </w:rPr>
        <w:t>I</w:t>
      </w:r>
    </w:p>
    <w:p w14:paraId="26F24DB9" w14:textId="3A0E4A26" w:rsidR="0097551F" w:rsidRDefault="0097551F">
      <w:pPr>
        <w:pStyle w:val="CorpoA"/>
        <w:jc w:val="center"/>
        <w:rPr>
          <w:rStyle w:val="Nenhum"/>
          <w:b/>
          <w:bCs/>
          <w:sz w:val="24"/>
          <w:szCs w:val="24"/>
        </w:rPr>
      </w:pPr>
      <w:r w:rsidRPr="0097551F">
        <w:rPr>
          <w:rStyle w:val="Nenhum"/>
          <w:b/>
          <w:bCs/>
          <w:sz w:val="24"/>
          <w:szCs w:val="24"/>
        </w:rPr>
        <w:t>DA COMPETÊNCIA DO CMP</w:t>
      </w:r>
    </w:p>
    <w:p w14:paraId="44E3F220" w14:textId="77777777" w:rsidR="0097551F" w:rsidRDefault="0097551F">
      <w:pPr>
        <w:pStyle w:val="CorpoA"/>
        <w:jc w:val="center"/>
        <w:rPr>
          <w:rStyle w:val="Nenhum"/>
          <w:b/>
          <w:bCs/>
          <w:sz w:val="24"/>
          <w:szCs w:val="24"/>
        </w:rPr>
      </w:pPr>
    </w:p>
    <w:p w14:paraId="302B093F" w14:textId="3FEA8FB5" w:rsidR="0097551F" w:rsidRPr="0097551F" w:rsidRDefault="0097551F" w:rsidP="0097551F">
      <w:pPr>
        <w:pStyle w:val="CorpoA"/>
        <w:rPr>
          <w:rStyle w:val="Nenhum"/>
          <w:sz w:val="24"/>
          <w:szCs w:val="24"/>
        </w:rPr>
      </w:pPr>
      <w:r w:rsidRPr="0097551F">
        <w:rPr>
          <w:rStyle w:val="Nenhum"/>
          <w:sz w:val="24"/>
          <w:szCs w:val="24"/>
        </w:rPr>
        <w:t xml:space="preserve">Art. </w:t>
      </w:r>
      <w:r>
        <w:rPr>
          <w:rStyle w:val="Nenhum"/>
          <w:sz w:val="24"/>
          <w:szCs w:val="24"/>
        </w:rPr>
        <w:t>51</w:t>
      </w:r>
      <w:r w:rsidRPr="0097551F">
        <w:rPr>
          <w:rStyle w:val="Nenhum"/>
          <w:sz w:val="24"/>
          <w:szCs w:val="24"/>
        </w:rPr>
        <w:t>. Compete ao CMP:</w:t>
      </w:r>
    </w:p>
    <w:p w14:paraId="7E0E81C9" w14:textId="77777777" w:rsidR="0097551F" w:rsidRPr="0097551F" w:rsidRDefault="0097551F" w:rsidP="0097551F">
      <w:pPr>
        <w:pStyle w:val="CorpoA"/>
        <w:rPr>
          <w:rStyle w:val="Nenhum"/>
          <w:sz w:val="24"/>
          <w:szCs w:val="24"/>
        </w:rPr>
      </w:pPr>
      <w:r w:rsidRPr="0097551F">
        <w:rPr>
          <w:rStyle w:val="Nenhum"/>
          <w:sz w:val="24"/>
          <w:szCs w:val="24"/>
        </w:rPr>
        <w:t xml:space="preserve">   I - </w:t>
      </w:r>
      <w:proofErr w:type="gramStart"/>
      <w:r w:rsidRPr="0097551F">
        <w:rPr>
          <w:rStyle w:val="Nenhum"/>
          <w:sz w:val="24"/>
          <w:szCs w:val="24"/>
        </w:rPr>
        <w:t>estabelecer e normatizar</w:t>
      </w:r>
      <w:proofErr w:type="gramEnd"/>
      <w:r w:rsidRPr="0097551F">
        <w:rPr>
          <w:rStyle w:val="Nenhum"/>
          <w:sz w:val="24"/>
          <w:szCs w:val="24"/>
        </w:rPr>
        <w:t xml:space="preserve"> as diretrizes gerais do RPPS;</w:t>
      </w:r>
    </w:p>
    <w:p w14:paraId="0D95FC4D" w14:textId="77777777" w:rsidR="0097551F" w:rsidRPr="0097551F" w:rsidRDefault="0097551F" w:rsidP="0097551F">
      <w:pPr>
        <w:pStyle w:val="CorpoA"/>
        <w:rPr>
          <w:rStyle w:val="Nenhum"/>
          <w:sz w:val="24"/>
          <w:szCs w:val="24"/>
        </w:rPr>
      </w:pPr>
      <w:r w:rsidRPr="0097551F">
        <w:rPr>
          <w:rStyle w:val="Nenhum"/>
          <w:sz w:val="24"/>
          <w:szCs w:val="24"/>
        </w:rPr>
        <w:t xml:space="preserve">   II - </w:t>
      </w:r>
      <w:proofErr w:type="gramStart"/>
      <w:r w:rsidRPr="0097551F">
        <w:rPr>
          <w:rStyle w:val="Nenhum"/>
          <w:sz w:val="24"/>
          <w:szCs w:val="24"/>
        </w:rPr>
        <w:t>apreciar e sugerir</w:t>
      </w:r>
      <w:proofErr w:type="gramEnd"/>
      <w:r w:rsidRPr="0097551F">
        <w:rPr>
          <w:rStyle w:val="Nenhum"/>
          <w:sz w:val="24"/>
          <w:szCs w:val="24"/>
        </w:rPr>
        <w:t xml:space="preserve"> em relação a proposta orçamentária do RPPS;</w:t>
      </w:r>
    </w:p>
    <w:p w14:paraId="4DFCC840" w14:textId="77777777" w:rsidR="0097551F" w:rsidRPr="0097551F" w:rsidRDefault="0097551F" w:rsidP="0097551F">
      <w:pPr>
        <w:pStyle w:val="CorpoA"/>
        <w:rPr>
          <w:rStyle w:val="Nenhum"/>
          <w:sz w:val="24"/>
          <w:szCs w:val="24"/>
        </w:rPr>
      </w:pPr>
      <w:r w:rsidRPr="0097551F">
        <w:rPr>
          <w:rStyle w:val="Nenhum"/>
          <w:sz w:val="24"/>
          <w:szCs w:val="24"/>
        </w:rPr>
        <w:t xml:space="preserve">   III - sugerir em relação à estrutura administrativa, financeira e técnica do FPSM;</w:t>
      </w:r>
    </w:p>
    <w:p w14:paraId="759B1484" w14:textId="77777777" w:rsidR="0097551F" w:rsidRPr="0097551F" w:rsidRDefault="0097551F" w:rsidP="0097551F">
      <w:pPr>
        <w:pStyle w:val="CorpoA"/>
        <w:rPr>
          <w:rStyle w:val="Nenhum"/>
          <w:sz w:val="24"/>
          <w:szCs w:val="24"/>
        </w:rPr>
      </w:pPr>
      <w:r w:rsidRPr="0097551F">
        <w:rPr>
          <w:rStyle w:val="Nenhum"/>
          <w:sz w:val="24"/>
          <w:szCs w:val="24"/>
        </w:rPr>
        <w:t xml:space="preserve">   IV - </w:t>
      </w:r>
      <w:proofErr w:type="gramStart"/>
      <w:r w:rsidRPr="0097551F">
        <w:rPr>
          <w:rStyle w:val="Nenhum"/>
          <w:sz w:val="24"/>
          <w:szCs w:val="24"/>
        </w:rPr>
        <w:t>acompanhar, avaliar</w:t>
      </w:r>
      <w:proofErr w:type="gramEnd"/>
      <w:r w:rsidRPr="0097551F">
        <w:rPr>
          <w:rStyle w:val="Nenhum"/>
          <w:sz w:val="24"/>
          <w:szCs w:val="24"/>
        </w:rPr>
        <w:t xml:space="preserve"> e sugerir em relação à gestão operacional, econômica e financeira dos recursos do RPPS;</w:t>
      </w:r>
    </w:p>
    <w:p w14:paraId="596F00EA" w14:textId="77777777" w:rsidR="0097551F" w:rsidRPr="0097551F" w:rsidRDefault="0097551F" w:rsidP="0097551F">
      <w:pPr>
        <w:pStyle w:val="CorpoA"/>
        <w:rPr>
          <w:rStyle w:val="Nenhum"/>
          <w:sz w:val="24"/>
          <w:szCs w:val="24"/>
        </w:rPr>
      </w:pPr>
      <w:r w:rsidRPr="0097551F">
        <w:rPr>
          <w:rStyle w:val="Nenhum"/>
          <w:sz w:val="24"/>
          <w:szCs w:val="24"/>
        </w:rPr>
        <w:t xml:space="preserve">   V - </w:t>
      </w:r>
      <w:proofErr w:type="gramStart"/>
      <w:r w:rsidRPr="0097551F">
        <w:rPr>
          <w:rStyle w:val="Nenhum"/>
          <w:sz w:val="24"/>
          <w:szCs w:val="24"/>
        </w:rPr>
        <w:t>examinar e emitir</w:t>
      </w:r>
      <w:proofErr w:type="gramEnd"/>
      <w:r w:rsidRPr="0097551F">
        <w:rPr>
          <w:rStyle w:val="Nenhum"/>
          <w:sz w:val="24"/>
          <w:szCs w:val="24"/>
        </w:rPr>
        <w:t xml:space="preserve"> parecer sobre propostas de alteração da política previdenciária do Município;</w:t>
      </w:r>
    </w:p>
    <w:p w14:paraId="1282FFAE" w14:textId="77777777" w:rsidR="0097551F" w:rsidRPr="0097551F" w:rsidRDefault="0097551F" w:rsidP="0097551F">
      <w:pPr>
        <w:pStyle w:val="CorpoA"/>
        <w:rPr>
          <w:rStyle w:val="Nenhum"/>
          <w:sz w:val="24"/>
          <w:szCs w:val="24"/>
        </w:rPr>
      </w:pPr>
      <w:r w:rsidRPr="0097551F">
        <w:rPr>
          <w:rStyle w:val="Nenhum"/>
          <w:sz w:val="24"/>
          <w:szCs w:val="24"/>
        </w:rPr>
        <w:t xml:space="preserve">   VI - </w:t>
      </w:r>
      <w:proofErr w:type="gramStart"/>
      <w:r w:rsidRPr="0097551F">
        <w:rPr>
          <w:rStyle w:val="Nenhum"/>
          <w:sz w:val="24"/>
          <w:szCs w:val="24"/>
        </w:rPr>
        <w:t>opinar</w:t>
      </w:r>
      <w:proofErr w:type="gramEnd"/>
      <w:r w:rsidRPr="0097551F">
        <w:rPr>
          <w:rStyle w:val="Nenhum"/>
          <w:sz w:val="24"/>
          <w:szCs w:val="24"/>
        </w:rPr>
        <w:t xml:space="preserve"> sobre a contratação de empresas especializadas para a realização de auditorias contábeis e estudos atuariais ou financeiros;</w:t>
      </w:r>
    </w:p>
    <w:p w14:paraId="4697748D" w14:textId="77777777" w:rsidR="0097551F" w:rsidRPr="0097551F" w:rsidRDefault="0097551F" w:rsidP="0097551F">
      <w:pPr>
        <w:pStyle w:val="CorpoA"/>
        <w:rPr>
          <w:rStyle w:val="Nenhum"/>
          <w:sz w:val="24"/>
          <w:szCs w:val="24"/>
        </w:rPr>
      </w:pPr>
      <w:r w:rsidRPr="0097551F">
        <w:rPr>
          <w:rStyle w:val="Nenhum"/>
          <w:sz w:val="24"/>
          <w:szCs w:val="24"/>
        </w:rPr>
        <w:t xml:space="preserve">   VII - opinar sobre a alienação de bens imóveis e o gravame daqueles já integrantes do patrimônio do FPSM;</w:t>
      </w:r>
    </w:p>
    <w:p w14:paraId="3B5F23DC" w14:textId="77777777" w:rsidR="0097551F" w:rsidRPr="0097551F" w:rsidRDefault="0097551F" w:rsidP="0097551F">
      <w:pPr>
        <w:pStyle w:val="CorpoA"/>
        <w:rPr>
          <w:rStyle w:val="Nenhum"/>
          <w:sz w:val="24"/>
          <w:szCs w:val="24"/>
        </w:rPr>
      </w:pPr>
      <w:r w:rsidRPr="0097551F">
        <w:rPr>
          <w:rStyle w:val="Nenhum"/>
          <w:sz w:val="24"/>
          <w:szCs w:val="24"/>
        </w:rPr>
        <w:t xml:space="preserve">   VIII - opinar sobre a contratação de agentes financeiros, bem como a celebração de contratos, convênios e ajustes;</w:t>
      </w:r>
    </w:p>
    <w:p w14:paraId="4BEF7235" w14:textId="77777777" w:rsidR="0097551F" w:rsidRPr="0097551F" w:rsidRDefault="0097551F" w:rsidP="0097551F">
      <w:pPr>
        <w:pStyle w:val="CorpoA"/>
        <w:rPr>
          <w:rStyle w:val="Nenhum"/>
          <w:sz w:val="24"/>
          <w:szCs w:val="24"/>
        </w:rPr>
      </w:pPr>
      <w:r w:rsidRPr="0097551F">
        <w:rPr>
          <w:rStyle w:val="Nenhum"/>
          <w:sz w:val="24"/>
          <w:szCs w:val="24"/>
        </w:rPr>
        <w:t xml:space="preserve">   IX - </w:t>
      </w:r>
      <w:proofErr w:type="gramStart"/>
      <w:r w:rsidRPr="0097551F">
        <w:rPr>
          <w:rStyle w:val="Nenhum"/>
          <w:sz w:val="24"/>
          <w:szCs w:val="24"/>
        </w:rPr>
        <w:t>opinar</w:t>
      </w:r>
      <w:proofErr w:type="gramEnd"/>
      <w:r w:rsidRPr="0097551F">
        <w:rPr>
          <w:rStyle w:val="Nenhum"/>
          <w:sz w:val="24"/>
          <w:szCs w:val="24"/>
        </w:rPr>
        <w:t xml:space="preserve"> sobre a aceitação de doações, cessões de direitos e legados, quando onerados por encargos;</w:t>
      </w:r>
    </w:p>
    <w:p w14:paraId="3BFD3970" w14:textId="77777777" w:rsidR="0097551F" w:rsidRPr="0097551F" w:rsidRDefault="0097551F" w:rsidP="0097551F">
      <w:pPr>
        <w:pStyle w:val="CorpoA"/>
        <w:rPr>
          <w:rStyle w:val="Nenhum"/>
          <w:sz w:val="24"/>
          <w:szCs w:val="24"/>
        </w:rPr>
      </w:pPr>
      <w:r w:rsidRPr="0097551F">
        <w:rPr>
          <w:rStyle w:val="Nenhum"/>
          <w:sz w:val="24"/>
          <w:szCs w:val="24"/>
        </w:rPr>
        <w:t xml:space="preserve">   X - </w:t>
      </w:r>
      <w:proofErr w:type="gramStart"/>
      <w:r w:rsidRPr="0097551F">
        <w:rPr>
          <w:rStyle w:val="Nenhum"/>
          <w:sz w:val="24"/>
          <w:szCs w:val="24"/>
        </w:rPr>
        <w:t>sugerir e adotar</w:t>
      </w:r>
      <w:proofErr w:type="gramEnd"/>
      <w:r w:rsidRPr="0097551F">
        <w:rPr>
          <w:rStyle w:val="Nenhum"/>
          <w:sz w:val="24"/>
          <w:szCs w:val="24"/>
        </w:rPr>
        <w:t>, quando de sua competência, as providências cabíveis para a correção de atos e fatos, decorrentes de gestão, que prejudiquem o desempenho e o cumprimento das finalidades do FPSM;</w:t>
      </w:r>
    </w:p>
    <w:p w14:paraId="7C9163E3" w14:textId="77777777" w:rsidR="0097551F" w:rsidRPr="0097551F" w:rsidRDefault="0097551F" w:rsidP="0097551F">
      <w:pPr>
        <w:pStyle w:val="CorpoA"/>
        <w:rPr>
          <w:rStyle w:val="Nenhum"/>
          <w:sz w:val="24"/>
          <w:szCs w:val="24"/>
        </w:rPr>
      </w:pPr>
      <w:r w:rsidRPr="0097551F">
        <w:rPr>
          <w:rStyle w:val="Nenhum"/>
          <w:sz w:val="24"/>
          <w:szCs w:val="24"/>
        </w:rPr>
        <w:t xml:space="preserve">   XI - acompanhar e fiscalizar a aplicação da legislação pertinente ao RPPS;</w:t>
      </w:r>
    </w:p>
    <w:p w14:paraId="70B1F260" w14:textId="77777777" w:rsidR="0097551F" w:rsidRPr="0097551F" w:rsidRDefault="0097551F" w:rsidP="0097551F">
      <w:pPr>
        <w:pStyle w:val="CorpoA"/>
        <w:rPr>
          <w:rStyle w:val="Nenhum"/>
          <w:sz w:val="24"/>
          <w:szCs w:val="24"/>
        </w:rPr>
      </w:pPr>
      <w:r w:rsidRPr="0097551F">
        <w:rPr>
          <w:rStyle w:val="Nenhum"/>
          <w:sz w:val="24"/>
          <w:szCs w:val="24"/>
        </w:rPr>
        <w:t xml:space="preserve">   XII - apreciar a prestação de contas anual;</w:t>
      </w:r>
    </w:p>
    <w:p w14:paraId="75AC30E7" w14:textId="77777777" w:rsidR="0097551F" w:rsidRPr="0097551F" w:rsidRDefault="0097551F" w:rsidP="0097551F">
      <w:pPr>
        <w:pStyle w:val="CorpoA"/>
        <w:rPr>
          <w:rStyle w:val="Nenhum"/>
          <w:sz w:val="24"/>
          <w:szCs w:val="24"/>
        </w:rPr>
      </w:pPr>
      <w:r w:rsidRPr="0097551F">
        <w:rPr>
          <w:rStyle w:val="Nenhum"/>
          <w:sz w:val="24"/>
          <w:szCs w:val="24"/>
        </w:rPr>
        <w:lastRenderedPageBreak/>
        <w:t xml:space="preserve">   XIII - solicitar a elaboração de estudos e pareceres técnicos relativos a aspectos atuariais, jurídicos, financeiros e organizacionais relativos a assuntos de sua competência;</w:t>
      </w:r>
    </w:p>
    <w:p w14:paraId="69DCFAA3" w14:textId="77777777" w:rsidR="0097551F" w:rsidRPr="0097551F" w:rsidRDefault="0097551F" w:rsidP="0097551F">
      <w:pPr>
        <w:pStyle w:val="CorpoA"/>
        <w:rPr>
          <w:rStyle w:val="Nenhum"/>
          <w:sz w:val="24"/>
          <w:szCs w:val="24"/>
        </w:rPr>
      </w:pPr>
      <w:r w:rsidRPr="0097551F">
        <w:rPr>
          <w:rStyle w:val="Nenhum"/>
          <w:sz w:val="24"/>
          <w:szCs w:val="24"/>
        </w:rPr>
        <w:t xml:space="preserve">   XIV - dirimir dúvidas quanto à aplicação das normas regulamentares, relativas ao RPPS, nas matérias de sua competência e</w:t>
      </w:r>
    </w:p>
    <w:p w14:paraId="5D882EA2" w14:textId="77777777" w:rsidR="0097551F" w:rsidRPr="0097551F" w:rsidRDefault="0097551F" w:rsidP="0097551F">
      <w:pPr>
        <w:pStyle w:val="CorpoA"/>
        <w:rPr>
          <w:rStyle w:val="Nenhum"/>
          <w:sz w:val="24"/>
          <w:szCs w:val="24"/>
        </w:rPr>
      </w:pPr>
      <w:r w:rsidRPr="0097551F">
        <w:rPr>
          <w:rStyle w:val="Nenhum"/>
          <w:sz w:val="24"/>
          <w:szCs w:val="24"/>
        </w:rPr>
        <w:t xml:space="preserve">   XV - </w:t>
      </w:r>
      <w:proofErr w:type="gramStart"/>
      <w:r w:rsidRPr="0097551F">
        <w:rPr>
          <w:rStyle w:val="Nenhum"/>
          <w:sz w:val="24"/>
          <w:szCs w:val="24"/>
        </w:rPr>
        <w:t>deliberar</w:t>
      </w:r>
      <w:proofErr w:type="gramEnd"/>
      <w:r w:rsidRPr="0097551F">
        <w:rPr>
          <w:rStyle w:val="Nenhum"/>
          <w:sz w:val="24"/>
          <w:szCs w:val="24"/>
        </w:rPr>
        <w:t xml:space="preserve"> sobre os casos omissos no âmbito das regras aplicáveis ao RPPS.</w:t>
      </w:r>
    </w:p>
    <w:p w14:paraId="7F15A979" w14:textId="01CCE346" w:rsidR="0097551F" w:rsidRDefault="0097551F" w:rsidP="0097551F">
      <w:pPr>
        <w:pStyle w:val="CorpoA"/>
        <w:rPr>
          <w:rStyle w:val="Nenhum"/>
          <w:sz w:val="24"/>
          <w:szCs w:val="24"/>
        </w:rPr>
      </w:pPr>
      <w:r w:rsidRPr="0097551F">
        <w:rPr>
          <w:rStyle w:val="Nenhum"/>
          <w:sz w:val="24"/>
          <w:szCs w:val="24"/>
        </w:rPr>
        <w:t xml:space="preserve">   XVI - manifestar-se em projetos de lei de acordos de composição de débitos previdenciários do Município para com o RPPS.</w:t>
      </w:r>
    </w:p>
    <w:p w14:paraId="4B2CD22F" w14:textId="551BB642" w:rsidR="00685DA2" w:rsidRPr="0097551F" w:rsidRDefault="00685DA2" w:rsidP="0097551F">
      <w:pPr>
        <w:pStyle w:val="CorpoA"/>
        <w:rPr>
          <w:rStyle w:val="Nenhum"/>
          <w:sz w:val="24"/>
          <w:szCs w:val="24"/>
        </w:rPr>
      </w:pPr>
      <w:r>
        <w:rPr>
          <w:rStyle w:val="Nenhum"/>
          <w:sz w:val="24"/>
          <w:szCs w:val="24"/>
        </w:rPr>
        <w:t xml:space="preserve">Parágrafo Único </w:t>
      </w:r>
      <w:r w:rsidRPr="00685DA2">
        <w:rPr>
          <w:rStyle w:val="Nenhum"/>
          <w:sz w:val="24"/>
          <w:szCs w:val="24"/>
        </w:rPr>
        <w:t>As despesas e a movimentação das contas bancárias do FPSM serão autorizadas em conjunto pelo Presidente do CMP e pelo Prefeito Municipal, ou por Secretário Municipal com delegação expressa.</w:t>
      </w:r>
    </w:p>
    <w:p w14:paraId="7334AA9E" w14:textId="77777777" w:rsidR="0097551F" w:rsidRDefault="0097551F">
      <w:pPr>
        <w:pStyle w:val="CorpoA"/>
        <w:jc w:val="center"/>
        <w:rPr>
          <w:rStyle w:val="Nenhum"/>
          <w:b/>
          <w:bCs/>
          <w:sz w:val="24"/>
          <w:szCs w:val="24"/>
        </w:rPr>
      </w:pPr>
    </w:p>
    <w:p w14:paraId="3C3E54D0" w14:textId="4622AB56" w:rsidR="008C1BE2" w:rsidRDefault="001E207E">
      <w:pPr>
        <w:pStyle w:val="CorpoA"/>
        <w:jc w:val="center"/>
        <w:rPr>
          <w:rStyle w:val="Nenhum"/>
          <w:b/>
          <w:bCs/>
          <w:sz w:val="24"/>
          <w:szCs w:val="24"/>
        </w:rPr>
      </w:pPr>
      <w:r>
        <w:rPr>
          <w:rStyle w:val="Nenhum"/>
          <w:b/>
          <w:bCs/>
          <w:sz w:val="24"/>
          <w:szCs w:val="24"/>
        </w:rPr>
        <w:t>TÍ</w:t>
      </w:r>
      <w:r>
        <w:rPr>
          <w:rStyle w:val="Nenhum"/>
          <w:b/>
          <w:bCs/>
          <w:sz w:val="24"/>
          <w:szCs w:val="24"/>
          <w:lang w:val="pt-PT"/>
        </w:rPr>
        <w:t>TULO V</w:t>
      </w:r>
    </w:p>
    <w:p w14:paraId="3E4888A7" w14:textId="77777777" w:rsidR="008C1BE2" w:rsidRDefault="001E207E">
      <w:pPr>
        <w:pStyle w:val="CorpoA"/>
        <w:jc w:val="center"/>
        <w:rPr>
          <w:rStyle w:val="Nenhum"/>
          <w:b/>
          <w:bCs/>
          <w:sz w:val="24"/>
          <w:szCs w:val="24"/>
        </w:rPr>
      </w:pPr>
      <w:r>
        <w:rPr>
          <w:rStyle w:val="Nenhum"/>
          <w:b/>
          <w:bCs/>
          <w:sz w:val="24"/>
          <w:szCs w:val="24"/>
        </w:rPr>
        <w:t>DAS DISPOSIÇÕ</w:t>
      </w:r>
      <w:r>
        <w:rPr>
          <w:rStyle w:val="Nenhum"/>
          <w:b/>
          <w:bCs/>
          <w:sz w:val="24"/>
          <w:szCs w:val="24"/>
          <w:lang w:val="de-DE"/>
        </w:rPr>
        <w:t>ES GERAIS, TRANSIT</w:t>
      </w:r>
      <w:r>
        <w:rPr>
          <w:rStyle w:val="Nenhum"/>
          <w:b/>
          <w:bCs/>
          <w:sz w:val="24"/>
          <w:szCs w:val="24"/>
        </w:rPr>
        <w:t>ÓRIAS E FINAIS</w:t>
      </w:r>
    </w:p>
    <w:p w14:paraId="7FAF4761" w14:textId="77777777" w:rsidR="008C1BE2" w:rsidRDefault="001E207E">
      <w:pPr>
        <w:pStyle w:val="CorpoA"/>
        <w:jc w:val="center"/>
        <w:rPr>
          <w:rStyle w:val="Nenhum"/>
          <w:b/>
          <w:bCs/>
          <w:sz w:val="24"/>
          <w:szCs w:val="24"/>
        </w:rPr>
      </w:pPr>
      <w:r>
        <w:rPr>
          <w:rStyle w:val="Nenhum"/>
          <w:b/>
          <w:bCs/>
          <w:sz w:val="24"/>
          <w:szCs w:val="24"/>
        </w:rPr>
        <w:t>CAPÍ</w:t>
      </w:r>
      <w:r>
        <w:rPr>
          <w:rStyle w:val="Nenhum"/>
          <w:b/>
          <w:bCs/>
          <w:sz w:val="24"/>
          <w:szCs w:val="24"/>
          <w:lang w:val="pt-PT"/>
        </w:rPr>
        <w:t>TULO I</w:t>
      </w:r>
    </w:p>
    <w:p w14:paraId="025256D8" w14:textId="77777777" w:rsidR="008C1BE2" w:rsidRDefault="001E207E">
      <w:pPr>
        <w:pStyle w:val="CorpoA"/>
        <w:jc w:val="center"/>
        <w:rPr>
          <w:rStyle w:val="Nenhum"/>
          <w:b/>
          <w:bCs/>
          <w:sz w:val="24"/>
          <w:szCs w:val="24"/>
        </w:rPr>
      </w:pPr>
      <w:r>
        <w:rPr>
          <w:rStyle w:val="Nenhum"/>
          <w:b/>
          <w:bCs/>
          <w:sz w:val="24"/>
          <w:szCs w:val="24"/>
        </w:rPr>
        <w:t>DAS DISPOSIÇÕ</w:t>
      </w:r>
      <w:r>
        <w:rPr>
          <w:rStyle w:val="Nenhum"/>
          <w:b/>
          <w:bCs/>
          <w:sz w:val="24"/>
          <w:szCs w:val="24"/>
          <w:lang w:val="de-DE"/>
        </w:rPr>
        <w:t>ES GERAIS</w:t>
      </w:r>
    </w:p>
    <w:p w14:paraId="2BDA40A9" w14:textId="77777777"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ção I</w:t>
      </w:r>
    </w:p>
    <w:p w14:paraId="6EEF62F8" w14:textId="77777777" w:rsidR="008C1BE2" w:rsidRDefault="001E207E">
      <w:pPr>
        <w:pStyle w:val="CorpoA"/>
        <w:jc w:val="center"/>
        <w:rPr>
          <w:rStyle w:val="Nenhum"/>
          <w:b/>
          <w:bCs/>
          <w:sz w:val="24"/>
          <w:szCs w:val="24"/>
        </w:rPr>
      </w:pPr>
      <w:r>
        <w:rPr>
          <w:rStyle w:val="Nenhum"/>
          <w:b/>
          <w:bCs/>
          <w:sz w:val="24"/>
          <w:szCs w:val="24"/>
          <w:lang w:val="it-IT"/>
        </w:rPr>
        <w:t>Da Gratifica</w:t>
      </w:r>
      <w:r>
        <w:rPr>
          <w:rStyle w:val="Nenhum"/>
          <w:b/>
          <w:bCs/>
          <w:sz w:val="24"/>
          <w:szCs w:val="24"/>
          <w:lang w:val="pt-PT"/>
        </w:rPr>
        <w:t>çã</w:t>
      </w:r>
      <w:r>
        <w:rPr>
          <w:rStyle w:val="Nenhum"/>
          <w:b/>
          <w:bCs/>
          <w:sz w:val="24"/>
          <w:szCs w:val="24"/>
          <w:lang w:val="it-IT"/>
        </w:rPr>
        <w:t>o Natalina</w:t>
      </w:r>
    </w:p>
    <w:p w14:paraId="70B4B130" w14:textId="68135406"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Art. </w:t>
      </w:r>
      <w:r w:rsidR="0097551F">
        <w:rPr>
          <w:rStyle w:val="Nenhum"/>
          <w:sz w:val="24"/>
          <w:szCs w:val="24"/>
          <w:lang w:val="pt-PT"/>
        </w:rPr>
        <w:t>52</w:t>
      </w:r>
      <w:r>
        <w:rPr>
          <w:rStyle w:val="Nenhum"/>
          <w:sz w:val="24"/>
          <w:szCs w:val="24"/>
          <w:lang w:val="pt-PT"/>
        </w:rPr>
        <w:t xml:space="preserve">. A gratificação natalina, a ser paga até dezembro, será devida àquele que, durante o ano, tiver recebido proventos de aposentadoria e pensão por morte, pagos pelo Regime Próprio de Previdência do Município. </w:t>
      </w:r>
    </w:p>
    <w:p w14:paraId="5EFE6A42"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1º A gratificação de que trata o caput será proporcional ao número de competências em que houve o pagamento de benefícios pelo Regime Próprio de Previdência do Município.</w:t>
      </w:r>
    </w:p>
    <w:p w14:paraId="613F4E80"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t xml:space="preserve">§2º Cada competência corresponderá a um doze avos, e terá por base o valor do benefício do mês de dezembro, exceto quando este encerrar-se antes desta competência, quando o valor será o do mês da cessação. </w:t>
      </w:r>
    </w:p>
    <w:p w14:paraId="54B36D40"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Hyperlink0"/>
        </w:rPr>
      </w:pPr>
      <w:r>
        <w:rPr>
          <w:rStyle w:val="Nenhum"/>
          <w:sz w:val="24"/>
          <w:szCs w:val="24"/>
          <w:lang w:val="pt-PT"/>
        </w:rPr>
        <w:lastRenderedPageBreak/>
        <w:t xml:space="preserve">§ 3º A fração igual ou superior a 15 dias será considerada como uma competência, salvo se já considerada pelo Regime Jurídico dos Servidores, para fins de pagamento da gratificação natalina dos servidores efetivos. </w:t>
      </w:r>
    </w:p>
    <w:p w14:paraId="0273078C" w14:textId="77777777" w:rsidR="008C1BE2" w:rsidRDefault="001E207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enhum"/>
          <w:u w:color="CC503E"/>
        </w:rPr>
      </w:pPr>
      <w:r>
        <w:rPr>
          <w:rStyle w:val="Nenhum"/>
          <w:sz w:val="24"/>
          <w:szCs w:val="24"/>
          <w:u w:color="CC503E"/>
          <w:lang w:val="pt-PT"/>
        </w:rPr>
        <w:t>§ 4º O FPSM pagará em dezembro do respectivo ano, como valor da gratificação referida no caput deste artigo, de uma só vez, os proventos de aposentadoria ou da pensão por morte devidos no exercício.</w:t>
      </w:r>
    </w:p>
    <w:p w14:paraId="6DA79435" w14:textId="3D875F45"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w:t>
      </w:r>
      <w:r>
        <w:rPr>
          <w:rStyle w:val="Nenhum"/>
          <w:b/>
          <w:bCs/>
          <w:sz w:val="24"/>
          <w:szCs w:val="24"/>
          <w:lang w:val="it-IT"/>
        </w:rPr>
        <w:t>o II</w:t>
      </w:r>
    </w:p>
    <w:p w14:paraId="50ED977C" w14:textId="77777777" w:rsidR="008C1BE2" w:rsidRDefault="001E207E">
      <w:pPr>
        <w:pStyle w:val="CorpoA"/>
        <w:jc w:val="center"/>
        <w:rPr>
          <w:rStyle w:val="Nenhum"/>
          <w:b/>
          <w:bCs/>
          <w:sz w:val="24"/>
          <w:szCs w:val="24"/>
        </w:rPr>
      </w:pPr>
      <w:r>
        <w:rPr>
          <w:rStyle w:val="Nenhum"/>
          <w:b/>
          <w:bCs/>
          <w:sz w:val="24"/>
          <w:szCs w:val="24"/>
          <w:lang w:val="pt-PT"/>
        </w:rPr>
        <w:t>Da atualização cadastral e da prova de vida</w:t>
      </w:r>
    </w:p>
    <w:p w14:paraId="45D94EFB" w14:textId="77777777" w:rsidR="008C1BE2" w:rsidRDefault="008C1BE2">
      <w:pPr>
        <w:pStyle w:val="CorpoA"/>
        <w:rPr>
          <w:sz w:val="24"/>
          <w:szCs w:val="24"/>
        </w:rPr>
      </w:pPr>
    </w:p>
    <w:p w14:paraId="3CB7D258" w14:textId="2FE17DE4" w:rsidR="008C1BE2" w:rsidRDefault="001E207E">
      <w:pPr>
        <w:pStyle w:val="CorpoA"/>
        <w:rPr>
          <w:rStyle w:val="Hyperlink0"/>
        </w:rPr>
      </w:pPr>
      <w:r>
        <w:rPr>
          <w:rStyle w:val="Nenhum"/>
          <w:sz w:val="24"/>
          <w:szCs w:val="24"/>
          <w:lang w:val="pt-PT"/>
        </w:rPr>
        <w:t xml:space="preserve">Art. </w:t>
      </w:r>
      <w:r w:rsidR="00166E8E">
        <w:rPr>
          <w:rStyle w:val="Nenhum"/>
          <w:sz w:val="24"/>
          <w:szCs w:val="24"/>
          <w:lang w:val="pt-PT"/>
        </w:rPr>
        <w:t>53</w:t>
      </w:r>
      <w:r>
        <w:rPr>
          <w:rStyle w:val="Nenhum"/>
          <w:sz w:val="24"/>
          <w:szCs w:val="24"/>
          <w:lang w:val="pt-PT"/>
        </w:rPr>
        <w:t>. O Munic</w:t>
      </w:r>
      <w:r>
        <w:rPr>
          <w:rStyle w:val="Hyperlink0"/>
        </w:rPr>
        <w:t>í</w:t>
      </w:r>
      <w:r>
        <w:rPr>
          <w:rStyle w:val="Nenhum"/>
          <w:sz w:val="24"/>
          <w:szCs w:val="24"/>
          <w:lang w:val="pt-PT"/>
        </w:rPr>
        <w:t>pio realizar</w:t>
      </w:r>
      <w:r>
        <w:rPr>
          <w:rStyle w:val="Hyperlink0"/>
        </w:rPr>
        <w:t>á:</w:t>
      </w:r>
    </w:p>
    <w:p w14:paraId="730D47AB" w14:textId="77777777" w:rsidR="008C1BE2" w:rsidRDefault="001E207E">
      <w:pPr>
        <w:pStyle w:val="CorpoA"/>
        <w:rPr>
          <w:rStyle w:val="Hyperlink0"/>
        </w:rPr>
      </w:pPr>
      <w:r>
        <w:rPr>
          <w:rStyle w:val="Nenhum"/>
          <w:sz w:val="24"/>
          <w:szCs w:val="24"/>
          <w:lang w:val="pt-PT"/>
        </w:rPr>
        <w:t xml:space="preserve">I - ao menos </w:t>
      </w:r>
      <w:r>
        <w:rPr>
          <w:rStyle w:val="Nenhum"/>
          <w:sz w:val="24"/>
          <w:szCs w:val="24"/>
          <w:u w:color="FF644E"/>
          <w:lang w:val="pt-PT"/>
        </w:rPr>
        <w:t>uma vez a cada dois anos</w:t>
      </w:r>
      <w:r>
        <w:rPr>
          <w:rStyle w:val="Nenhum"/>
          <w:sz w:val="24"/>
          <w:szCs w:val="24"/>
          <w:lang w:val="pt-PT"/>
        </w:rPr>
        <w:t xml:space="preserve"> a atualização cadastral dos segurados e dos dependentes e será regulamento por Decreto;</w:t>
      </w:r>
    </w:p>
    <w:p w14:paraId="5F8352D2" w14:textId="77777777" w:rsidR="008C1BE2" w:rsidRDefault="001E207E">
      <w:pPr>
        <w:pStyle w:val="CorpoA"/>
        <w:rPr>
          <w:rStyle w:val="Hyperlink0"/>
        </w:rPr>
      </w:pPr>
      <w:r>
        <w:rPr>
          <w:rStyle w:val="Nenhum"/>
          <w:sz w:val="24"/>
          <w:szCs w:val="24"/>
          <w:lang w:val="pt-PT"/>
        </w:rPr>
        <w:t>II - anualmente a exig</w:t>
      </w:r>
      <w:r>
        <w:rPr>
          <w:rStyle w:val="Hyperlink0"/>
        </w:rPr>
        <w:t>ê</w:t>
      </w:r>
      <w:r>
        <w:rPr>
          <w:rStyle w:val="Nenhum"/>
          <w:sz w:val="24"/>
          <w:szCs w:val="24"/>
          <w:lang w:val="pt-PT"/>
        </w:rPr>
        <w:t>ncia de prova de vida dos segurados aposentados e dos pensionistas.</w:t>
      </w:r>
    </w:p>
    <w:p w14:paraId="4C0D2B1D" w14:textId="77777777" w:rsidR="008C1BE2" w:rsidRDefault="001E207E">
      <w:pPr>
        <w:pStyle w:val="CorpoA"/>
        <w:rPr>
          <w:rStyle w:val="Hyperlink0"/>
        </w:rPr>
      </w:pPr>
      <w:r>
        <w:rPr>
          <w:rStyle w:val="Hyperlink0"/>
        </w:rPr>
        <w:t xml:space="preserve">§1º </w:t>
      </w:r>
      <w:r>
        <w:rPr>
          <w:rStyle w:val="Nenhum"/>
          <w:sz w:val="24"/>
          <w:szCs w:val="24"/>
          <w:lang w:val="pt-PT"/>
        </w:rPr>
        <w:t>A atualização cadastral e a prova de vida, referidas nos incisos I e II do caput, terão sua operacionalização regulamentada por decreto.</w:t>
      </w:r>
    </w:p>
    <w:p w14:paraId="303BD5CC" w14:textId="77777777" w:rsidR="008C1BE2" w:rsidRDefault="001E207E">
      <w:pPr>
        <w:pStyle w:val="CorpoA"/>
        <w:rPr>
          <w:rStyle w:val="Hyperlink0"/>
        </w:rPr>
      </w:pPr>
      <w:r>
        <w:rPr>
          <w:rStyle w:val="Hyperlink0"/>
        </w:rPr>
        <w:t xml:space="preserve">§2º </w:t>
      </w:r>
      <w:r>
        <w:rPr>
          <w:rStyle w:val="Nenhum"/>
          <w:sz w:val="24"/>
          <w:szCs w:val="24"/>
          <w:lang w:val="pt-PT"/>
        </w:rPr>
        <w:t>Os segurados aposentados e os pensionistas que não fizerem a prova de vida nos termos do regulamento terão suspensos os pagamentos dos benef</w:t>
      </w:r>
      <w:r>
        <w:rPr>
          <w:rStyle w:val="Hyperlink0"/>
        </w:rPr>
        <w:t>í</w:t>
      </w:r>
      <w:r>
        <w:rPr>
          <w:rStyle w:val="Nenhum"/>
          <w:sz w:val="24"/>
          <w:szCs w:val="24"/>
          <w:lang w:val="pt-PT"/>
        </w:rPr>
        <w:t>cios respectivos at</w:t>
      </w:r>
      <w:r>
        <w:rPr>
          <w:rStyle w:val="Nenhum"/>
          <w:sz w:val="24"/>
          <w:szCs w:val="24"/>
          <w:lang w:val="fr-FR"/>
        </w:rPr>
        <w:t xml:space="preserve">é </w:t>
      </w:r>
      <w:r>
        <w:rPr>
          <w:rStyle w:val="Nenhum"/>
          <w:sz w:val="24"/>
          <w:szCs w:val="24"/>
          <w:lang w:val="pt-PT"/>
        </w:rPr>
        <w:t>a regularização da situaçã</w:t>
      </w:r>
      <w:r>
        <w:rPr>
          <w:rStyle w:val="Nenhum"/>
          <w:sz w:val="24"/>
          <w:szCs w:val="24"/>
          <w:lang w:val="it-IT"/>
        </w:rPr>
        <w:t>o.</w:t>
      </w:r>
    </w:p>
    <w:p w14:paraId="0285B9EC" w14:textId="77777777" w:rsidR="008C1BE2" w:rsidRDefault="001E207E">
      <w:pPr>
        <w:pStyle w:val="CorpoA"/>
        <w:rPr>
          <w:rStyle w:val="Hyperlink0"/>
        </w:rPr>
      </w:pPr>
      <w:r>
        <w:rPr>
          <w:rStyle w:val="Hyperlink0"/>
        </w:rPr>
        <w:t xml:space="preserve">§ 3º </w:t>
      </w:r>
      <w:r>
        <w:rPr>
          <w:rStyle w:val="Nenhum"/>
          <w:sz w:val="24"/>
          <w:szCs w:val="24"/>
          <w:lang w:val="pt-PT"/>
        </w:rPr>
        <w:t xml:space="preserve">Uma vez regularizada a situação os pagamentos suspensos nos termos do </w:t>
      </w:r>
      <w:r>
        <w:rPr>
          <w:rStyle w:val="Hyperlink0"/>
        </w:rPr>
        <w:t>§2º ser</w:t>
      </w:r>
      <w:r>
        <w:rPr>
          <w:rStyle w:val="Nenhum"/>
          <w:sz w:val="24"/>
          <w:szCs w:val="24"/>
          <w:lang w:val="pt-PT"/>
        </w:rPr>
        <w:t>ão liberados, inclusive as parcelas devidas no per</w:t>
      </w:r>
      <w:r>
        <w:rPr>
          <w:rStyle w:val="Hyperlink0"/>
        </w:rPr>
        <w:t>í</w:t>
      </w:r>
      <w:r>
        <w:rPr>
          <w:rStyle w:val="Nenhum"/>
          <w:sz w:val="24"/>
          <w:szCs w:val="24"/>
          <w:lang w:val="pt-PT"/>
        </w:rPr>
        <w:t>odo de vig</w:t>
      </w:r>
      <w:r>
        <w:rPr>
          <w:rStyle w:val="Hyperlink0"/>
        </w:rPr>
        <w:t>ê</w:t>
      </w:r>
      <w:r>
        <w:rPr>
          <w:rStyle w:val="Nenhum"/>
          <w:sz w:val="24"/>
          <w:szCs w:val="24"/>
          <w:lang w:val="pt-PT"/>
        </w:rPr>
        <w:t>ncia da suspensão.</w:t>
      </w:r>
    </w:p>
    <w:p w14:paraId="5F3A38CC" w14:textId="77777777" w:rsidR="008C1BE2" w:rsidRDefault="008C1BE2">
      <w:pPr>
        <w:pStyle w:val="CorpoA"/>
        <w:rPr>
          <w:sz w:val="24"/>
          <w:szCs w:val="24"/>
        </w:rPr>
      </w:pPr>
    </w:p>
    <w:p w14:paraId="57A1CE71" w14:textId="58399678" w:rsidR="008C1BE2" w:rsidRDefault="001E207E">
      <w:pPr>
        <w:pStyle w:val="CorpoA"/>
        <w:jc w:val="center"/>
        <w:rPr>
          <w:rStyle w:val="Nenhum"/>
          <w:b/>
          <w:bCs/>
          <w:sz w:val="24"/>
          <w:szCs w:val="24"/>
        </w:rPr>
      </w:pPr>
      <w:r>
        <w:rPr>
          <w:rStyle w:val="Nenhum"/>
          <w:b/>
          <w:bCs/>
          <w:sz w:val="24"/>
          <w:szCs w:val="24"/>
        </w:rPr>
        <w:t>Se</w:t>
      </w:r>
      <w:r>
        <w:rPr>
          <w:rStyle w:val="Nenhum"/>
          <w:b/>
          <w:bCs/>
          <w:sz w:val="24"/>
          <w:szCs w:val="24"/>
          <w:lang w:val="pt-PT"/>
        </w:rPr>
        <w:t>ção I</w:t>
      </w:r>
      <w:r w:rsidR="00EC08ED">
        <w:rPr>
          <w:rStyle w:val="Nenhum"/>
          <w:b/>
          <w:bCs/>
          <w:sz w:val="24"/>
          <w:szCs w:val="24"/>
          <w:lang w:val="pt-PT"/>
        </w:rPr>
        <w:t>II</w:t>
      </w:r>
    </w:p>
    <w:p w14:paraId="757997D8" w14:textId="77777777" w:rsidR="008C1BE2" w:rsidRDefault="001E207E">
      <w:pPr>
        <w:pStyle w:val="CorpoA"/>
        <w:jc w:val="center"/>
        <w:rPr>
          <w:rStyle w:val="Nenhum"/>
          <w:b/>
          <w:bCs/>
          <w:sz w:val="24"/>
          <w:szCs w:val="24"/>
        </w:rPr>
      </w:pPr>
      <w:r>
        <w:rPr>
          <w:rStyle w:val="Nenhum"/>
          <w:b/>
          <w:bCs/>
          <w:sz w:val="24"/>
          <w:szCs w:val="24"/>
          <w:lang w:val="de-DE"/>
        </w:rPr>
        <w:t>Das disposi</w:t>
      </w:r>
      <w:r>
        <w:rPr>
          <w:rStyle w:val="Nenhum"/>
          <w:b/>
          <w:bCs/>
          <w:sz w:val="24"/>
          <w:szCs w:val="24"/>
          <w:lang w:val="pt-PT"/>
        </w:rPr>
        <w:t>ções gerais aplic</w:t>
      </w:r>
      <w:r>
        <w:rPr>
          <w:rStyle w:val="Nenhum"/>
          <w:b/>
          <w:bCs/>
          <w:sz w:val="24"/>
          <w:szCs w:val="24"/>
        </w:rPr>
        <w:t>á</w:t>
      </w:r>
      <w:r>
        <w:rPr>
          <w:rStyle w:val="Nenhum"/>
          <w:b/>
          <w:bCs/>
          <w:sz w:val="24"/>
          <w:szCs w:val="24"/>
          <w:lang w:val="pt-PT"/>
        </w:rPr>
        <w:t>veis aos benef</w:t>
      </w:r>
      <w:r>
        <w:rPr>
          <w:rStyle w:val="Nenhum"/>
          <w:b/>
          <w:bCs/>
          <w:sz w:val="24"/>
          <w:szCs w:val="24"/>
        </w:rPr>
        <w:t>í</w:t>
      </w:r>
      <w:proofErr w:type="spellStart"/>
      <w:r>
        <w:rPr>
          <w:rStyle w:val="Nenhum"/>
          <w:b/>
          <w:bCs/>
          <w:sz w:val="24"/>
          <w:szCs w:val="24"/>
          <w:lang w:val="es-ES_tradnl"/>
        </w:rPr>
        <w:t>cios</w:t>
      </w:r>
      <w:proofErr w:type="spellEnd"/>
    </w:p>
    <w:p w14:paraId="54C32EA8" w14:textId="77777777" w:rsidR="008C1BE2" w:rsidRDefault="008C1BE2">
      <w:pPr>
        <w:pStyle w:val="CorpoA"/>
        <w:rPr>
          <w:sz w:val="24"/>
          <w:szCs w:val="24"/>
        </w:rPr>
      </w:pPr>
    </w:p>
    <w:p w14:paraId="5EE1C02A" w14:textId="5B1F6972" w:rsidR="008C1BE2" w:rsidRDefault="001E207E">
      <w:pPr>
        <w:pStyle w:val="CorpoA"/>
        <w:rPr>
          <w:rStyle w:val="Hyperlink0"/>
        </w:rPr>
      </w:pPr>
      <w:r>
        <w:rPr>
          <w:rStyle w:val="Hyperlink0"/>
        </w:rPr>
        <w:lastRenderedPageBreak/>
        <w:t xml:space="preserve">Art. </w:t>
      </w:r>
      <w:r>
        <w:rPr>
          <w:rStyle w:val="Nenhum"/>
          <w:sz w:val="24"/>
          <w:szCs w:val="24"/>
          <w:lang w:val="pt-PT"/>
        </w:rPr>
        <w:t>5</w:t>
      </w:r>
      <w:r w:rsidR="00166E8E">
        <w:rPr>
          <w:rStyle w:val="Nenhum"/>
          <w:sz w:val="24"/>
          <w:szCs w:val="24"/>
          <w:lang w:val="pt-PT"/>
        </w:rPr>
        <w:t>4</w:t>
      </w:r>
      <w:r>
        <w:rPr>
          <w:rStyle w:val="Nenhum"/>
          <w:sz w:val="24"/>
          <w:szCs w:val="24"/>
          <w:lang w:val="es-ES_tradnl"/>
        </w:rPr>
        <w:t>. Independe de car</w:t>
      </w:r>
      <w:r>
        <w:rPr>
          <w:rStyle w:val="Hyperlink0"/>
        </w:rPr>
        <w:t>ê</w:t>
      </w:r>
      <w:r>
        <w:rPr>
          <w:rStyle w:val="Nenhum"/>
          <w:sz w:val="24"/>
          <w:szCs w:val="24"/>
          <w:lang w:val="pt-PT"/>
        </w:rPr>
        <w:t>ncia a concessão de benef</w:t>
      </w:r>
      <w:r>
        <w:rPr>
          <w:rStyle w:val="Hyperlink0"/>
        </w:rPr>
        <w:t>í</w:t>
      </w:r>
      <w:proofErr w:type="spellStart"/>
      <w:r>
        <w:rPr>
          <w:rStyle w:val="Nenhum"/>
          <w:sz w:val="24"/>
          <w:szCs w:val="24"/>
          <w:lang w:val="es-ES_tradnl"/>
        </w:rPr>
        <w:t>cios</w:t>
      </w:r>
      <w:proofErr w:type="spellEnd"/>
      <w:r>
        <w:rPr>
          <w:rStyle w:val="Nenhum"/>
          <w:sz w:val="24"/>
          <w:szCs w:val="24"/>
          <w:lang w:val="es-ES_tradnl"/>
        </w:rPr>
        <w:t xml:space="preserve"> </w:t>
      </w:r>
      <w:proofErr w:type="spellStart"/>
      <w:r>
        <w:rPr>
          <w:rStyle w:val="Nenhum"/>
          <w:sz w:val="24"/>
          <w:szCs w:val="24"/>
          <w:lang w:val="es-ES_tradnl"/>
        </w:rPr>
        <w:t>previdenci</w:t>
      </w:r>
      <w:proofErr w:type="spellEnd"/>
      <w:r>
        <w:rPr>
          <w:rStyle w:val="Hyperlink0"/>
        </w:rPr>
        <w:t>á</w:t>
      </w:r>
      <w:r>
        <w:rPr>
          <w:rStyle w:val="Nenhum"/>
          <w:sz w:val="24"/>
          <w:szCs w:val="24"/>
          <w:lang w:val="pt-PT"/>
        </w:rPr>
        <w:t>rios pelo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ressalvados os requisitos m</w:t>
      </w:r>
      <w:r>
        <w:rPr>
          <w:rStyle w:val="Hyperlink0"/>
        </w:rPr>
        <w:t>í</w:t>
      </w:r>
      <w:r>
        <w:rPr>
          <w:rStyle w:val="Nenhum"/>
          <w:sz w:val="24"/>
          <w:szCs w:val="24"/>
          <w:lang w:val="pt-PT"/>
        </w:rPr>
        <w:t>nimos exigidos por cada regra de aposentadoria previstas nesta Lei.</w:t>
      </w:r>
    </w:p>
    <w:p w14:paraId="159602FF" w14:textId="77777777" w:rsidR="008C1BE2" w:rsidRDefault="001E207E">
      <w:pPr>
        <w:pStyle w:val="CorpoA"/>
        <w:rPr>
          <w:rStyle w:val="Hyperlink0"/>
        </w:rPr>
      </w:pPr>
      <w:r>
        <w:rPr>
          <w:rStyle w:val="Hyperlink0"/>
        </w:rPr>
        <w:t>Parágrafo ú</w:t>
      </w:r>
      <w:r>
        <w:rPr>
          <w:rStyle w:val="Nenhum"/>
          <w:sz w:val="24"/>
          <w:szCs w:val="24"/>
          <w:lang w:val="pt-PT"/>
        </w:rPr>
        <w:t>nico. Para efeito do cumprimento dos requisitos de concessão das aposentadorias, o tempo de efetivo exerc</w:t>
      </w:r>
      <w:r>
        <w:rPr>
          <w:rStyle w:val="Hyperlink0"/>
        </w:rPr>
        <w:t>í</w:t>
      </w:r>
      <w:r>
        <w:rPr>
          <w:rStyle w:val="Nenhum"/>
          <w:sz w:val="24"/>
          <w:szCs w:val="24"/>
          <w:lang w:val="pt-PT"/>
        </w:rPr>
        <w:t>cio no cargo em que se dar</w:t>
      </w:r>
      <w:r>
        <w:rPr>
          <w:rStyle w:val="Hyperlink0"/>
        </w:rPr>
        <w:t xml:space="preserve">á </w:t>
      </w:r>
      <w:r>
        <w:rPr>
          <w:rStyle w:val="Nenhum"/>
          <w:sz w:val="24"/>
          <w:szCs w:val="24"/>
          <w:lang w:val="pt-PT"/>
        </w:rPr>
        <w:t>a aposentadoria dever</w:t>
      </w:r>
      <w:r>
        <w:rPr>
          <w:rStyle w:val="Hyperlink0"/>
        </w:rPr>
        <w:t xml:space="preserve">á </w:t>
      </w:r>
      <w:r>
        <w:rPr>
          <w:rStyle w:val="Nenhum"/>
          <w:sz w:val="24"/>
          <w:szCs w:val="24"/>
          <w:lang w:val="pt-PT"/>
        </w:rPr>
        <w:t xml:space="preserve">ser cumprido no cargo efetivo que o servidor titular na data imediatamente anterior </w:t>
      </w:r>
      <w:r>
        <w:rPr>
          <w:rStyle w:val="Hyperlink0"/>
        </w:rPr>
        <w:t xml:space="preserve">à </w:t>
      </w:r>
      <w:r>
        <w:rPr>
          <w:rStyle w:val="Nenhum"/>
          <w:sz w:val="24"/>
          <w:szCs w:val="24"/>
          <w:lang w:val="pt-PT"/>
        </w:rPr>
        <w:t>da concessão do benef</w:t>
      </w:r>
      <w:r>
        <w:rPr>
          <w:rStyle w:val="Hyperlink0"/>
        </w:rPr>
        <w:t>í</w:t>
      </w:r>
      <w:r>
        <w:rPr>
          <w:rStyle w:val="Nenhum"/>
          <w:sz w:val="24"/>
          <w:szCs w:val="24"/>
          <w:lang w:val="pt-PT"/>
        </w:rPr>
        <w:t>cio, ressalvadas as hip</w:t>
      </w:r>
      <w:proofErr w:type="spellStart"/>
      <w:r>
        <w:rPr>
          <w:rStyle w:val="Nenhum"/>
          <w:sz w:val="24"/>
          <w:szCs w:val="24"/>
          <w:lang w:val="es-ES_tradnl"/>
        </w:rPr>
        <w:t>ó</w:t>
      </w:r>
      <w:proofErr w:type="spellEnd"/>
      <w:r>
        <w:rPr>
          <w:rStyle w:val="Nenhum"/>
          <w:sz w:val="24"/>
          <w:szCs w:val="24"/>
          <w:lang w:val="pt-PT"/>
        </w:rPr>
        <w:t>teses de aproveitamento ou readaptação em outro cargo, nos termos da Constituição Federal.</w:t>
      </w:r>
    </w:p>
    <w:p w14:paraId="36FDAE27" w14:textId="286A1E8B" w:rsidR="008C1BE2" w:rsidRDefault="001E207E">
      <w:pPr>
        <w:pStyle w:val="CorpoA"/>
        <w:rPr>
          <w:rStyle w:val="Hyperlink0"/>
        </w:rPr>
      </w:pPr>
      <w:r>
        <w:rPr>
          <w:rStyle w:val="Nenhum"/>
          <w:sz w:val="24"/>
          <w:szCs w:val="24"/>
          <w:lang w:val="pt-PT"/>
        </w:rPr>
        <w:t>Art. 5</w:t>
      </w:r>
      <w:r w:rsidR="00166E8E">
        <w:rPr>
          <w:rStyle w:val="Nenhum"/>
          <w:sz w:val="24"/>
          <w:szCs w:val="24"/>
          <w:lang w:val="pt-PT"/>
        </w:rPr>
        <w:t>5</w:t>
      </w:r>
      <w:r>
        <w:rPr>
          <w:rStyle w:val="Nenhum"/>
          <w:sz w:val="24"/>
          <w:szCs w:val="24"/>
          <w:lang w:val="pt-PT"/>
        </w:rPr>
        <w:t>. Ressalvada a aposentadoria compuls</w:t>
      </w:r>
      <w:proofErr w:type="spellStart"/>
      <w:r>
        <w:rPr>
          <w:rStyle w:val="Nenhum"/>
          <w:sz w:val="24"/>
          <w:szCs w:val="24"/>
          <w:lang w:val="es-ES_tradnl"/>
        </w:rPr>
        <w:t>ó</w:t>
      </w:r>
      <w:proofErr w:type="spellEnd"/>
      <w:r>
        <w:rPr>
          <w:rStyle w:val="Nenhum"/>
          <w:sz w:val="24"/>
          <w:szCs w:val="24"/>
          <w:lang w:val="pt-PT"/>
        </w:rPr>
        <w:t>ria, a aposentadoria vigorar</w:t>
      </w:r>
      <w:r>
        <w:rPr>
          <w:rStyle w:val="Hyperlink0"/>
        </w:rPr>
        <w:t xml:space="preserve">á </w:t>
      </w:r>
      <w:r>
        <w:rPr>
          <w:rStyle w:val="Nenhum"/>
          <w:sz w:val="24"/>
          <w:szCs w:val="24"/>
          <w:lang w:val="pt-PT"/>
        </w:rPr>
        <w:t xml:space="preserve">a partir da data da publicação do respectivo ato. </w:t>
      </w:r>
    </w:p>
    <w:p w14:paraId="3D0EECE1" w14:textId="6ACCC27B" w:rsidR="008C1BE2" w:rsidRDefault="001E207E">
      <w:pPr>
        <w:pStyle w:val="CorpoA"/>
        <w:rPr>
          <w:rStyle w:val="Hyperlink0"/>
        </w:rPr>
      </w:pPr>
      <w:r>
        <w:rPr>
          <w:rStyle w:val="Nenhum"/>
          <w:sz w:val="24"/>
          <w:szCs w:val="24"/>
          <w:lang w:val="pt-PT"/>
        </w:rPr>
        <w:t>Art. 5</w:t>
      </w:r>
      <w:r w:rsidR="00166E8E">
        <w:rPr>
          <w:rStyle w:val="Nenhum"/>
          <w:sz w:val="24"/>
          <w:szCs w:val="24"/>
          <w:lang w:val="pt-PT"/>
        </w:rPr>
        <w:t>6</w:t>
      </w:r>
      <w:r>
        <w:rPr>
          <w:rStyle w:val="Nenhum"/>
          <w:sz w:val="24"/>
          <w:szCs w:val="24"/>
          <w:lang w:val="pt-PT"/>
        </w:rPr>
        <w:t>. Para fins de concessão de aposentadoria pelo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proofErr w:type="spellStart"/>
      <w:r>
        <w:rPr>
          <w:rStyle w:val="Nenhum"/>
          <w:sz w:val="24"/>
          <w:szCs w:val="24"/>
          <w:lang w:val="es-ES_tradnl"/>
        </w:rPr>
        <w:t>ncia</w:t>
      </w:r>
      <w:proofErr w:type="spellEnd"/>
      <w:r>
        <w:rPr>
          <w:rStyle w:val="Nenhum"/>
          <w:sz w:val="24"/>
          <w:szCs w:val="24"/>
          <w:lang w:val="es-ES_tradnl"/>
        </w:rPr>
        <w:t xml:space="preserve"> </w:t>
      </w:r>
      <w:r>
        <w:rPr>
          <w:rStyle w:val="Nenhum"/>
          <w:sz w:val="24"/>
          <w:szCs w:val="24"/>
          <w:lang w:val="fr-FR"/>
        </w:rPr>
        <w:t xml:space="preserve">é </w:t>
      </w:r>
      <w:r>
        <w:rPr>
          <w:rStyle w:val="Nenhum"/>
          <w:sz w:val="24"/>
          <w:szCs w:val="24"/>
          <w:lang w:val="pt-PT"/>
        </w:rPr>
        <w:t>vedada a contagem de tempo de contribuição fict</w:t>
      </w:r>
      <w:r>
        <w:rPr>
          <w:rStyle w:val="Hyperlink0"/>
        </w:rPr>
        <w:t>í</w:t>
      </w:r>
      <w:r>
        <w:rPr>
          <w:rStyle w:val="Nenhum"/>
          <w:sz w:val="24"/>
          <w:szCs w:val="24"/>
          <w:lang w:val="it-IT"/>
        </w:rPr>
        <w:t xml:space="preserve">cio. </w:t>
      </w:r>
    </w:p>
    <w:p w14:paraId="00A23DFF" w14:textId="63902259" w:rsidR="008C1BE2" w:rsidRDefault="001E207E">
      <w:pPr>
        <w:pStyle w:val="CorpoA"/>
        <w:rPr>
          <w:rStyle w:val="Hyperlink0"/>
        </w:rPr>
      </w:pPr>
      <w:r>
        <w:rPr>
          <w:rStyle w:val="Nenhum"/>
          <w:sz w:val="24"/>
          <w:szCs w:val="24"/>
          <w:lang w:val="pt-PT"/>
        </w:rPr>
        <w:t>Art. 5</w:t>
      </w:r>
      <w:r w:rsidR="00166E8E">
        <w:rPr>
          <w:rStyle w:val="Nenhum"/>
          <w:sz w:val="24"/>
          <w:szCs w:val="24"/>
          <w:lang w:val="pt-PT"/>
        </w:rPr>
        <w:t>7</w:t>
      </w:r>
      <w:r>
        <w:rPr>
          <w:rStyle w:val="Nenhum"/>
          <w:sz w:val="24"/>
          <w:szCs w:val="24"/>
          <w:lang w:val="pt-PT"/>
        </w:rPr>
        <w:t>. Desde que devidamente certificado e sem ressalvas ser</w:t>
      </w:r>
      <w:r>
        <w:rPr>
          <w:rStyle w:val="Hyperlink0"/>
        </w:rPr>
        <w:t xml:space="preserve">á </w:t>
      </w:r>
      <w:r>
        <w:rPr>
          <w:rStyle w:val="Nenhum"/>
          <w:sz w:val="24"/>
          <w:szCs w:val="24"/>
          <w:lang w:val="pt-PT"/>
        </w:rPr>
        <w:t>computado, integralmente, na forma da contagem rec</w:t>
      </w:r>
      <w:r>
        <w:rPr>
          <w:rStyle w:val="Hyperlink0"/>
        </w:rPr>
        <w:t>í</w:t>
      </w:r>
      <w:r>
        <w:rPr>
          <w:rStyle w:val="Nenhum"/>
          <w:sz w:val="24"/>
          <w:szCs w:val="24"/>
          <w:lang w:val="pt-PT"/>
        </w:rPr>
        <w:t>proca, o tempo de contribuiçã</w:t>
      </w:r>
      <w:r>
        <w:rPr>
          <w:rStyle w:val="Nenhum"/>
          <w:sz w:val="24"/>
          <w:szCs w:val="24"/>
          <w:lang w:val="es-ES_tradnl"/>
        </w:rPr>
        <w:t xml:space="preserve">o no </w:t>
      </w:r>
      <w:proofErr w:type="spellStart"/>
      <w:r>
        <w:rPr>
          <w:rStyle w:val="Nenhum"/>
          <w:sz w:val="24"/>
          <w:szCs w:val="24"/>
          <w:lang w:val="es-ES_tradnl"/>
        </w:rPr>
        <w:t>servi</w:t>
      </w:r>
      <w:r>
        <w:rPr>
          <w:rStyle w:val="Hyperlink0"/>
        </w:rPr>
        <w:t>ço</w:t>
      </w:r>
      <w:proofErr w:type="spellEnd"/>
      <w:r>
        <w:rPr>
          <w:rStyle w:val="Hyperlink0"/>
        </w:rPr>
        <w:t xml:space="preserve"> </w:t>
      </w:r>
      <w:proofErr w:type="spellStart"/>
      <w:r>
        <w:rPr>
          <w:rStyle w:val="Hyperlink0"/>
        </w:rPr>
        <w:t>pú</w:t>
      </w:r>
      <w:proofErr w:type="spellEnd"/>
      <w:r>
        <w:rPr>
          <w:rStyle w:val="Nenhum"/>
          <w:sz w:val="24"/>
          <w:szCs w:val="24"/>
          <w:lang w:val="pt-PT"/>
        </w:rPr>
        <w:t xml:space="preserve">blico federal, estadual, distrital e municipal, prestado sob a </w:t>
      </w:r>
      <w:r>
        <w:rPr>
          <w:rStyle w:val="Nenhum"/>
          <w:sz w:val="24"/>
          <w:szCs w:val="24"/>
          <w:lang w:val="fr-FR"/>
        </w:rPr>
        <w:t>é</w:t>
      </w:r>
      <w:r>
        <w:rPr>
          <w:rStyle w:val="Nenhum"/>
          <w:sz w:val="24"/>
          <w:szCs w:val="24"/>
          <w:lang w:val="pt-PT"/>
        </w:rPr>
        <w:t>gide de qualquer regime jur</w:t>
      </w:r>
      <w:r>
        <w:rPr>
          <w:rStyle w:val="Hyperlink0"/>
        </w:rPr>
        <w:t>í</w:t>
      </w:r>
      <w:r>
        <w:rPr>
          <w:rStyle w:val="Nenhum"/>
          <w:sz w:val="24"/>
          <w:szCs w:val="24"/>
          <w:lang w:val="pt-PT"/>
        </w:rPr>
        <w:t>dico, bem como o tempo de contribuição junto ao Regime Geral de Previd</w:t>
      </w:r>
      <w:r>
        <w:rPr>
          <w:rStyle w:val="Hyperlink0"/>
        </w:rPr>
        <w:t>ê</w:t>
      </w:r>
      <w:r>
        <w:rPr>
          <w:rStyle w:val="Nenhum"/>
          <w:sz w:val="24"/>
          <w:szCs w:val="24"/>
          <w:lang w:val="pt-PT"/>
        </w:rPr>
        <w:t xml:space="preserve">ncia Social, na forma da lei. </w:t>
      </w:r>
    </w:p>
    <w:p w14:paraId="6B311356" w14:textId="4D79836F" w:rsidR="008C1BE2" w:rsidRDefault="001E207E">
      <w:pPr>
        <w:pStyle w:val="CorpoA"/>
        <w:rPr>
          <w:rStyle w:val="Hyperlink0"/>
        </w:rPr>
      </w:pPr>
      <w:r>
        <w:rPr>
          <w:rStyle w:val="Nenhum"/>
          <w:sz w:val="24"/>
          <w:szCs w:val="24"/>
          <w:lang w:val="pt-PT"/>
        </w:rPr>
        <w:t>Art. 5</w:t>
      </w:r>
      <w:r w:rsidR="00166E8E">
        <w:rPr>
          <w:rStyle w:val="Nenhum"/>
          <w:sz w:val="24"/>
          <w:szCs w:val="24"/>
          <w:lang w:val="pt-PT"/>
        </w:rPr>
        <w:t>8</w:t>
      </w:r>
      <w:r>
        <w:rPr>
          <w:rStyle w:val="Nenhum"/>
          <w:sz w:val="24"/>
          <w:szCs w:val="24"/>
          <w:lang w:val="pt-PT"/>
        </w:rPr>
        <w:t>. Aplicam-se aos benef</w:t>
      </w:r>
      <w:r>
        <w:rPr>
          <w:rStyle w:val="Hyperlink0"/>
        </w:rPr>
        <w:t>í</w:t>
      </w:r>
      <w:r>
        <w:rPr>
          <w:rStyle w:val="Nenhum"/>
          <w:sz w:val="24"/>
          <w:szCs w:val="24"/>
          <w:lang w:val="pt-PT"/>
        </w:rPr>
        <w:t>cios garantidos pelo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as regras gerais de prescrição aplic</w:t>
      </w:r>
      <w:r>
        <w:rPr>
          <w:rStyle w:val="Hyperlink0"/>
        </w:rPr>
        <w:t>á</w:t>
      </w:r>
      <w:r>
        <w:rPr>
          <w:rStyle w:val="Nenhum"/>
          <w:sz w:val="24"/>
          <w:szCs w:val="24"/>
          <w:lang w:val="pt-PT"/>
        </w:rPr>
        <w:t xml:space="preserve">veis </w:t>
      </w:r>
      <w:r>
        <w:rPr>
          <w:rStyle w:val="Hyperlink0"/>
        </w:rPr>
        <w:t xml:space="preserve">à </w:t>
      </w:r>
      <w:r>
        <w:rPr>
          <w:rStyle w:val="Nenhum"/>
          <w:sz w:val="24"/>
          <w:szCs w:val="24"/>
          <w:lang w:val="pt-PT"/>
        </w:rPr>
        <w:t>Fazenda P</w:t>
      </w:r>
      <w:r>
        <w:rPr>
          <w:rStyle w:val="Hyperlink0"/>
        </w:rPr>
        <w:t>ú</w:t>
      </w:r>
      <w:r>
        <w:rPr>
          <w:rStyle w:val="Nenhum"/>
          <w:sz w:val="24"/>
          <w:szCs w:val="24"/>
          <w:lang w:val="pt-PT"/>
        </w:rPr>
        <w:t xml:space="preserve">blica. </w:t>
      </w:r>
    </w:p>
    <w:p w14:paraId="54BFB0D2" w14:textId="5F1D2722" w:rsidR="008C1BE2" w:rsidRDefault="001E207E">
      <w:pPr>
        <w:pStyle w:val="CorpoA"/>
        <w:rPr>
          <w:rStyle w:val="Hyperlink0"/>
        </w:rPr>
      </w:pPr>
      <w:r>
        <w:rPr>
          <w:rStyle w:val="Nenhum"/>
          <w:sz w:val="24"/>
          <w:szCs w:val="24"/>
          <w:lang w:val="pt-PT"/>
        </w:rPr>
        <w:t>Art. 5</w:t>
      </w:r>
      <w:r w:rsidR="00166E8E">
        <w:rPr>
          <w:rStyle w:val="Nenhum"/>
          <w:sz w:val="24"/>
          <w:szCs w:val="24"/>
          <w:lang w:val="pt-PT"/>
        </w:rPr>
        <w:t>9</w:t>
      </w:r>
      <w:r>
        <w:rPr>
          <w:rStyle w:val="Nenhum"/>
          <w:sz w:val="24"/>
          <w:szCs w:val="24"/>
          <w:lang w:val="pt-PT"/>
        </w:rPr>
        <w:t>. Qualquer dos benef</w:t>
      </w:r>
      <w:r>
        <w:rPr>
          <w:rStyle w:val="Hyperlink0"/>
        </w:rPr>
        <w:t>í</w:t>
      </w:r>
      <w:r>
        <w:rPr>
          <w:rStyle w:val="Nenhum"/>
          <w:sz w:val="24"/>
          <w:szCs w:val="24"/>
          <w:lang w:val="pt-PT"/>
        </w:rPr>
        <w:t>cios previstos nesta Lei ser</w:t>
      </w:r>
      <w:r>
        <w:rPr>
          <w:rStyle w:val="Hyperlink0"/>
        </w:rPr>
        <w:t xml:space="preserve">á </w:t>
      </w:r>
      <w:r>
        <w:rPr>
          <w:rStyle w:val="Nenhum"/>
          <w:sz w:val="24"/>
          <w:szCs w:val="24"/>
          <w:lang w:val="pt-PT"/>
        </w:rPr>
        <w:t>pago diretamente ao titular, ou, no seu impedimento, ao seu representante legal ou procurador com mandato espec</w:t>
      </w:r>
      <w:r>
        <w:rPr>
          <w:rStyle w:val="Hyperlink0"/>
        </w:rPr>
        <w:t>í</w:t>
      </w:r>
      <w:r>
        <w:rPr>
          <w:rStyle w:val="Nenhum"/>
          <w:sz w:val="24"/>
          <w:szCs w:val="24"/>
          <w:lang w:val="pt-PT"/>
        </w:rPr>
        <w:t>fico, nas seguintes hip</w:t>
      </w:r>
      <w:proofErr w:type="spellStart"/>
      <w:r>
        <w:rPr>
          <w:rStyle w:val="Nenhum"/>
          <w:sz w:val="24"/>
          <w:szCs w:val="24"/>
          <w:lang w:val="es-ES_tradnl"/>
        </w:rPr>
        <w:t>ó</w:t>
      </w:r>
      <w:proofErr w:type="spellEnd"/>
      <w:r>
        <w:rPr>
          <w:rStyle w:val="Nenhum"/>
          <w:sz w:val="24"/>
          <w:szCs w:val="24"/>
          <w:lang w:val="pt-PT"/>
        </w:rPr>
        <w:t>teses:</w:t>
      </w:r>
    </w:p>
    <w:p w14:paraId="58EF40EE" w14:textId="77777777" w:rsidR="008C1BE2" w:rsidRDefault="001E207E">
      <w:pPr>
        <w:pStyle w:val="CorpoA"/>
        <w:rPr>
          <w:rStyle w:val="Hyperlink0"/>
        </w:rPr>
      </w:pPr>
      <w:r>
        <w:rPr>
          <w:rStyle w:val="Nenhum"/>
          <w:sz w:val="24"/>
          <w:szCs w:val="24"/>
          <w:lang w:val="de-DE"/>
        </w:rPr>
        <w:t>I - aus</w:t>
      </w:r>
      <w:r>
        <w:rPr>
          <w:rStyle w:val="Hyperlink0"/>
        </w:rPr>
        <w:t>ê</w:t>
      </w:r>
      <w:r>
        <w:rPr>
          <w:rStyle w:val="Nenhum"/>
          <w:sz w:val="24"/>
          <w:szCs w:val="24"/>
          <w:lang w:val="pt-PT"/>
        </w:rPr>
        <w:t>ncia, comprovada mediante declaração escrita do outorgante indicando o per</w:t>
      </w:r>
      <w:r>
        <w:rPr>
          <w:rStyle w:val="Hyperlink0"/>
        </w:rPr>
        <w:t>í</w:t>
      </w:r>
      <w:r>
        <w:rPr>
          <w:rStyle w:val="Nenhum"/>
          <w:sz w:val="24"/>
          <w:szCs w:val="24"/>
          <w:lang w:val="pt-PT"/>
        </w:rPr>
        <w:t>odo de aus</w:t>
      </w:r>
      <w:r>
        <w:rPr>
          <w:rStyle w:val="Hyperlink0"/>
        </w:rPr>
        <w:t>ê</w:t>
      </w:r>
      <w:proofErr w:type="spellStart"/>
      <w:r>
        <w:rPr>
          <w:rStyle w:val="Nenhum"/>
          <w:sz w:val="24"/>
          <w:szCs w:val="24"/>
          <w:lang w:val="es-ES_tradnl"/>
        </w:rPr>
        <w:t>ncia</w:t>
      </w:r>
      <w:proofErr w:type="spellEnd"/>
      <w:r>
        <w:rPr>
          <w:rStyle w:val="Nenhum"/>
          <w:sz w:val="24"/>
          <w:szCs w:val="24"/>
          <w:lang w:val="es-ES_tradnl"/>
        </w:rPr>
        <w:t xml:space="preserve">; </w:t>
      </w:r>
    </w:p>
    <w:p w14:paraId="6D9ABFBA" w14:textId="77777777" w:rsidR="008C1BE2" w:rsidRDefault="001E207E">
      <w:pPr>
        <w:pStyle w:val="CorpoA"/>
        <w:rPr>
          <w:rStyle w:val="Hyperlink0"/>
        </w:rPr>
      </w:pPr>
      <w:r>
        <w:rPr>
          <w:rStyle w:val="Nenhum"/>
          <w:sz w:val="24"/>
          <w:szCs w:val="24"/>
          <w:lang w:val="it-IT"/>
        </w:rPr>
        <w:t>II - mol</w:t>
      </w:r>
      <w:r>
        <w:rPr>
          <w:rStyle w:val="Nenhum"/>
          <w:sz w:val="24"/>
          <w:szCs w:val="24"/>
          <w:lang w:val="fr-FR"/>
        </w:rPr>
        <w:t>é</w:t>
      </w:r>
      <w:r>
        <w:rPr>
          <w:rStyle w:val="Nenhum"/>
          <w:sz w:val="24"/>
          <w:szCs w:val="24"/>
          <w:lang w:val="pt-PT"/>
        </w:rPr>
        <w:t>stia contagiosa, comprovada atrav</w:t>
      </w:r>
      <w:r>
        <w:rPr>
          <w:rStyle w:val="Nenhum"/>
          <w:sz w:val="24"/>
          <w:szCs w:val="24"/>
          <w:lang w:val="fr-FR"/>
        </w:rPr>
        <w:t>é</w:t>
      </w:r>
      <w:r>
        <w:rPr>
          <w:rStyle w:val="Nenhum"/>
          <w:sz w:val="24"/>
          <w:szCs w:val="24"/>
          <w:lang w:val="pt-PT"/>
        </w:rPr>
        <w:t>s de atestado m</w:t>
      </w:r>
      <w:r>
        <w:rPr>
          <w:rStyle w:val="Nenhum"/>
          <w:sz w:val="24"/>
          <w:szCs w:val="24"/>
          <w:lang w:val="fr-FR"/>
        </w:rPr>
        <w:t>é</w:t>
      </w:r>
      <w:proofErr w:type="spellStart"/>
      <w:r>
        <w:rPr>
          <w:rStyle w:val="Nenhum"/>
          <w:sz w:val="24"/>
          <w:szCs w:val="24"/>
          <w:lang w:val="es-ES_tradnl"/>
        </w:rPr>
        <w:t>dico</w:t>
      </w:r>
      <w:proofErr w:type="spellEnd"/>
      <w:r>
        <w:rPr>
          <w:rStyle w:val="Nenhum"/>
          <w:sz w:val="24"/>
          <w:szCs w:val="24"/>
          <w:lang w:val="es-ES_tradnl"/>
        </w:rPr>
        <w:t xml:space="preserve"> que evidencie a </w:t>
      </w:r>
      <w:proofErr w:type="spellStart"/>
      <w:r>
        <w:rPr>
          <w:rStyle w:val="Nenhum"/>
          <w:sz w:val="24"/>
          <w:szCs w:val="24"/>
          <w:lang w:val="es-ES_tradnl"/>
        </w:rPr>
        <w:t>situa</w:t>
      </w:r>
      <w:proofErr w:type="spellEnd"/>
      <w:r>
        <w:rPr>
          <w:rStyle w:val="Nenhum"/>
          <w:sz w:val="24"/>
          <w:szCs w:val="24"/>
          <w:lang w:val="pt-PT"/>
        </w:rPr>
        <w:t>ção do outorgante; ou</w:t>
      </w:r>
    </w:p>
    <w:p w14:paraId="64BA3788" w14:textId="77777777" w:rsidR="008C1BE2" w:rsidRDefault="001E207E">
      <w:pPr>
        <w:pStyle w:val="CorpoA"/>
        <w:rPr>
          <w:rStyle w:val="Hyperlink0"/>
        </w:rPr>
      </w:pPr>
      <w:r>
        <w:rPr>
          <w:rStyle w:val="Nenhum"/>
          <w:sz w:val="24"/>
          <w:szCs w:val="24"/>
          <w:lang w:val="pt-PT"/>
        </w:rPr>
        <w:t>III - impossibilidade de locomoção, devendo a outorga ser acompanhada de:</w:t>
      </w:r>
    </w:p>
    <w:p w14:paraId="56F14B13" w14:textId="77777777" w:rsidR="008C1BE2" w:rsidRDefault="001E207E">
      <w:pPr>
        <w:pStyle w:val="CorpoA"/>
        <w:rPr>
          <w:rStyle w:val="Hyperlink0"/>
        </w:rPr>
      </w:pPr>
      <w:r>
        <w:rPr>
          <w:rStyle w:val="Nenhum"/>
          <w:sz w:val="24"/>
          <w:szCs w:val="24"/>
          <w:lang w:val="pt-PT"/>
        </w:rPr>
        <w:t>a) atestado m</w:t>
      </w:r>
      <w:r>
        <w:rPr>
          <w:rStyle w:val="Nenhum"/>
          <w:sz w:val="24"/>
          <w:szCs w:val="24"/>
          <w:lang w:val="fr-FR"/>
        </w:rPr>
        <w:t>é</w:t>
      </w:r>
      <w:r>
        <w:rPr>
          <w:rStyle w:val="Nenhum"/>
          <w:sz w:val="24"/>
          <w:szCs w:val="24"/>
          <w:lang w:val="pt-PT"/>
        </w:rPr>
        <w:t>dico que comprove tal situaçã</w:t>
      </w:r>
      <w:r>
        <w:rPr>
          <w:rStyle w:val="Nenhum"/>
          <w:sz w:val="24"/>
          <w:szCs w:val="24"/>
          <w:lang w:val="it-IT"/>
        </w:rPr>
        <w:t>o;</w:t>
      </w:r>
    </w:p>
    <w:p w14:paraId="01D9FC9C" w14:textId="77777777" w:rsidR="008C1BE2" w:rsidRDefault="001E207E">
      <w:pPr>
        <w:pStyle w:val="CorpoA"/>
        <w:rPr>
          <w:rStyle w:val="Hyperlink0"/>
        </w:rPr>
      </w:pPr>
      <w:r>
        <w:rPr>
          <w:rStyle w:val="Nenhum"/>
          <w:sz w:val="24"/>
          <w:szCs w:val="24"/>
          <w:lang w:val="pt-PT"/>
        </w:rPr>
        <w:t xml:space="preserve">b) atestado de recolhimento </w:t>
      </w:r>
      <w:r>
        <w:rPr>
          <w:rStyle w:val="Hyperlink0"/>
        </w:rPr>
        <w:t xml:space="preserve">à </w:t>
      </w:r>
      <w:r>
        <w:rPr>
          <w:rStyle w:val="Nenhum"/>
          <w:sz w:val="24"/>
          <w:szCs w:val="24"/>
          <w:lang w:val="fr-FR"/>
        </w:rPr>
        <w:t>pris</w:t>
      </w:r>
      <w:r>
        <w:rPr>
          <w:rStyle w:val="Nenhum"/>
          <w:sz w:val="24"/>
          <w:szCs w:val="24"/>
          <w:lang w:val="pt-PT"/>
        </w:rPr>
        <w:t>ão, emitido por autoridade competente, nos casos de privação de liberdade; ou</w:t>
      </w:r>
    </w:p>
    <w:p w14:paraId="22BCA4F2" w14:textId="77777777" w:rsidR="008C1BE2" w:rsidRDefault="001E207E">
      <w:pPr>
        <w:pStyle w:val="CorpoA"/>
        <w:rPr>
          <w:rStyle w:val="Hyperlink0"/>
        </w:rPr>
      </w:pPr>
      <w:r>
        <w:rPr>
          <w:rStyle w:val="Nenhum"/>
          <w:sz w:val="24"/>
          <w:szCs w:val="24"/>
          <w:lang w:val="pt-PT"/>
        </w:rPr>
        <w:lastRenderedPageBreak/>
        <w:t>c) declaração de internação em casa de recuperação de dependentes qu</w:t>
      </w:r>
      <w:r>
        <w:rPr>
          <w:rStyle w:val="Hyperlink0"/>
        </w:rPr>
        <w:t>í</w:t>
      </w:r>
      <w:r>
        <w:rPr>
          <w:rStyle w:val="Nenhum"/>
          <w:sz w:val="24"/>
          <w:szCs w:val="24"/>
          <w:lang w:val="pt-PT"/>
        </w:rPr>
        <w:t>micos, quando for o caso.</w:t>
      </w:r>
    </w:p>
    <w:p w14:paraId="3A109B34" w14:textId="77777777" w:rsidR="008C1BE2" w:rsidRDefault="001E207E">
      <w:pPr>
        <w:pStyle w:val="CorpoA"/>
        <w:rPr>
          <w:rStyle w:val="Hyperlink0"/>
        </w:rPr>
      </w:pPr>
      <w:r>
        <w:rPr>
          <w:rStyle w:val="Hyperlink0"/>
        </w:rPr>
        <w:t xml:space="preserve">§ 2º </w:t>
      </w:r>
      <w:r>
        <w:rPr>
          <w:rStyle w:val="Nenhum"/>
          <w:sz w:val="24"/>
          <w:szCs w:val="24"/>
          <w:lang w:val="pt-PT"/>
        </w:rPr>
        <w:t>Na hip</w:t>
      </w:r>
      <w:proofErr w:type="spellStart"/>
      <w:r>
        <w:rPr>
          <w:rStyle w:val="Nenhum"/>
          <w:sz w:val="24"/>
          <w:szCs w:val="24"/>
          <w:lang w:val="es-ES_tradnl"/>
        </w:rPr>
        <w:t>ó</w:t>
      </w:r>
      <w:proofErr w:type="spellEnd"/>
      <w:r>
        <w:rPr>
          <w:rStyle w:val="Nenhum"/>
          <w:sz w:val="24"/>
          <w:szCs w:val="24"/>
          <w:lang w:val="pt-PT"/>
        </w:rPr>
        <w:t>tese de pagamento ao procurador, o mandato espec</w:t>
      </w:r>
      <w:r>
        <w:rPr>
          <w:rStyle w:val="Hyperlink0"/>
        </w:rPr>
        <w:t>í</w:t>
      </w:r>
      <w:r>
        <w:rPr>
          <w:rStyle w:val="Nenhum"/>
          <w:sz w:val="24"/>
          <w:szCs w:val="24"/>
          <w:lang w:val="it-IT"/>
        </w:rPr>
        <w:t>fico n</w:t>
      </w:r>
      <w:r>
        <w:rPr>
          <w:rStyle w:val="Nenhum"/>
          <w:sz w:val="24"/>
          <w:szCs w:val="24"/>
          <w:lang w:val="pt-PT"/>
        </w:rPr>
        <w:t>ão poder</w:t>
      </w:r>
      <w:r>
        <w:rPr>
          <w:rStyle w:val="Hyperlink0"/>
        </w:rPr>
        <w:t xml:space="preserve">á </w:t>
      </w:r>
      <w:r>
        <w:rPr>
          <w:rStyle w:val="Nenhum"/>
          <w:sz w:val="24"/>
          <w:szCs w:val="24"/>
          <w:lang w:val="pt-PT"/>
        </w:rPr>
        <w:t>exceder de 12 (doze) meses, renov</w:t>
      </w:r>
      <w:r>
        <w:rPr>
          <w:rStyle w:val="Hyperlink0"/>
        </w:rPr>
        <w:t>á</w:t>
      </w:r>
      <w:r>
        <w:rPr>
          <w:rStyle w:val="Nenhum"/>
          <w:sz w:val="24"/>
          <w:szCs w:val="24"/>
          <w:lang w:val="pt-PT"/>
        </w:rPr>
        <w:t>veis.</w:t>
      </w:r>
    </w:p>
    <w:p w14:paraId="2A1EE8B8" w14:textId="77777777" w:rsidR="008C1BE2" w:rsidRDefault="001E207E">
      <w:pPr>
        <w:pStyle w:val="CorpoA"/>
        <w:rPr>
          <w:rStyle w:val="Hyperlink0"/>
        </w:rPr>
      </w:pPr>
      <w:r>
        <w:rPr>
          <w:rStyle w:val="Hyperlink0"/>
        </w:rPr>
        <w:t xml:space="preserve">§ 3º </w:t>
      </w:r>
      <w:r>
        <w:rPr>
          <w:rStyle w:val="Nenhum"/>
          <w:sz w:val="24"/>
          <w:szCs w:val="24"/>
          <w:lang w:val="pt-PT"/>
        </w:rPr>
        <w:t>O valor não recebido em vida pelo segurado ser</w:t>
      </w:r>
      <w:r>
        <w:rPr>
          <w:rStyle w:val="Hyperlink0"/>
        </w:rPr>
        <w:t xml:space="preserve">á </w:t>
      </w:r>
      <w:r>
        <w:rPr>
          <w:rStyle w:val="Nenhum"/>
          <w:sz w:val="24"/>
          <w:szCs w:val="24"/>
          <w:lang w:val="pt-PT"/>
        </w:rPr>
        <w:t xml:space="preserve">pago somente aos seus dependentes habilitados </w:t>
      </w:r>
      <w:proofErr w:type="spellStart"/>
      <w:r>
        <w:rPr>
          <w:rStyle w:val="Hyperlink0"/>
        </w:rPr>
        <w:t>à</w:t>
      </w:r>
      <w:proofErr w:type="spellEnd"/>
      <w:r>
        <w:rPr>
          <w:rStyle w:val="Hyperlink0"/>
        </w:rPr>
        <w:t xml:space="preserve"> pens</w:t>
      </w:r>
      <w:r>
        <w:rPr>
          <w:rStyle w:val="Nenhum"/>
          <w:sz w:val="24"/>
          <w:szCs w:val="24"/>
          <w:lang w:val="pt-PT"/>
        </w:rPr>
        <w:t>ão por morte, ou, na falta deles, aos seus sucessores, independentemente de invent</w:t>
      </w:r>
      <w:r>
        <w:rPr>
          <w:rStyle w:val="Hyperlink0"/>
        </w:rPr>
        <w:t>á</w:t>
      </w:r>
      <w:r>
        <w:rPr>
          <w:rStyle w:val="Nenhum"/>
          <w:sz w:val="24"/>
          <w:szCs w:val="24"/>
          <w:lang w:val="pt-PT"/>
        </w:rPr>
        <w:t>rio ou arrolamento, na forma da lei.</w:t>
      </w:r>
    </w:p>
    <w:p w14:paraId="7ED2919D" w14:textId="0CD177A5" w:rsidR="008C1BE2" w:rsidRDefault="001E207E">
      <w:pPr>
        <w:pStyle w:val="CorpoA"/>
        <w:rPr>
          <w:rStyle w:val="Hyperlink0"/>
        </w:rPr>
      </w:pPr>
      <w:r>
        <w:rPr>
          <w:rStyle w:val="Hyperlink0"/>
        </w:rPr>
        <w:t xml:space="preserve">Art. </w:t>
      </w:r>
      <w:r>
        <w:rPr>
          <w:rStyle w:val="Nenhum"/>
          <w:sz w:val="24"/>
          <w:szCs w:val="24"/>
          <w:lang w:val="pt-PT"/>
        </w:rPr>
        <w:t>6</w:t>
      </w:r>
      <w:r w:rsidR="00166E8E">
        <w:rPr>
          <w:rStyle w:val="Nenhum"/>
          <w:sz w:val="24"/>
          <w:szCs w:val="24"/>
          <w:lang w:val="pt-PT"/>
        </w:rPr>
        <w:t>0</w:t>
      </w:r>
      <w:r>
        <w:rPr>
          <w:rStyle w:val="Hyperlink0"/>
        </w:rPr>
        <w:t>. Ser</w:t>
      </w:r>
      <w:r>
        <w:rPr>
          <w:rStyle w:val="Nenhum"/>
          <w:sz w:val="24"/>
          <w:szCs w:val="24"/>
          <w:lang w:val="pt-PT"/>
        </w:rPr>
        <w:t>ão descontados dos benef</w:t>
      </w:r>
      <w:r>
        <w:rPr>
          <w:rStyle w:val="Hyperlink0"/>
        </w:rPr>
        <w:t>í</w:t>
      </w:r>
      <w:r>
        <w:rPr>
          <w:rStyle w:val="Nenhum"/>
          <w:sz w:val="24"/>
          <w:szCs w:val="24"/>
          <w:lang w:val="pt-PT"/>
        </w:rPr>
        <w:t>cios pagos aos segurados e aos dependentes:</w:t>
      </w:r>
    </w:p>
    <w:p w14:paraId="6F292BC5" w14:textId="77777777" w:rsidR="008C1BE2" w:rsidRDefault="001E207E">
      <w:pPr>
        <w:pStyle w:val="CorpoA"/>
        <w:rPr>
          <w:rStyle w:val="Hyperlink0"/>
        </w:rPr>
      </w:pPr>
      <w:r>
        <w:rPr>
          <w:rStyle w:val="Nenhum"/>
          <w:sz w:val="24"/>
          <w:szCs w:val="24"/>
          <w:lang w:val="pt-PT"/>
        </w:rPr>
        <w:t>I - o valor devido pelo benefici</w:t>
      </w:r>
      <w:r>
        <w:rPr>
          <w:rStyle w:val="Hyperlink0"/>
        </w:rPr>
        <w:t>á</w:t>
      </w:r>
      <w:r>
        <w:rPr>
          <w:rStyle w:val="Nenhum"/>
          <w:sz w:val="24"/>
          <w:szCs w:val="24"/>
          <w:lang w:val="pt-PT"/>
        </w:rPr>
        <w:t>rio ao Munic</w:t>
      </w:r>
      <w:r>
        <w:rPr>
          <w:rStyle w:val="Hyperlink0"/>
        </w:rPr>
        <w:t>í</w:t>
      </w:r>
      <w:r>
        <w:rPr>
          <w:rStyle w:val="Nenhum"/>
          <w:sz w:val="24"/>
          <w:szCs w:val="24"/>
          <w:lang w:val="pt-PT"/>
        </w:rPr>
        <w:t>pio, observado o limite m</w:t>
      </w:r>
      <w:r>
        <w:rPr>
          <w:rStyle w:val="Hyperlink0"/>
        </w:rPr>
        <w:t>á</w:t>
      </w:r>
      <w:r>
        <w:rPr>
          <w:rStyle w:val="Nenhum"/>
          <w:sz w:val="24"/>
          <w:szCs w:val="24"/>
          <w:lang w:val="pt-PT"/>
        </w:rPr>
        <w:t>ximo de 30% (trinta por cento) do valor do benef</w:t>
      </w:r>
      <w:r>
        <w:rPr>
          <w:rStyle w:val="Hyperlink0"/>
        </w:rPr>
        <w:t>í</w:t>
      </w:r>
      <w:r>
        <w:rPr>
          <w:rStyle w:val="Nenhum"/>
          <w:sz w:val="24"/>
          <w:szCs w:val="24"/>
          <w:lang w:val="pt-PT"/>
        </w:rPr>
        <w:t>cio mensal;</w:t>
      </w:r>
    </w:p>
    <w:p w14:paraId="19810899" w14:textId="77777777" w:rsidR="008C1BE2" w:rsidRDefault="001E207E">
      <w:pPr>
        <w:pStyle w:val="CorpoA"/>
        <w:rPr>
          <w:rStyle w:val="Hyperlink0"/>
        </w:rPr>
      </w:pPr>
      <w:r>
        <w:rPr>
          <w:rStyle w:val="Nenhum"/>
          <w:sz w:val="24"/>
          <w:szCs w:val="24"/>
          <w:lang w:val="pt-PT"/>
        </w:rPr>
        <w:t>II - o valor da restituição do que tiver sido pago indevidamente pelo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observado o limite m</w:t>
      </w:r>
      <w:r>
        <w:rPr>
          <w:rStyle w:val="Hyperlink0"/>
        </w:rPr>
        <w:t>á</w:t>
      </w:r>
      <w:r>
        <w:rPr>
          <w:rStyle w:val="Nenhum"/>
          <w:sz w:val="24"/>
          <w:szCs w:val="24"/>
          <w:lang w:val="pt-PT"/>
        </w:rPr>
        <w:t>ximo de 30% (trinta por cento) do valor do benef</w:t>
      </w:r>
      <w:r>
        <w:rPr>
          <w:rStyle w:val="Hyperlink0"/>
        </w:rPr>
        <w:t>í</w:t>
      </w:r>
      <w:r>
        <w:rPr>
          <w:rStyle w:val="Nenhum"/>
          <w:sz w:val="24"/>
          <w:szCs w:val="24"/>
          <w:lang w:val="pt-PT"/>
        </w:rPr>
        <w:t>cio mensal;</w:t>
      </w:r>
    </w:p>
    <w:p w14:paraId="06339BF2" w14:textId="77777777" w:rsidR="008C1BE2" w:rsidRDefault="001E207E">
      <w:pPr>
        <w:pStyle w:val="CorpoA"/>
        <w:rPr>
          <w:rStyle w:val="Hyperlink0"/>
        </w:rPr>
      </w:pPr>
      <w:r>
        <w:rPr>
          <w:rStyle w:val="Nenhum"/>
          <w:sz w:val="24"/>
          <w:szCs w:val="24"/>
          <w:lang w:val="pt-PT"/>
        </w:rPr>
        <w:t>III - o imposto de renda retido na fonte;</w:t>
      </w:r>
    </w:p>
    <w:p w14:paraId="04F23589" w14:textId="77777777" w:rsidR="008C1BE2" w:rsidRDefault="001E207E">
      <w:pPr>
        <w:pStyle w:val="CorpoA"/>
        <w:rPr>
          <w:rStyle w:val="Hyperlink0"/>
        </w:rPr>
      </w:pPr>
      <w:r>
        <w:rPr>
          <w:rStyle w:val="Nenhum"/>
          <w:sz w:val="24"/>
          <w:szCs w:val="24"/>
          <w:lang w:val="it-IT"/>
        </w:rPr>
        <w:t>IV - a pens</w:t>
      </w:r>
      <w:r>
        <w:rPr>
          <w:rStyle w:val="Nenhum"/>
          <w:sz w:val="24"/>
          <w:szCs w:val="24"/>
          <w:lang w:val="pt-PT"/>
        </w:rPr>
        <w:t>ão de alimentos prevista em decisão judicial;</w:t>
      </w:r>
    </w:p>
    <w:p w14:paraId="5AFC7919" w14:textId="77777777" w:rsidR="008C1BE2" w:rsidRDefault="001E207E">
      <w:pPr>
        <w:pStyle w:val="CorpoA"/>
        <w:rPr>
          <w:rStyle w:val="Hyperlink0"/>
        </w:rPr>
      </w:pPr>
      <w:r>
        <w:rPr>
          <w:rStyle w:val="Nenhum"/>
          <w:sz w:val="24"/>
          <w:szCs w:val="24"/>
          <w:lang w:val="it-IT"/>
        </w:rPr>
        <w:t>V - consigna</w:t>
      </w:r>
      <w:r>
        <w:rPr>
          <w:rStyle w:val="Nenhum"/>
          <w:sz w:val="24"/>
          <w:szCs w:val="24"/>
          <w:lang w:val="pt-PT"/>
        </w:rPr>
        <w:t>ções em favor de terceiros, observado o limite m</w:t>
      </w:r>
      <w:r>
        <w:rPr>
          <w:rStyle w:val="Hyperlink0"/>
        </w:rPr>
        <w:t>á</w:t>
      </w:r>
      <w:r>
        <w:rPr>
          <w:rStyle w:val="Nenhum"/>
          <w:sz w:val="24"/>
          <w:szCs w:val="24"/>
          <w:lang w:val="pt-PT"/>
        </w:rPr>
        <w:t>ximo de 30% (trinta por cento) do valor do benef</w:t>
      </w:r>
      <w:r>
        <w:rPr>
          <w:rStyle w:val="Hyperlink0"/>
        </w:rPr>
        <w:t>í</w:t>
      </w:r>
      <w:r>
        <w:rPr>
          <w:rStyle w:val="Nenhum"/>
          <w:sz w:val="24"/>
          <w:szCs w:val="24"/>
          <w:lang w:val="it-IT"/>
        </w:rPr>
        <w:t>cio.</w:t>
      </w:r>
    </w:p>
    <w:p w14:paraId="22BE93FE" w14:textId="77777777" w:rsidR="008C1BE2" w:rsidRDefault="001E207E">
      <w:pPr>
        <w:pStyle w:val="CorpoA"/>
        <w:rPr>
          <w:rStyle w:val="Nenhum"/>
          <w:sz w:val="24"/>
          <w:szCs w:val="24"/>
          <w:shd w:val="clear" w:color="auto" w:fill="FFFFFF"/>
        </w:rPr>
      </w:pPr>
      <w:r>
        <w:rPr>
          <w:rStyle w:val="Hyperlink0"/>
        </w:rPr>
        <w:t>Parágrafo ú</w:t>
      </w:r>
      <w:r>
        <w:rPr>
          <w:rStyle w:val="Nenhum"/>
          <w:sz w:val="24"/>
          <w:szCs w:val="24"/>
          <w:lang w:val="it-IT"/>
        </w:rPr>
        <w:t>nico. A consigna</w:t>
      </w:r>
      <w:r>
        <w:rPr>
          <w:rStyle w:val="Nenhum"/>
          <w:sz w:val="24"/>
          <w:szCs w:val="24"/>
          <w:lang w:val="pt-PT"/>
        </w:rPr>
        <w:t>ção de que trata o inciso V dar-se-</w:t>
      </w:r>
      <w:r>
        <w:rPr>
          <w:rStyle w:val="Hyperlink0"/>
        </w:rPr>
        <w:t xml:space="preserve">á </w:t>
      </w:r>
      <w:r>
        <w:rPr>
          <w:rStyle w:val="Nenhum"/>
          <w:sz w:val="24"/>
          <w:szCs w:val="24"/>
          <w:shd w:val="clear" w:color="auto" w:fill="FFFFFF"/>
          <w:lang w:val="fr-FR"/>
        </w:rPr>
        <w:t>a crité</w:t>
      </w:r>
      <w:r>
        <w:rPr>
          <w:rStyle w:val="Nenhum"/>
          <w:sz w:val="24"/>
          <w:szCs w:val="24"/>
          <w:shd w:val="clear" w:color="auto" w:fill="FFFFFF"/>
          <w:lang w:val="pt-PT"/>
        </w:rPr>
        <w:t>rio da Administração e com reposição de custos.</w:t>
      </w:r>
    </w:p>
    <w:p w14:paraId="04403DEF" w14:textId="7C7332B1" w:rsidR="008C1BE2" w:rsidRDefault="001E207E">
      <w:pPr>
        <w:pStyle w:val="CorpoA"/>
        <w:rPr>
          <w:rStyle w:val="Hyperlink0"/>
        </w:rPr>
      </w:pPr>
      <w:r>
        <w:rPr>
          <w:rStyle w:val="Nenhum"/>
          <w:sz w:val="24"/>
          <w:szCs w:val="24"/>
          <w:shd w:val="clear" w:color="auto" w:fill="FFFFFF"/>
        </w:rPr>
        <w:t xml:space="preserve">Art. </w:t>
      </w:r>
      <w:r w:rsidR="00166E8E">
        <w:rPr>
          <w:rStyle w:val="Nenhum"/>
          <w:sz w:val="24"/>
          <w:szCs w:val="24"/>
          <w:shd w:val="clear" w:color="auto" w:fill="FFFFFF"/>
        </w:rPr>
        <w:t>61</w:t>
      </w:r>
      <w:r>
        <w:rPr>
          <w:rStyle w:val="Nenhum"/>
          <w:sz w:val="24"/>
          <w:szCs w:val="24"/>
          <w:shd w:val="clear" w:color="auto" w:fill="FFFFFF"/>
        </w:rPr>
        <w:t xml:space="preserve">. </w:t>
      </w:r>
      <w:r>
        <w:rPr>
          <w:rStyle w:val="Nenhum"/>
          <w:sz w:val="24"/>
          <w:szCs w:val="24"/>
          <w:lang w:val="pt-PT"/>
        </w:rPr>
        <w:t>O valor dos proventos de aposentadoria, concedida conforme o disposto nesta Lei, nã</w:t>
      </w:r>
      <w:r>
        <w:rPr>
          <w:rStyle w:val="Nenhum"/>
          <w:sz w:val="24"/>
          <w:szCs w:val="24"/>
          <w:lang w:val="es-ES_tradnl"/>
        </w:rPr>
        <w:t>o ser</w:t>
      </w:r>
      <w:r>
        <w:rPr>
          <w:rStyle w:val="Hyperlink0"/>
        </w:rPr>
        <w:t xml:space="preserve">á </w:t>
      </w:r>
      <w:r>
        <w:rPr>
          <w:rStyle w:val="Nenhum"/>
          <w:sz w:val="24"/>
          <w:szCs w:val="24"/>
          <w:lang w:val="pt-PT"/>
        </w:rPr>
        <w:t>inferior ao valor do sal</w:t>
      </w:r>
      <w:r>
        <w:rPr>
          <w:rStyle w:val="Hyperlink0"/>
        </w:rPr>
        <w:t>á</w:t>
      </w:r>
      <w:r>
        <w:rPr>
          <w:rStyle w:val="Nenhum"/>
          <w:sz w:val="24"/>
          <w:szCs w:val="24"/>
          <w:lang w:val="pt-PT"/>
        </w:rPr>
        <w:t>rio m</w:t>
      </w:r>
      <w:r>
        <w:rPr>
          <w:rStyle w:val="Hyperlink0"/>
        </w:rPr>
        <w:t>í</w:t>
      </w:r>
      <w:r>
        <w:rPr>
          <w:rStyle w:val="Nenhum"/>
          <w:sz w:val="24"/>
          <w:szCs w:val="24"/>
          <w:lang w:val="pt-PT"/>
        </w:rPr>
        <w:t>nimo nacional.</w:t>
      </w:r>
    </w:p>
    <w:p w14:paraId="2F94B851" w14:textId="0EFCADA7" w:rsidR="008C1BE2" w:rsidRDefault="001E207E">
      <w:pPr>
        <w:pStyle w:val="CorpoA"/>
        <w:rPr>
          <w:rStyle w:val="Nenhum"/>
          <w:sz w:val="24"/>
          <w:szCs w:val="24"/>
          <w:shd w:val="clear" w:color="auto" w:fill="FFFFFF"/>
        </w:rPr>
      </w:pPr>
      <w:r>
        <w:rPr>
          <w:rStyle w:val="Nenhum"/>
          <w:sz w:val="24"/>
          <w:szCs w:val="24"/>
          <w:shd w:val="clear" w:color="auto" w:fill="FFFFFF"/>
          <w:lang w:val="pt-PT"/>
        </w:rPr>
        <w:t xml:space="preserve">Art. </w:t>
      </w:r>
      <w:r w:rsidR="00166E8E">
        <w:rPr>
          <w:rStyle w:val="Nenhum"/>
          <w:sz w:val="24"/>
          <w:szCs w:val="24"/>
          <w:shd w:val="clear" w:color="auto" w:fill="FFFFFF"/>
          <w:lang w:val="pt-PT"/>
        </w:rPr>
        <w:t>62</w:t>
      </w:r>
      <w:r>
        <w:rPr>
          <w:rStyle w:val="Nenhum"/>
          <w:sz w:val="24"/>
          <w:szCs w:val="24"/>
          <w:shd w:val="clear" w:color="auto" w:fill="FFFFFF"/>
          <w:lang w:val="pt-PT"/>
        </w:rPr>
        <w:t>. O valor da pensão por morte, calculada conforme o art. 28, antes do rateio entre os dependentes, nã</w:t>
      </w:r>
      <w:r>
        <w:rPr>
          <w:rStyle w:val="Nenhum"/>
          <w:sz w:val="24"/>
          <w:szCs w:val="24"/>
          <w:shd w:val="clear" w:color="auto" w:fill="FFFFFF"/>
          <w:lang w:val="es-ES_tradnl"/>
        </w:rPr>
        <w:t>o ser</w:t>
      </w:r>
      <w:r>
        <w:rPr>
          <w:rStyle w:val="Nenhum"/>
          <w:sz w:val="24"/>
          <w:szCs w:val="24"/>
          <w:shd w:val="clear" w:color="auto" w:fill="FFFFFF"/>
        </w:rPr>
        <w:t xml:space="preserve">á </w:t>
      </w:r>
      <w:r>
        <w:rPr>
          <w:rStyle w:val="Nenhum"/>
          <w:sz w:val="24"/>
          <w:szCs w:val="24"/>
          <w:shd w:val="clear" w:color="auto" w:fill="FFFFFF"/>
          <w:lang w:val="pt-PT"/>
        </w:rPr>
        <w:t>inferior ao sal</w:t>
      </w:r>
      <w:r>
        <w:rPr>
          <w:rStyle w:val="Nenhum"/>
          <w:sz w:val="24"/>
          <w:szCs w:val="24"/>
          <w:shd w:val="clear" w:color="auto" w:fill="FFFFFF"/>
        </w:rPr>
        <w:t>á</w:t>
      </w:r>
      <w:r>
        <w:rPr>
          <w:rStyle w:val="Nenhum"/>
          <w:sz w:val="24"/>
          <w:szCs w:val="24"/>
          <w:shd w:val="clear" w:color="auto" w:fill="FFFFFF"/>
          <w:lang w:val="pt-PT"/>
        </w:rPr>
        <w:t>rio-m</w:t>
      </w:r>
      <w:r>
        <w:rPr>
          <w:rStyle w:val="Nenhum"/>
          <w:sz w:val="24"/>
          <w:szCs w:val="24"/>
          <w:shd w:val="clear" w:color="auto" w:fill="FFFFFF"/>
        </w:rPr>
        <w:t>í</w:t>
      </w:r>
      <w:r>
        <w:rPr>
          <w:rStyle w:val="Nenhum"/>
          <w:sz w:val="24"/>
          <w:szCs w:val="24"/>
          <w:shd w:val="clear" w:color="auto" w:fill="FFFFFF"/>
          <w:lang w:val="pt-PT"/>
        </w:rPr>
        <w:t>nimo nacional quando houver ao menos um dependente para o qual esse benef</w:t>
      </w:r>
      <w:r>
        <w:rPr>
          <w:rStyle w:val="Nenhum"/>
          <w:sz w:val="24"/>
          <w:szCs w:val="24"/>
          <w:shd w:val="clear" w:color="auto" w:fill="FFFFFF"/>
        </w:rPr>
        <w:t>í</w:t>
      </w:r>
      <w:r>
        <w:rPr>
          <w:rStyle w:val="Nenhum"/>
          <w:sz w:val="24"/>
          <w:szCs w:val="24"/>
          <w:shd w:val="clear" w:color="auto" w:fill="FFFFFF"/>
          <w:lang w:val="pt-PT"/>
        </w:rPr>
        <w:t xml:space="preserve">cio seja a </w:t>
      </w:r>
      <w:r>
        <w:rPr>
          <w:rStyle w:val="Nenhum"/>
          <w:sz w:val="24"/>
          <w:szCs w:val="24"/>
          <w:shd w:val="clear" w:color="auto" w:fill="FFFFFF"/>
        </w:rPr>
        <w:t>ú</w:t>
      </w:r>
      <w:r>
        <w:rPr>
          <w:rStyle w:val="Nenhum"/>
          <w:sz w:val="24"/>
          <w:szCs w:val="24"/>
          <w:shd w:val="clear" w:color="auto" w:fill="FFFFFF"/>
          <w:lang w:val="pt-PT"/>
        </w:rPr>
        <w:t>nica fonte de renda formal por ele auferida, nem ser</w:t>
      </w:r>
      <w:r>
        <w:rPr>
          <w:rStyle w:val="Nenhum"/>
          <w:sz w:val="24"/>
          <w:szCs w:val="24"/>
          <w:shd w:val="clear" w:color="auto" w:fill="FFFFFF"/>
        </w:rPr>
        <w:t xml:space="preserve">á </w:t>
      </w:r>
      <w:r>
        <w:rPr>
          <w:rStyle w:val="Nenhum"/>
          <w:sz w:val="24"/>
          <w:szCs w:val="24"/>
          <w:shd w:val="clear" w:color="auto" w:fill="FFFFFF"/>
          <w:lang w:val="pt-PT"/>
        </w:rPr>
        <w:t xml:space="preserve">superior ao valor da aposentadoria a que o segurado teria direito se fosse aposentado por incapacidade permanente na data do </w:t>
      </w:r>
      <w:proofErr w:type="spellStart"/>
      <w:r>
        <w:rPr>
          <w:rStyle w:val="Nenhum"/>
          <w:sz w:val="24"/>
          <w:szCs w:val="24"/>
          <w:shd w:val="clear" w:color="auto" w:fill="FFFFFF"/>
          <w:lang w:val="es-ES_tradnl"/>
        </w:rPr>
        <w:t>ó</w:t>
      </w:r>
      <w:proofErr w:type="spellEnd"/>
      <w:r>
        <w:rPr>
          <w:rStyle w:val="Nenhum"/>
          <w:sz w:val="24"/>
          <w:szCs w:val="24"/>
          <w:shd w:val="clear" w:color="auto" w:fill="FFFFFF"/>
          <w:lang w:val="it-IT"/>
        </w:rPr>
        <w:t>bito.</w:t>
      </w:r>
    </w:p>
    <w:p w14:paraId="776FC1A1" w14:textId="25E9B4EE" w:rsidR="008C1BE2" w:rsidRDefault="001E207E">
      <w:pPr>
        <w:pStyle w:val="CorpoA"/>
        <w:rPr>
          <w:rStyle w:val="Hyperlink0"/>
        </w:rPr>
      </w:pPr>
      <w:r>
        <w:rPr>
          <w:rStyle w:val="Nenhum"/>
          <w:sz w:val="24"/>
          <w:szCs w:val="24"/>
          <w:lang w:val="pt-PT"/>
        </w:rPr>
        <w:t xml:space="preserve">Art. </w:t>
      </w:r>
      <w:r w:rsidR="00166E8E">
        <w:rPr>
          <w:rStyle w:val="Nenhum"/>
          <w:sz w:val="24"/>
          <w:szCs w:val="24"/>
          <w:lang w:val="pt-PT"/>
        </w:rPr>
        <w:t>63</w:t>
      </w:r>
      <w:r>
        <w:rPr>
          <w:rStyle w:val="Nenhum"/>
          <w:sz w:val="24"/>
          <w:szCs w:val="24"/>
          <w:lang w:val="pt-PT"/>
        </w:rPr>
        <w:t>. Concedida a aposentadoria ou pensã</w:t>
      </w:r>
      <w:r>
        <w:rPr>
          <w:rStyle w:val="Nenhum"/>
          <w:sz w:val="24"/>
          <w:szCs w:val="24"/>
          <w:lang w:val="es-ES_tradnl"/>
        </w:rPr>
        <w:t>o ser</w:t>
      </w:r>
      <w:r>
        <w:rPr>
          <w:rStyle w:val="Hyperlink0"/>
        </w:rPr>
        <w:t xml:space="preserve">á </w:t>
      </w:r>
      <w:r>
        <w:rPr>
          <w:rStyle w:val="Nenhum"/>
          <w:sz w:val="24"/>
          <w:szCs w:val="24"/>
          <w:lang w:val="pt-PT"/>
        </w:rPr>
        <w:t xml:space="preserve">o ato publicado e submetido </w:t>
      </w:r>
      <w:r>
        <w:rPr>
          <w:rStyle w:val="Hyperlink0"/>
        </w:rPr>
        <w:t xml:space="preserve">à </w:t>
      </w:r>
      <w:r>
        <w:rPr>
          <w:rStyle w:val="Nenhum"/>
          <w:sz w:val="24"/>
          <w:szCs w:val="24"/>
          <w:lang w:val="pt-PT"/>
        </w:rPr>
        <w:t>apreciação do Tribunal de Contas do Estado.</w:t>
      </w:r>
    </w:p>
    <w:p w14:paraId="15644543" w14:textId="77777777" w:rsidR="008C1BE2" w:rsidRDefault="001E207E">
      <w:pPr>
        <w:pStyle w:val="CorpoA"/>
        <w:rPr>
          <w:rStyle w:val="Hyperlink0"/>
        </w:rPr>
      </w:pPr>
      <w:r>
        <w:rPr>
          <w:rStyle w:val="Hyperlink0"/>
        </w:rPr>
        <w:lastRenderedPageBreak/>
        <w:t>Parágrafo ú</w:t>
      </w:r>
      <w:r>
        <w:rPr>
          <w:rStyle w:val="Nenhum"/>
          <w:sz w:val="24"/>
          <w:szCs w:val="24"/>
          <w:lang w:val="pt-PT"/>
        </w:rPr>
        <w:t>nico. Caso o ato de concessã</w:t>
      </w:r>
      <w:r>
        <w:rPr>
          <w:rStyle w:val="Hyperlink0"/>
        </w:rPr>
        <w:t>o n</w:t>
      </w:r>
      <w:r>
        <w:rPr>
          <w:rStyle w:val="Nenhum"/>
          <w:sz w:val="24"/>
          <w:szCs w:val="24"/>
          <w:lang w:val="pt-PT"/>
        </w:rPr>
        <w:t>ão seja registrado pelo Tribunal de Contas, o benef</w:t>
      </w:r>
      <w:r>
        <w:rPr>
          <w:rStyle w:val="Hyperlink0"/>
        </w:rPr>
        <w:t>í</w:t>
      </w:r>
      <w:r>
        <w:rPr>
          <w:rStyle w:val="Nenhum"/>
          <w:sz w:val="24"/>
          <w:szCs w:val="24"/>
          <w:lang w:val="it-IT"/>
        </w:rPr>
        <w:t>cio ser</w:t>
      </w:r>
      <w:r>
        <w:rPr>
          <w:rStyle w:val="Hyperlink0"/>
        </w:rPr>
        <w:t xml:space="preserve">á </w:t>
      </w:r>
      <w:r>
        <w:rPr>
          <w:rStyle w:val="Nenhum"/>
          <w:sz w:val="24"/>
          <w:szCs w:val="24"/>
          <w:lang w:val="pt-PT"/>
        </w:rPr>
        <w:t>revisto e promovidas as medidas jur</w:t>
      </w:r>
      <w:r>
        <w:rPr>
          <w:rStyle w:val="Hyperlink0"/>
        </w:rPr>
        <w:t>í</w:t>
      </w:r>
      <w:r>
        <w:rPr>
          <w:rStyle w:val="Nenhum"/>
          <w:sz w:val="24"/>
          <w:szCs w:val="24"/>
          <w:lang w:val="pt-PT"/>
        </w:rPr>
        <w:t>dicas pertinentes.</w:t>
      </w:r>
    </w:p>
    <w:p w14:paraId="42C1D3E9" w14:textId="48D82D79" w:rsidR="008C1BE2" w:rsidRDefault="001E207E">
      <w:pPr>
        <w:pStyle w:val="CorpoA"/>
        <w:rPr>
          <w:rStyle w:val="Hyperlink0"/>
        </w:rPr>
      </w:pPr>
      <w:r>
        <w:rPr>
          <w:rStyle w:val="Nenhum"/>
          <w:sz w:val="24"/>
          <w:szCs w:val="24"/>
          <w:lang w:val="pt-PT"/>
        </w:rPr>
        <w:t>Art. 6</w:t>
      </w:r>
      <w:r w:rsidR="00166E8E">
        <w:rPr>
          <w:rStyle w:val="Nenhum"/>
          <w:sz w:val="24"/>
          <w:szCs w:val="24"/>
          <w:lang w:val="pt-PT"/>
        </w:rPr>
        <w:t>4</w:t>
      </w:r>
      <w:r>
        <w:rPr>
          <w:rStyle w:val="Nenhum"/>
          <w:sz w:val="24"/>
          <w:szCs w:val="24"/>
          <w:lang w:val="pt-PT"/>
        </w:rPr>
        <w:t>. Na ocorr</w:t>
      </w:r>
      <w:r>
        <w:rPr>
          <w:rStyle w:val="Hyperlink0"/>
        </w:rPr>
        <w:t>ê</w:t>
      </w:r>
      <w:r>
        <w:rPr>
          <w:rStyle w:val="Nenhum"/>
          <w:sz w:val="24"/>
          <w:szCs w:val="24"/>
          <w:lang w:val="pt-PT"/>
        </w:rPr>
        <w:t>ncia das hip</w:t>
      </w:r>
      <w:proofErr w:type="spellStart"/>
      <w:r>
        <w:rPr>
          <w:rStyle w:val="Nenhum"/>
          <w:sz w:val="24"/>
          <w:szCs w:val="24"/>
          <w:lang w:val="es-ES_tradnl"/>
        </w:rPr>
        <w:t>ó</w:t>
      </w:r>
      <w:proofErr w:type="spellEnd"/>
      <w:r>
        <w:rPr>
          <w:rStyle w:val="Nenhum"/>
          <w:sz w:val="24"/>
          <w:szCs w:val="24"/>
          <w:lang w:val="pt-PT"/>
        </w:rPr>
        <w:t>teses previstas para concessão de aposentadoria compuls</w:t>
      </w:r>
      <w:proofErr w:type="spellStart"/>
      <w:r>
        <w:rPr>
          <w:rStyle w:val="Nenhum"/>
          <w:sz w:val="24"/>
          <w:szCs w:val="24"/>
          <w:lang w:val="es-ES_tradnl"/>
        </w:rPr>
        <w:t>ó</w:t>
      </w:r>
      <w:proofErr w:type="spellEnd"/>
      <w:r>
        <w:rPr>
          <w:rStyle w:val="Nenhum"/>
          <w:sz w:val="24"/>
          <w:szCs w:val="24"/>
          <w:lang w:val="pt-PT"/>
        </w:rPr>
        <w:t>ria ou por incapacidade permanente ao segurado que tenha implementado os requisitos legais para concessão de aposentadoria volunt</w:t>
      </w:r>
      <w:r>
        <w:rPr>
          <w:rStyle w:val="Hyperlink0"/>
        </w:rPr>
        <w:t>á</w:t>
      </w:r>
      <w:r>
        <w:rPr>
          <w:rStyle w:val="Nenhum"/>
          <w:sz w:val="24"/>
          <w:szCs w:val="24"/>
          <w:lang w:val="pt-PT"/>
        </w:rPr>
        <w:t>ria em qualquer regra, dever</w:t>
      </w:r>
      <w:r>
        <w:rPr>
          <w:rStyle w:val="Hyperlink0"/>
        </w:rPr>
        <w:t xml:space="preserve">á </w:t>
      </w:r>
      <w:r>
        <w:rPr>
          <w:rStyle w:val="Nenhum"/>
          <w:sz w:val="24"/>
          <w:szCs w:val="24"/>
          <w:lang w:val="pt-PT"/>
        </w:rPr>
        <w:t>ser facultado, antes da concessão da aposentadoria de of</w:t>
      </w:r>
      <w:r>
        <w:rPr>
          <w:rStyle w:val="Hyperlink0"/>
        </w:rPr>
        <w:t>í</w:t>
      </w:r>
      <w:r>
        <w:rPr>
          <w:rStyle w:val="Nenhum"/>
          <w:sz w:val="24"/>
          <w:szCs w:val="24"/>
          <w:lang w:val="pt-PT"/>
        </w:rPr>
        <w:t>cio, ao segurado, ou seu representante legal, a opção pela aposentadoria de acordo a regra que lhe seja mais vantajosa.</w:t>
      </w:r>
    </w:p>
    <w:p w14:paraId="20EB70CE" w14:textId="77777777" w:rsidR="008C1BE2" w:rsidRDefault="001E207E">
      <w:pPr>
        <w:pStyle w:val="CorpoA"/>
        <w:jc w:val="center"/>
        <w:rPr>
          <w:rStyle w:val="Nenhum"/>
          <w:b/>
          <w:bCs/>
          <w:sz w:val="24"/>
          <w:szCs w:val="24"/>
        </w:rPr>
      </w:pPr>
      <w:r>
        <w:rPr>
          <w:rStyle w:val="Nenhum"/>
          <w:b/>
          <w:bCs/>
          <w:sz w:val="24"/>
          <w:szCs w:val="24"/>
        </w:rPr>
        <w:t>CAPÍ</w:t>
      </w:r>
      <w:r>
        <w:rPr>
          <w:rStyle w:val="Nenhum"/>
          <w:b/>
          <w:bCs/>
          <w:sz w:val="24"/>
          <w:szCs w:val="24"/>
          <w:lang w:val="pt-PT"/>
        </w:rPr>
        <w:t>TULO II</w:t>
      </w:r>
    </w:p>
    <w:p w14:paraId="03535C8A" w14:textId="77777777" w:rsidR="008C1BE2" w:rsidRDefault="001E207E">
      <w:pPr>
        <w:pStyle w:val="CorpoA"/>
        <w:jc w:val="center"/>
        <w:rPr>
          <w:rStyle w:val="Nenhum"/>
          <w:b/>
          <w:bCs/>
          <w:sz w:val="24"/>
          <w:szCs w:val="24"/>
        </w:rPr>
      </w:pPr>
      <w:r>
        <w:rPr>
          <w:rStyle w:val="Nenhum"/>
          <w:b/>
          <w:bCs/>
          <w:sz w:val="24"/>
          <w:szCs w:val="24"/>
        </w:rPr>
        <w:t>DAS DISPOSIÇÕ</w:t>
      </w:r>
      <w:r>
        <w:rPr>
          <w:rStyle w:val="Nenhum"/>
          <w:b/>
          <w:bCs/>
          <w:sz w:val="24"/>
          <w:szCs w:val="24"/>
          <w:lang w:val="de-DE"/>
        </w:rPr>
        <w:t>ES TRANSIT</w:t>
      </w:r>
      <w:r>
        <w:rPr>
          <w:rStyle w:val="Nenhum"/>
          <w:b/>
          <w:bCs/>
          <w:sz w:val="24"/>
          <w:szCs w:val="24"/>
        </w:rPr>
        <w:t>ÓRIAS</w:t>
      </w:r>
    </w:p>
    <w:p w14:paraId="3011DB79" w14:textId="77777777" w:rsidR="008C1BE2" w:rsidRDefault="008C1BE2">
      <w:pPr>
        <w:pStyle w:val="CorpoA"/>
        <w:rPr>
          <w:sz w:val="24"/>
          <w:szCs w:val="24"/>
        </w:rPr>
      </w:pPr>
    </w:p>
    <w:p w14:paraId="381D736C" w14:textId="6A6CAD5B" w:rsidR="008C1BE2" w:rsidRDefault="001E207E">
      <w:pPr>
        <w:pStyle w:val="CorpoA"/>
        <w:rPr>
          <w:rStyle w:val="Hyperlink0"/>
        </w:rPr>
      </w:pPr>
      <w:r>
        <w:rPr>
          <w:rStyle w:val="Hyperlink0"/>
        </w:rPr>
        <w:t xml:space="preserve">Art. </w:t>
      </w:r>
      <w:r>
        <w:rPr>
          <w:rStyle w:val="Nenhum"/>
          <w:sz w:val="24"/>
          <w:szCs w:val="24"/>
          <w:lang w:val="pt-PT"/>
        </w:rPr>
        <w:t>6</w:t>
      </w:r>
      <w:r w:rsidR="00166E8E">
        <w:rPr>
          <w:rStyle w:val="Nenhum"/>
          <w:sz w:val="24"/>
          <w:szCs w:val="24"/>
          <w:lang w:val="pt-PT"/>
        </w:rPr>
        <w:t>5</w:t>
      </w:r>
      <w:r>
        <w:rPr>
          <w:rStyle w:val="Hyperlink0"/>
        </w:rPr>
        <w:t xml:space="preserve">. </w:t>
      </w:r>
      <w:r>
        <w:rPr>
          <w:rStyle w:val="Nenhum"/>
          <w:sz w:val="24"/>
          <w:szCs w:val="24"/>
          <w:lang w:val="pt-PT"/>
        </w:rPr>
        <w:t>É garantida aos segurados do Regime P</w:t>
      </w:r>
      <w:r w:rsidR="00166E8E">
        <w:rPr>
          <w:rStyle w:val="Nenhum"/>
          <w:sz w:val="24"/>
          <w:szCs w:val="24"/>
          <w:lang w:val="pt-PT"/>
        </w:rPr>
        <w:t>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e a seus dependentes, a concessão, a qualquer tempo, dos benef</w:t>
      </w:r>
      <w:r>
        <w:rPr>
          <w:rStyle w:val="Hyperlink0"/>
        </w:rPr>
        <w:t>í</w:t>
      </w:r>
      <w:r>
        <w:rPr>
          <w:rStyle w:val="Nenhum"/>
          <w:sz w:val="24"/>
          <w:szCs w:val="24"/>
          <w:lang w:val="pt-PT"/>
        </w:rPr>
        <w:t>cios de aposentadoria e pensão cujo direito tenha sido adquirido at</w:t>
      </w:r>
      <w:r>
        <w:rPr>
          <w:rStyle w:val="Nenhum"/>
          <w:sz w:val="24"/>
          <w:szCs w:val="24"/>
          <w:lang w:val="fr-FR"/>
        </w:rPr>
        <w:t xml:space="preserve">é </w:t>
      </w:r>
      <w:r>
        <w:rPr>
          <w:rStyle w:val="Nenhum"/>
          <w:sz w:val="24"/>
          <w:szCs w:val="24"/>
          <w:lang w:val="pt-PT"/>
        </w:rPr>
        <w:t xml:space="preserve">a data da entrada em vigor desta Lei. </w:t>
      </w:r>
    </w:p>
    <w:p w14:paraId="5CE1C522" w14:textId="77777777" w:rsidR="008C1BE2" w:rsidRDefault="001E207E">
      <w:pPr>
        <w:pStyle w:val="CorpoA"/>
        <w:rPr>
          <w:rStyle w:val="Hyperlink0"/>
        </w:rPr>
      </w:pPr>
      <w:r>
        <w:rPr>
          <w:rStyle w:val="Hyperlink0"/>
        </w:rPr>
        <w:t>Parágrafo ú</w:t>
      </w:r>
      <w:r>
        <w:rPr>
          <w:rStyle w:val="Nenhum"/>
          <w:sz w:val="24"/>
          <w:szCs w:val="24"/>
          <w:lang w:val="pt-PT"/>
        </w:rPr>
        <w:t xml:space="preserve">nico. As aposentadorias e as pensões, concedidas na forma do </w:t>
      </w:r>
      <w:r>
        <w:rPr>
          <w:rStyle w:val="Nenhum"/>
          <w:i/>
          <w:iCs/>
          <w:sz w:val="24"/>
          <w:szCs w:val="24"/>
          <w:lang w:val="pt-PT"/>
        </w:rPr>
        <w:t>caput</w:t>
      </w:r>
      <w:r>
        <w:rPr>
          <w:rStyle w:val="Nenhum"/>
          <w:sz w:val="24"/>
          <w:szCs w:val="24"/>
          <w:lang w:val="pt-PT"/>
        </w:rPr>
        <w:t>, serão calculadas e revisadas de acordo com os crit</w:t>
      </w:r>
      <w:r>
        <w:rPr>
          <w:rStyle w:val="Nenhum"/>
          <w:sz w:val="24"/>
          <w:szCs w:val="24"/>
          <w:lang w:val="fr-FR"/>
        </w:rPr>
        <w:t>é</w:t>
      </w:r>
      <w:r>
        <w:rPr>
          <w:rStyle w:val="Nenhum"/>
          <w:sz w:val="24"/>
          <w:szCs w:val="24"/>
          <w:lang w:val="pt-PT"/>
        </w:rPr>
        <w:t xml:space="preserve">rios da legislação constitucional e infraconstitucional em vigor </w:t>
      </w:r>
      <w:r>
        <w:rPr>
          <w:rStyle w:val="Nenhum"/>
          <w:sz w:val="24"/>
          <w:szCs w:val="24"/>
          <w:lang w:val="fr-FR"/>
        </w:rPr>
        <w:t>à é</w:t>
      </w:r>
      <w:r>
        <w:rPr>
          <w:rStyle w:val="Nenhum"/>
          <w:sz w:val="24"/>
          <w:szCs w:val="24"/>
          <w:lang w:val="pt-PT"/>
        </w:rPr>
        <w:t>poca em que foram atendidos os requisitos nela estabelecidos para a concessão dos respectivos benef</w:t>
      </w:r>
      <w:r>
        <w:rPr>
          <w:rStyle w:val="Hyperlink0"/>
        </w:rPr>
        <w:t>í</w:t>
      </w:r>
      <w:r>
        <w:rPr>
          <w:rStyle w:val="Nenhum"/>
          <w:sz w:val="24"/>
          <w:szCs w:val="24"/>
          <w:lang w:val="pt-PT"/>
        </w:rPr>
        <w:t>cios.</w:t>
      </w:r>
    </w:p>
    <w:p w14:paraId="5C548D74" w14:textId="66435C0A" w:rsidR="008C1BE2" w:rsidRDefault="001E207E">
      <w:pPr>
        <w:pStyle w:val="CorpoA"/>
        <w:rPr>
          <w:rStyle w:val="Hyperlink0"/>
        </w:rPr>
      </w:pPr>
      <w:r>
        <w:rPr>
          <w:rStyle w:val="Nenhum"/>
          <w:sz w:val="24"/>
          <w:szCs w:val="24"/>
          <w:lang w:val="pt-PT"/>
        </w:rPr>
        <w:t>Art. 6</w:t>
      </w:r>
      <w:r w:rsidR="00166E8E">
        <w:rPr>
          <w:rStyle w:val="Nenhum"/>
          <w:sz w:val="24"/>
          <w:szCs w:val="24"/>
          <w:lang w:val="pt-PT"/>
        </w:rPr>
        <w:t>6</w:t>
      </w:r>
      <w:r>
        <w:rPr>
          <w:rStyle w:val="Nenhum"/>
          <w:sz w:val="24"/>
          <w:szCs w:val="24"/>
          <w:lang w:val="pt-PT"/>
        </w:rPr>
        <w:t>. Os proventos de aposentadoria dos segurados e as pensões devidas a seus dependentes pagos pelo Regime Pr</w:t>
      </w:r>
      <w:proofErr w:type="spellStart"/>
      <w:r>
        <w:rPr>
          <w:rStyle w:val="Nenhum"/>
          <w:sz w:val="24"/>
          <w:szCs w:val="24"/>
          <w:lang w:val="es-ES_tradnl"/>
        </w:rPr>
        <w:t>ó</w:t>
      </w:r>
      <w:proofErr w:type="spellEnd"/>
      <w:r>
        <w:rPr>
          <w:rStyle w:val="Nenhum"/>
          <w:sz w:val="24"/>
          <w:szCs w:val="24"/>
          <w:lang w:val="pt-PT"/>
        </w:rPr>
        <w:t>prio de Previd</w:t>
      </w:r>
      <w:r>
        <w:rPr>
          <w:rStyle w:val="Hyperlink0"/>
        </w:rPr>
        <w:t>ê</w:t>
      </w:r>
      <w:r>
        <w:rPr>
          <w:rStyle w:val="Nenhum"/>
          <w:sz w:val="24"/>
          <w:szCs w:val="24"/>
          <w:lang w:val="pt-PT"/>
        </w:rPr>
        <w:t>ncia, em fruição na data da publicação desta Lei, observarão os crit</w:t>
      </w:r>
      <w:r>
        <w:rPr>
          <w:rStyle w:val="Nenhum"/>
          <w:sz w:val="24"/>
          <w:szCs w:val="24"/>
          <w:lang w:val="fr-FR"/>
        </w:rPr>
        <w:t>é</w:t>
      </w:r>
      <w:r>
        <w:rPr>
          <w:rStyle w:val="Nenhum"/>
          <w:sz w:val="24"/>
          <w:szCs w:val="24"/>
          <w:lang w:val="pt-PT"/>
        </w:rPr>
        <w:t>rios de revisão estabelecidos nas regras que serviram de base para a concessão dos respectivos benef</w:t>
      </w:r>
      <w:r>
        <w:rPr>
          <w:rStyle w:val="Hyperlink0"/>
        </w:rPr>
        <w:t>í</w:t>
      </w:r>
      <w:r>
        <w:rPr>
          <w:rStyle w:val="Nenhum"/>
          <w:sz w:val="24"/>
          <w:szCs w:val="24"/>
          <w:lang w:val="pt-PT"/>
        </w:rPr>
        <w:t>cios.</w:t>
      </w:r>
    </w:p>
    <w:p w14:paraId="32C38EC2" w14:textId="77777777" w:rsidR="008C1BE2" w:rsidRDefault="001E207E">
      <w:pPr>
        <w:pStyle w:val="CorpoA"/>
        <w:rPr>
          <w:rStyle w:val="Hyperlink0"/>
        </w:rPr>
      </w:pPr>
      <w:r>
        <w:rPr>
          <w:rStyle w:val="Nenhum"/>
          <w:sz w:val="24"/>
          <w:szCs w:val="24"/>
          <w:lang w:val="pt-PT"/>
        </w:rPr>
        <w:t>Parágrafo único. Observado o inciso XI do art. 37 da Constituição Federal, as pensões decorrentes do falecimento de servidores aposentados com base no art. 6º-A da Emenda Constitucional nº 41, de 19 de dezembro de 2003 e art. 3º da Emenda Constitucional nº 47, de 05 de julho de 2005, serão revisadas, na mesma proporção e na mesma data, sempre que se modificar a remuneração dos servidores titulares dos mesmos cargos que serviram de base para concessão do benefício de aposentadoria, sendo também estendidos aos pensionistas quaisquer benefícios ou vantagens posteriormente concedidas aos servidores em atividade, na forma da lei, inclusive quando decorrentes da transformação ou reclassificação do cargo ou função em que se deu a aposentadoria.</w:t>
      </w:r>
    </w:p>
    <w:p w14:paraId="1348665F" w14:textId="4AB81275" w:rsidR="008C1BE2" w:rsidRDefault="001E207E">
      <w:pPr>
        <w:pStyle w:val="CorpoA"/>
        <w:rPr>
          <w:rStyle w:val="Hyperlink0"/>
        </w:rPr>
      </w:pPr>
      <w:r>
        <w:rPr>
          <w:rStyle w:val="Nenhum"/>
          <w:sz w:val="24"/>
          <w:szCs w:val="24"/>
          <w:lang w:val="pt-PT"/>
        </w:rPr>
        <w:lastRenderedPageBreak/>
        <w:t>Art. 6</w:t>
      </w:r>
      <w:r w:rsidR="00166E8E">
        <w:rPr>
          <w:rStyle w:val="Nenhum"/>
          <w:sz w:val="24"/>
          <w:szCs w:val="24"/>
          <w:lang w:val="pt-PT"/>
        </w:rPr>
        <w:t>7</w:t>
      </w:r>
      <w:r>
        <w:rPr>
          <w:rStyle w:val="Nenhum"/>
          <w:sz w:val="24"/>
          <w:szCs w:val="24"/>
          <w:lang w:val="pt-PT"/>
        </w:rPr>
        <w:t>. Para as pensões concedidas at</w:t>
      </w:r>
      <w:r>
        <w:rPr>
          <w:rStyle w:val="Nenhum"/>
          <w:sz w:val="24"/>
          <w:szCs w:val="24"/>
          <w:lang w:val="fr-FR"/>
        </w:rPr>
        <w:t xml:space="preserve">é </w:t>
      </w:r>
      <w:r>
        <w:rPr>
          <w:rStyle w:val="Nenhum"/>
          <w:sz w:val="24"/>
          <w:szCs w:val="24"/>
          <w:lang w:val="pt-PT"/>
        </w:rPr>
        <w:t>a publicação desta Lei, as cotas cessadas serão revertidas aos demais dependentes.</w:t>
      </w:r>
    </w:p>
    <w:p w14:paraId="42F9338D" w14:textId="5A1D001A" w:rsidR="008C1BE2" w:rsidRDefault="001E207E">
      <w:pPr>
        <w:pStyle w:val="CorpoA"/>
        <w:rPr>
          <w:rStyle w:val="Hyperlink0"/>
        </w:rPr>
      </w:pPr>
      <w:r>
        <w:rPr>
          <w:rStyle w:val="Nenhum"/>
          <w:sz w:val="24"/>
          <w:szCs w:val="24"/>
          <w:lang w:val="pt-PT"/>
        </w:rPr>
        <w:t>Art. 6</w:t>
      </w:r>
      <w:r w:rsidR="00685DA2">
        <w:rPr>
          <w:rStyle w:val="Nenhum"/>
          <w:sz w:val="24"/>
          <w:szCs w:val="24"/>
          <w:lang w:val="pt-PT"/>
        </w:rPr>
        <w:t>8</w:t>
      </w:r>
      <w:r>
        <w:rPr>
          <w:rStyle w:val="Nenhum"/>
          <w:sz w:val="24"/>
          <w:szCs w:val="24"/>
          <w:lang w:val="pt-PT"/>
        </w:rPr>
        <w:t>. O Regime de Previd</w:t>
      </w:r>
      <w:r>
        <w:rPr>
          <w:rStyle w:val="Hyperlink0"/>
        </w:rPr>
        <w:t>ê</w:t>
      </w:r>
      <w:r>
        <w:rPr>
          <w:rStyle w:val="Nenhum"/>
          <w:sz w:val="24"/>
          <w:szCs w:val="24"/>
          <w:lang w:val="pt-PT"/>
        </w:rPr>
        <w:t xml:space="preserve">ncia Complementar de que tratam os </w:t>
      </w:r>
      <w:r>
        <w:rPr>
          <w:rStyle w:val="Hyperlink0"/>
        </w:rPr>
        <w:t xml:space="preserve">§§ </w:t>
      </w:r>
      <w:r>
        <w:rPr>
          <w:rStyle w:val="Nenhum"/>
          <w:sz w:val="24"/>
          <w:szCs w:val="24"/>
          <w:lang w:val="pt-PT"/>
        </w:rPr>
        <w:t>14, 15 e 16, do art. 40, da Constituição Federal ser</w:t>
      </w:r>
      <w:r>
        <w:rPr>
          <w:rStyle w:val="Hyperlink0"/>
        </w:rPr>
        <w:t xml:space="preserve">á </w:t>
      </w:r>
      <w:r>
        <w:rPr>
          <w:rStyle w:val="Nenhum"/>
          <w:sz w:val="24"/>
          <w:szCs w:val="24"/>
          <w:lang w:val="pt-PT"/>
        </w:rPr>
        <w:t>regulamentado por legislaçã</w:t>
      </w:r>
      <w:r>
        <w:rPr>
          <w:rStyle w:val="Nenhum"/>
          <w:sz w:val="24"/>
          <w:szCs w:val="24"/>
          <w:lang w:val="es-ES_tradnl"/>
        </w:rPr>
        <w:t xml:space="preserve">o </w:t>
      </w:r>
      <w:proofErr w:type="spellStart"/>
      <w:r>
        <w:rPr>
          <w:rStyle w:val="Nenhum"/>
          <w:sz w:val="24"/>
          <w:szCs w:val="24"/>
          <w:lang w:val="es-ES_tradnl"/>
        </w:rPr>
        <w:t>espec</w:t>
      </w:r>
      <w:proofErr w:type="spellEnd"/>
      <w:r>
        <w:rPr>
          <w:rStyle w:val="Hyperlink0"/>
        </w:rPr>
        <w:t>í</w:t>
      </w:r>
      <w:r>
        <w:rPr>
          <w:rStyle w:val="Nenhum"/>
          <w:sz w:val="24"/>
          <w:szCs w:val="24"/>
          <w:lang w:val="it-IT"/>
        </w:rPr>
        <w:t>fica.</w:t>
      </w:r>
    </w:p>
    <w:p w14:paraId="6D3B7D30" w14:textId="77777777" w:rsidR="008C1BE2" w:rsidRDefault="008C1BE2">
      <w:pPr>
        <w:pStyle w:val="CorpoA"/>
        <w:rPr>
          <w:sz w:val="24"/>
          <w:szCs w:val="24"/>
        </w:rPr>
      </w:pPr>
    </w:p>
    <w:p w14:paraId="1E3E99E5" w14:textId="77777777" w:rsidR="008C1BE2" w:rsidRDefault="001E207E">
      <w:pPr>
        <w:pStyle w:val="CorpoA"/>
        <w:jc w:val="center"/>
        <w:rPr>
          <w:rStyle w:val="Nenhum"/>
          <w:b/>
          <w:bCs/>
          <w:sz w:val="24"/>
          <w:szCs w:val="24"/>
        </w:rPr>
      </w:pPr>
      <w:r>
        <w:rPr>
          <w:rStyle w:val="Nenhum"/>
          <w:b/>
          <w:bCs/>
          <w:sz w:val="24"/>
          <w:szCs w:val="24"/>
        </w:rPr>
        <w:t>CAPÍ</w:t>
      </w:r>
      <w:r>
        <w:rPr>
          <w:rStyle w:val="Nenhum"/>
          <w:b/>
          <w:bCs/>
          <w:sz w:val="24"/>
          <w:szCs w:val="24"/>
          <w:lang w:val="pt-PT"/>
        </w:rPr>
        <w:t>TULO III</w:t>
      </w:r>
    </w:p>
    <w:p w14:paraId="62A2989E" w14:textId="77777777" w:rsidR="008C1BE2" w:rsidRDefault="001E207E">
      <w:pPr>
        <w:pStyle w:val="CorpoA"/>
        <w:jc w:val="center"/>
        <w:rPr>
          <w:rStyle w:val="Nenhum"/>
          <w:b/>
          <w:bCs/>
          <w:sz w:val="24"/>
          <w:szCs w:val="24"/>
        </w:rPr>
      </w:pPr>
      <w:r>
        <w:rPr>
          <w:rStyle w:val="Nenhum"/>
          <w:b/>
          <w:bCs/>
          <w:sz w:val="24"/>
          <w:szCs w:val="24"/>
        </w:rPr>
        <w:t>DAS DISPOSIÇÕ</w:t>
      </w:r>
      <w:r>
        <w:rPr>
          <w:rStyle w:val="Nenhum"/>
          <w:b/>
          <w:bCs/>
          <w:sz w:val="24"/>
          <w:szCs w:val="24"/>
          <w:lang w:val="pt-PT"/>
        </w:rPr>
        <w:t>ES FINAIS</w:t>
      </w:r>
    </w:p>
    <w:p w14:paraId="12C5C89B" w14:textId="77777777" w:rsidR="008C1BE2" w:rsidRDefault="008C1BE2">
      <w:pPr>
        <w:pStyle w:val="CorpoA"/>
        <w:rPr>
          <w:sz w:val="24"/>
          <w:szCs w:val="24"/>
        </w:rPr>
      </w:pPr>
    </w:p>
    <w:p w14:paraId="48ADA8AB" w14:textId="3798BF37" w:rsidR="008C1BE2" w:rsidRDefault="001E207E">
      <w:pPr>
        <w:pStyle w:val="CorpoA"/>
        <w:rPr>
          <w:rStyle w:val="Hyperlink0"/>
        </w:rPr>
      </w:pPr>
      <w:r>
        <w:rPr>
          <w:rStyle w:val="Nenhum"/>
          <w:sz w:val="24"/>
          <w:szCs w:val="24"/>
          <w:lang w:val="pt-PT"/>
        </w:rPr>
        <w:t xml:space="preserve">Art. </w:t>
      </w:r>
      <w:r w:rsidR="00685DA2">
        <w:rPr>
          <w:rStyle w:val="Nenhum"/>
          <w:sz w:val="24"/>
          <w:szCs w:val="24"/>
          <w:lang w:val="pt-PT"/>
        </w:rPr>
        <w:t>69</w:t>
      </w:r>
      <w:r>
        <w:rPr>
          <w:rStyle w:val="Nenhum"/>
          <w:sz w:val="24"/>
          <w:szCs w:val="24"/>
          <w:lang w:val="pt-PT"/>
        </w:rPr>
        <w:t>. Ficam referendadas integralmente, nos termos do inciso II do art. 36 da Emenda Constitucional n</w:t>
      </w:r>
      <w:r>
        <w:rPr>
          <w:rStyle w:val="Hyperlink0"/>
        </w:rPr>
        <w:t xml:space="preserve">º </w:t>
      </w:r>
      <w:r>
        <w:rPr>
          <w:rStyle w:val="Nenhum"/>
          <w:sz w:val="24"/>
          <w:szCs w:val="24"/>
          <w:lang w:val="pt-PT"/>
        </w:rPr>
        <w:t xml:space="preserve">103, publicada em 13 de novembro de 2019, as revogações previstas na </w:t>
      </w:r>
      <w:r>
        <w:fldChar w:fldCharType="begin"/>
      </w:r>
      <w:r>
        <w:instrText>HYPERLINK "http://www.planalto.gov.br/ccivil_03/constituicao/emendas/emc/emc103.htm%252525252525252523art35ia"</w:instrText>
      </w:r>
      <w:r>
        <w:fldChar w:fldCharType="separate"/>
      </w:r>
      <w:proofErr w:type="spellStart"/>
      <w:r>
        <w:rPr>
          <w:rStyle w:val="Hyperlink0"/>
        </w:rPr>
        <w:t>alí</w:t>
      </w:r>
      <w:proofErr w:type="spellEnd"/>
      <w:r>
        <w:rPr>
          <w:rStyle w:val="Nenhum"/>
          <w:sz w:val="24"/>
          <w:szCs w:val="24"/>
          <w:lang w:val="pt-PT"/>
        </w:rPr>
        <w:t>nea "a" do inciso I</w:t>
      </w:r>
      <w:r>
        <w:fldChar w:fldCharType="end"/>
      </w:r>
      <w:r>
        <w:rPr>
          <w:rStyle w:val="Nenhum"/>
          <w:sz w:val="24"/>
          <w:szCs w:val="24"/>
          <w:lang w:val="pt-PT"/>
        </w:rPr>
        <w:t xml:space="preserve"> e nos </w:t>
      </w:r>
      <w:hyperlink r:id="rId7" w:history="1">
        <w:r>
          <w:rPr>
            <w:rStyle w:val="Hyperlink1"/>
          </w:rPr>
          <w:t>incisos III</w:t>
        </w:r>
      </w:hyperlink>
      <w:r>
        <w:rPr>
          <w:rStyle w:val="Nenhum"/>
          <w:sz w:val="24"/>
          <w:szCs w:val="24"/>
          <w:lang w:val="it-IT"/>
        </w:rPr>
        <w:t xml:space="preserve"> e </w:t>
      </w:r>
      <w:hyperlink r:id="rId8" w:history="1">
        <w:r>
          <w:rPr>
            <w:rStyle w:val="Hyperlink2"/>
          </w:rPr>
          <w:t>IV do seu art. 35</w:t>
        </w:r>
      </w:hyperlink>
      <w:r>
        <w:rPr>
          <w:rStyle w:val="Hyperlink0"/>
        </w:rPr>
        <w:t xml:space="preserve">. </w:t>
      </w:r>
    </w:p>
    <w:p w14:paraId="492C711A" w14:textId="412EDF9F" w:rsidR="008C1BE2" w:rsidRDefault="001E207E">
      <w:pPr>
        <w:pStyle w:val="CorpoA"/>
        <w:rPr>
          <w:rStyle w:val="Hyperlink0"/>
        </w:rPr>
      </w:pPr>
      <w:r>
        <w:rPr>
          <w:rStyle w:val="Hyperlink2"/>
        </w:rPr>
        <w:t>Art. 7</w:t>
      </w:r>
      <w:r w:rsidR="00685DA2">
        <w:rPr>
          <w:rStyle w:val="Hyperlink2"/>
        </w:rPr>
        <w:t>0</w:t>
      </w:r>
      <w:r>
        <w:rPr>
          <w:rStyle w:val="Hyperlink2"/>
        </w:rPr>
        <w:t>. As despesas decorrentes da execução desta Lei correrã</w:t>
      </w:r>
      <w:proofErr w:type="spellStart"/>
      <w:r>
        <w:rPr>
          <w:rStyle w:val="Hyperlink0"/>
        </w:rPr>
        <w:t>o</w:t>
      </w:r>
      <w:proofErr w:type="spellEnd"/>
      <w:r>
        <w:rPr>
          <w:rStyle w:val="Hyperlink0"/>
        </w:rPr>
        <w:t xml:space="preserve"> à </w:t>
      </w:r>
      <w:r>
        <w:rPr>
          <w:rStyle w:val="Hyperlink2"/>
        </w:rPr>
        <w:t>conta das dotaçõ</w:t>
      </w:r>
      <w:r>
        <w:rPr>
          <w:rStyle w:val="Nenhum"/>
          <w:sz w:val="24"/>
          <w:szCs w:val="24"/>
          <w:lang w:val="fr-FR"/>
        </w:rPr>
        <w:t>es pr</w:t>
      </w:r>
      <w:proofErr w:type="spellStart"/>
      <w:r>
        <w:rPr>
          <w:rStyle w:val="Hyperlink1"/>
        </w:rPr>
        <w:t>ó</w:t>
      </w:r>
      <w:proofErr w:type="spellEnd"/>
      <w:r>
        <w:rPr>
          <w:rStyle w:val="Hyperlink2"/>
        </w:rPr>
        <w:t>prias consignadas no Or</w:t>
      </w:r>
      <w:r>
        <w:rPr>
          <w:rStyle w:val="Hyperlink0"/>
        </w:rPr>
        <w:t>ç</w:t>
      </w:r>
      <w:r>
        <w:rPr>
          <w:rStyle w:val="Nenhum"/>
          <w:sz w:val="24"/>
          <w:szCs w:val="24"/>
          <w:lang w:val="it-IT"/>
        </w:rPr>
        <w:t>amento vigente.</w:t>
      </w:r>
    </w:p>
    <w:p w14:paraId="48FBC923" w14:textId="0ADB7173" w:rsidR="008C1BE2" w:rsidRPr="00166E8E" w:rsidRDefault="001E207E">
      <w:pPr>
        <w:pStyle w:val="CorpoA"/>
        <w:rPr>
          <w:rStyle w:val="Nenhum"/>
          <w:color w:val="auto"/>
          <w:sz w:val="24"/>
          <w:szCs w:val="24"/>
          <w:u w:color="CC503E"/>
        </w:rPr>
      </w:pPr>
      <w:r w:rsidRPr="00166E8E">
        <w:rPr>
          <w:rStyle w:val="Nenhum"/>
          <w:color w:val="auto"/>
          <w:sz w:val="24"/>
          <w:szCs w:val="24"/>
          <w:u w:color="CC503E"/>
        </w:rPr>
        <w:t xml:space="preserve">Art. </w:t>
      </w:r>
      <w:r w:rsidR="00166E8E" w:rsidRPr="00166E8E">
        <w:rPr>
          <w:rStyle w:val="Nenhum"/>
          <w:color w:val="auto"/>
          <w:sz w:val="24"/>
          <w:szCs w:val="24"/>
          <w:u w:color="CC503E"/>
        </w:rPr>
        <w:t>7</w:t>
      </w:r>
      <w:r w:rsidR="00685DA2">
        <w:rPr>
          <w:rStyle w:val="Nenhum"/>
          <w:color w:val="auto"/>
          <w:sz w:val="24"/>
          <w:szCs w:val="24"/>
          <w:u w:color="CC503E"/>
        </w:rPr>
        <w:t>1</w:t>
      </w:r>
      <w:r w:rsidRPr="00166E8E">
        <w:rPr>
          <w:rStyle w:val="Nenhum"/>
          <w:color w:val="auto"/>
          <w:sz w:val="24"/>
          <w:szCs w:val="24"/>
          <w:u w:color="CC503E"/>
          <w:lang w:val="pt-PT"/>
        </w:rPr>
        <w:t xml:space="preserve">. Ficam revogados a Lei Municipal </w:t>
      </w:r>
      <w:r w:rsidRPr="00166E8E">
        <w:rPr>
          <w:rStyle w:val="Hyperlink2"/>
          <w:color w:val="auto"/>
        </w:rPr>
        <w:t>n</w:t>
      </w:r>
      <w:r w:rsidRPr="00166E8E">
        <w:rPr>
          <w:rStyle w:val="Hyperlink0"/>
          <w:color w:val="auto"/>
        </w:rPr>
        <w:t xml:space="preserve">º </w:t>
      </w:r>
      <w:r w:rsidRPr="00166E8E">
        <w:rPr>
          <w:rStyle w:val="Hyperlink2"/>
          <w:color w:val="auto"/>
        </w:rPr>
        <w:t>1.388, de 27 de junho de 2005</w:t>
      </w:r>
      <w:r w:rsidRPr="00166E8E">
        <w:rPr>
          <w:rStyle w:val="Nenhum"/>
          <w:color w:val="auto"/>
          <w:sz w:val="24"/>
          <w:szCs w:val="24"/>
          <w:u w:color="CC503E"/>
          <w:lang w:val="pt-PT"/>
        </w:rPr>
        <w:t>, bem como suas alterações posteriores.</w:t>
      </w:r>
    </w:p>
    <w:p w14:paraId="7E60239F" w14:textId="6945BB60" w:rsidR="008C1BE2" w:rsidRDefault="001E207E">
      <w:pPr>
        <w:pStyle w:val="CorpoA"/>
        <w:rPr>
          <w:rStyle w:val="Hyperlink0"/>
        </w:rPr>
      </w:pPr>
      <w:r>
        <w:rPr>
          <w:rStyle w:val="Hyperlink2"/>
        </w:rPr>
        <w:t xml:space="preserve">Art. </w:t>
      </w:r>
      <w:r w:rsidR="00166E8E">
        <w:rPr>
          <w:rStyle w:val="Hyperlink2"/>
        </w:rPr>
        <w:t>7</w:t>
      </w:r>
      <w:r w:rsidR="00685DA2">
        <w:rPr>
          <w:rStyle w:val="Hyperlink2"/>
        </w:rPr>
        <w:t>2</w:t>
      </w:r>
      <w:r>
        <w:rPr>
          <w:rStyle w:val="Hyperlink2"/>
        </w:rPr>
        <w:t>. Esta Lei entra em vigor na data de sua publicaçã</w:t>
      </w:r>
      <w:r>
        <w:rPr>
          <w:rStyle w:val="Nenhum"/>
          <w:sz w:val="24"/>
          <w:szCs w:val="24"/>
          <w:lang w:val="it-IT"/>
        </w:rPr>
        <w:t>o.</w:t>
      </w:r>
    </w:p>
    <w:p w14:paraId="494377C8" w14:textId="77777777" w:rsidR="008C1BE2" w:rsidRDefault="008C1BE2">
      <w:pPr>
        <w:pStyle w:val="Padro"/>
        <w:spacing w:before="0" w:after="120" w:line="240" w:lineRule="auto"/>
        <w:jc w:val="center"/>
        <w:rPr>
          <w:rFonts w:ascii="Century Gothic" w:eastAsia="Century Gothic" w:hAnsi="Century Gothic" w:cs="Century Gothic"/>
        </w:rPr>
      </w:pPr>
    </w:p>
    <w:p w14:paraId="7456FFAA" w14:textId="77777777" w:rsidR="008C1BE2" w:rsidRDefault="008C1BE2">
      <w:pPr>
        <w:pStyle w:val="CorpoA"/>
        <w:spacing w:after="0" w:line="240" w:lineRule="auto"/>
        <w:jc w:val="center"/>
        <w:rPr>
          <w:caps/>
        </w:rPr>
      </w:pPr>
    </w:p>
    <w:p w14:paraId="1633CEDE" w14:textId="7F4CD880" w:rsidR="008C1BE2" w:rsidRPr="00685DA2" w:rsidRDefault="00685DA2">
      <w:pPr>
        <w:pStyle w:val="CorpoA"/>
        <w:spacing w:after="0" w:line="240" w:lineRule="auto"/>
        <w:jc w:val="center"/>
        <w:rPr>
          <w:sz w:val="24"/>
          <w:szCs w:val="24"/>
        </w:rPr>
      </w:pPr>
      <w:r w:rsidRPr="00685DA2">
        <w:rPr>
          <w:rStyle w:val="Nenhum"/>
          <w:sz w:val="24"/>
          <w:szCs w:val="24"/>
          <w:lang w:val="pt-PT"/>
        </w:rPr>
        <w:tab/>
        <w:t xml:space="preserve">Salto do Jacuí, </w:t>
      </w:r>
      <w:r>
        <w:rPr>
          <w:rStyle w:val="Nenhum"/>
          <w:sz w:val="24"/>
          <w:szCs w:val="24"/>
          <w:lang w:val="pt-PT"/>
        </w:rPr>
        <w:t>2</w:t>
      </w:r>
      <w:r w:rsidRPr="00685DA2">
        <w:rPr>
          <w:rStyle w:val="Nenhum"/>
          <w:sz w:val="24"/>
          <w:szCs w:val="24"/>
          <w:lang w:val="pt-PT"/>
        </w:rPr>
        <w:t xml:space="preserve"> de </w:t>
      </w:r>
      <w:r>
        <w:rPr>
          <w:rStyle w:val="Nenhum"/>
          <w:sz w:val="24"/>
          <w:szCs w:val="24"/>
          <w:lang w:val="pt-PT"/>
        </w:rPr>
        <w:t xml:space="preserve">Outubro </w:t>
      </w:r>
      <w:r w:rsidRPr="00685DA2">
        <w:rPr>
          <w:rStyle w:val="Nenhum"/>
          <w:sz w:val="24"/>
          <w:szCs w:val="24"/>
          <w:lang w:val="pt-PT"/>
        </w:rPr>
        <w:t>de 2025.</w:t>
      </w:r>
      <w:r w:rsidRPr="00685DA2">
        <w:rPr>
          <w:rStyle w:val="Nenhum"/>
          <w:sz w:val="24"/>
          <w:szCs w:val="24"/>
          <w:lang w:val="pt-PT"/>
        </w:rPr>
        <w:tab/>
      </w:r>
    </w:p>
    <w:p w14:paraId="20611350" w14:textId="77777777" w:rsidR="00685DA2" w:rsidRDefault="00685DA2">
      <w:pPr>
        <w:pStyle w:val="Padro"/>
        <w:spacing w:before="0" w:line="240" w:lineRule="auto"/>
        <w:jc w:val="center"/>
        <w:rPr>
          <w:rStyle w:val="Nenhum"/>
          <w:rFonts w:ascii="Century Gothic" w:hAnsi="Century Gothic"/>
          <w:b/>
          <w:bCs/>
          <w:caps/>
          <w:u w:color="00000A"/>
          <w:shd w:val="clear" w:color="auto" w:fill="FFFFFF"/>
        </w:rPr>
      </w:pPr>
    </w:p>
    <w:p w14:paraId="6401FD93" w14:textId="77777777" w:rsidR="00685DA2" w:rsidRDefault="00685DA2">
      <w:pPr>
        <w:pStyle w:val="Padro"/>
        <w:spacing w:before="0" w:line="240" w:lineRule="auto"/>
        <w:jc w:val="center"/>
        <w:rPr>
          <w:rStyle w:val="Nenhum"/>
          <w:rFonts w:ascii="Century Gothic" w:hAnsi="Century Gothic"/>
          <w:b/>
          <w:bCs/>
          <w:caps/>
          <w:u w:color="00000A"/>
          <w:shd w:val="clear" w:color="auto" w:fill="FFFFFF"/>
        </w:rPr>
      </w:pPr>
    </w:p>
    <w:p w14:paraId="6896CF1E" w14:textId="77777777" w:rsidR="00685DA2" w:rsidRDefault="00685DA2">
      <w:pPr>
        <w:pStyle w:val="Padro"/>
        <w:spacing w:before="0" w:line="240" w:lineRule="auto"/>
        <w:jc w:val="center"/>
        <w:rPr>
          <w:rStyle w:val="Nenhum"/>
          <w:rFonts w:ascii="Century Gothic" w:hAnsi="Century Gothic"/>
          <w:b/>
          <w:bCs/>
          <w:caps/>
          <w:u w:color="00000A"/>
          <w:shd w:val="clear" w:color="auto" w:fill="FFFFFF"/>
        </w:rPr>
      </w:pPr>
    </w:p>
    <w:p w14:paraId="5C93CFA0" w14:textId="3B69E584" w:rsidR="008C1BE2" w:rsidRDefault="001E207E">
      <w:pPr>
        <w:pStyle w:val="Padro"/>
        <w:spacing w:before="0" w:line="240" w:lineRule="auto"/>
        <w:jc w:val="center"/>
        <w:rPr>
          <w:rStyle w:val="Nenhum"/>
          <w:rFonts w:ascii="Century Gothic" w:eastAsia="Century Gothic" w:hAnsi="Century Gothic" w:cs="Century Gothic"/>
          <w:b/>
          <w:bCs/>
          <w:caps/>
          <w:u w:color="00000A"/>
          <w:shd w:val="clear" w:color="auto" w:fill="FFFFFF"/>
        </w:rPr>
      </w:pPr>
      <w:r>
        <w:rPr>
          <w:rStyle w:val="Nenhum"/>
          <w:rFonts w:ascii="Century Gothic" w:hAnsi="Century Gothic"/>
          <w:b/>
          <w:bCs/>
          <w:caps/>
          <w:u w:color="00000A"/>
          <w:shd w:val="clear" w:color="auto" w:fill="FFFFFF"/>
        </w:rPr>
        <w:t xml:space="preserve">Ronaldo Olimpio Pereira de Moraes </w:t>
      </w:r>
    </w:p>
    <w:p w14:paraId="2D9107B7" w14:textId="77777777" w:rsidR="008C1BE2" w:rsidRDefault="001E207E">
      <w:pPr>
        <w:pStyle w:val="Padro"/>
        <w:spacing w:before="0" w:line="240" w:lineRule="auto"/>
        <w:jc w:val="center"/>
        <w:rPr>
          <w:rStyle w:val="Nenhum"/>
          <w:rFonts w:ascii="Century Gothic" w:eastAsia="Century Gothic" w:hAnsi="Century Gothic" w:cs="Century Gothic"/>
          <w:caps/>
        </w:rPr>
      </w:pPr>
      <w:r>
        <w:rPr>
          <w:rStyle w:val="Nenhum"/>
          <w:rFonts w:ascii="Century Gothic" w:hAnsi="Century Gothic"/>
          <w:b/>
          <w:bCs/>
          <w:caps/>
          <w:u w:color="00000A"/>
          <w:shd w:val="clear" w:color="auto" w:fill="FFFFFF"/>
        </w:rPr>
        <w:t>PREFEITO MUNICIPAL</w:t>
      </w:r>
    </w:p>
    <w:p w14:paraId="2FE1C21C" w14:textId="77777777" w:rsidR="008C1BE2" w:rsidRDefault="008C1BE2">
      <w:pPr>
        <w:pStyle w:val="CorpoA"/>
        <w:jc w:val="center"/>
        <w:rPr>
          <w:sz w:val="24"/>
          <w:szCs w:val="24"/>
        </w:rPr>
      </w:pPr>
    </w:p>
    <w:p w14:paraId="02E082B8" w14:textId="77777777" w:rsidR="008C1BE2" w:rsidRDefault="008C1BE2">
      <w:pPr>
        <w:pStyle w:val="CorpoA"/>
        <w:jc w:val="center"/>
        <w:rPr>
          <w:sz w:val="24"/>
          <w:szCs w:val="24"/>
        </w:rPr>
      </w:pPr>
    </w:p>
    <w:p w14:paraId="7A037873" w14:textId="77777777" w:rsidR="008C1BE2" w:rsidRDefault="008C1BE2">
      <w:pPr>
        <w:pStyle w:val="CorpoA"/>
        <w:jc w:val="center"/>
        <w:rPr>
          <w:sz w:val="24"/>
          <w:szCs w:val="24"/>
        </w:rPr>
      </w:pPr>
    </w:p>
    <w:p w14:paraId="7230C90A" w14:textId="77777777" w:rsidR="008C1BE2" w:rsidRDefault="008C1BE2">
      <w:pPr>
        <w:pStyle w:val="CorpoA"/>
        <w:jc w:val="center"/>
        <w:rPr>
          <w:sz w:val="24"/>
          <w:szCs w:val="24"/>
        </w:rPr>
      </w:pPr>
    </w:p>
    <w:p w14:paraId="549D7FBD" w14:textId="77777777" w:rsidR="008C1BE2" w:rsidRDefault="008C1BE2">
      <w:pPr>
        <w:pStyle w:val="CorpoA"/>
        <w:jc w:val="center"/>
        <w:rPr>
          <w:sz w:val="24"/>
          <w:szCs w:val="24"/>
        </w:rPr>
      </w:pPr>
    </w:p>
    <w:p w14:paraId="393A6049" w14:textId="77777777" w:rsidR="008C1BE2" w:rsidRDefault="008C1BE2">
      <w:pPr>
        <w:pStyle w:val="CorpoA"/>
        <w:jc w:val="center"/>
        <w:rPr>
          <w:sz w:val="24"/>
          <w:szCs w:val="24"/>
        </w:rPr>
      </w:pPr>
    </w:p>
    <w:p w14:paraId="0F8C9635" w14:textId="77777777" w:rsidR="008C1BE2" w:rsidRDefault="008C1BE2">
      <w:pPr>
        <w:pStyle w:val="CorpoA"/>
        <w:jc w:val="center"/>
        <w:rPr>
          <w:sz w:val="24"/>
          <w:szCs w:val="24"/>
        </w:rPr>
      </w:pPr>
    </w:p>
    <w:p w14:paraId="1F6B1FE2" w14:textId="77777777" w:rsidR="008C1BE2" w:rsidRDefault="008C1BE2">
      <w:pPr>
        <w:pStyle w:val="CorpoA"/>
        <w:jc w:val="center"/>
        <w:rPr>
          <w:sz w:val="24"/>
          <w:szCs w:val="24"/>
        </w:rPr>
      </w:pPr>
    </w:p>
    <w:p w14:paraId="6BB2F684" w14:textId="77777777" w:rsidR="008C1BE2" w:rsidRDefault="008C1BE2">
      <w:pPr>
        <w:pStyle w:val="CorpoA"/>
        <w:jc w:val="center"/>
        <w:rPr>
          <w:sz w:val="24"/>
          <w:szCs w:val="24"/>
        </w:rPr>
      </w:pPr>
    </w:p>
    <w:p w14:paraId="4BA828DA" w14:textId="77777777" w:rsidR="008C1BE2" w:rsidRDefault="008C1BE2">
      <w:pPr>
        <w:pStyle w:val="CorpoA"/>
        <w:jc w:val="center"/>
        <w:rPr>
          <w:sz w:val="24"/>
          <w:szCs w:val="24"/>
        </w:rPr>
      </w:pPr>
    </w:p>
    <w:p w14:paraId="0D3419A0" w14:textId="77777777" w:rsidR="008C1BE2" w:rsidRDefault="001E207E">
      <w:pPr>
        <w:pStyle w:val="CorpoA"/>
        <w:jc w:val="center"/>
        <w:rPr>
          <w:rStyle w:val="Nenhum"/>
          <w:b/>
          <w:bCs/>
          <w:sz w:val="24"/>
          <w:szCs w:val="24"/>
        </w:rPr>
      </w:pPr>
      <w:r>
        <w:rPr>
          <w:rStyle w:val="Nenhum"/>
          <w:b/>
          <w:bCs/>
          <w:sz w:val="24"/>
          <w:szCs w:val="24"/>
          <w:lang w:val="pt-PT"/>
        </w:rPr>
        <w:t>ANEXO I</w:t>
      </w:r>
    </w:p>
    <w:p w14:paraId="22C7CE37" w14:textId="333239A7" w:rsidR="008C1BE2" w:rsidRDefault="001E207E">
      <w:pPr>
        <w:pStyle w:val="CorpoA"/>
        <w:jc w:val="center"/>
        <w:rPr>
          <w:rStyle w:val="Nenhum"/>
          <w:b/>
          <w:bCs/>
          <w:sz w:val="24"/>
          <w:szCs w:val="24"/>
        </w:rPr>
      </w:pPr>
      <w:r>
        <w:rPr>
          <w:rStyle w:val="Nenhum"/>
          <w:b/>
          <w:bCs/>
          <w:sz w:val="24"/>
          <w:szCs w:val="24"/>
          <w:lang w:val="es-ES_tradnl"/>
        </w:rPr>
        <w:t xml:space="preserve">TABELA DE AJUSTE REFERIDA NO ART. 19 DESTA LEI </w:t>
      </w:r>
    </w:p>
    <w:tbl>
      <w:tblPr>
        <w:tblStyle w:val="TableNormal"/>
        <w:tblW w:w="90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09"/>
        <w:gridCol w:w="1908"/>
        <w:gridCol w:w="2047"/>
        <w:gridCol w:w="3136"/>
      </w:tblGrid>
      <w:tr w:rsidR="008C1BE2" w14:paraId="16E026D8" w14:textId="77777777">
        <w:trPr>
          <w:trHeight w:val="416"/>
          <w:jc w:val="center"/>
        </w:trPr>
        <w:tc>
          <w:tcPr>
            <w:tcW w:w="900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663EEB92" w14:textId="77777777" w:rsidR="008C1BE2" w:rsidRDefault="001E207E">
            <w:pPr>
              <w:pStyle w:val="CorpoA"/>
              <w:jc w:val="center"/>
            </w:pPr>
            <w:r>
              <w:rPr>
                <w:rStyle w:val="Nenhum"/>
                <w:rFonts w:ascii="Calibri" w:hAnsi="Calibri"/>
                <w:sz w:val="20"/>
                <w:szCs w:val="20"/>
                <w:lang w:val="pt-PT"/>
              </w:rPr>
              <w:t>MULHER</w:t>
            </w:r>
          </w:p>
        </w:tc>
      </w:tr>
      <w:tr w:rsidR="008C1BE2" w14:paraId="42E13D11" w14:textId="77777777">
        <w:trPr>
          <w:trHeight w:val="416"/>
          <w:jc w:val="center"/>
        </w:trPr>
        <w:tc>
          <w:tcPr>
            <w:tcW w:w="1909" w:type="dxa"/>
            <w:vMerge w:val="restart"/>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303EE80A"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TEMPO</w:t>
            </w:r>
          </w:p>
          <w:p w14:paraId="78588A9E"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A</w:t>
            </w:r>
          </w:p>
          <w:p w14:paraId="77CAB812" w14:textId="77777777" w:rsidR="008C1BE2" w:rsidRDefault="001E207E">
            <w:pPr>
              <w:pStyle w:val="CorpoA"/>
              <w:jc w:val="center"/>
            </w:pPr>
            <w:r>
              <w:rPr>
                <w:rStyle w:val="Nenhum"/>
                <w:rFonts w:ascii="Calibri" w:hAnsi="Calibri"/>
                <w:sz w:val="20"/>
                <w:szCs w:val="20"/>
                <w:lang w:val="pt-PT"/>
              </w:rPr>
              <w:t>AJUSTAR</w:t>
            </w:r>
          </w:p>
        </w:tc>
        <w:tc>
          <w:tcPr>
            <w:tcW w:w="7091"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3704814D" w14:textId="77777777" w:rsidR="008C1BE2" w:rsidRDefault="001E207E">
            <w:pPr>
              <w:pStyle w:val="CorpoA"/>
              <w:jc w:val="center"/>
            </w:pPr>
            <w:r>
              <w:rPr>
                <w:rStyle w:val="Nenhum"/>
                <w:rFonts w:ascii="Calibri" w:hAnsi="Calibri"/>
                <w:sz w:val="20"/>
                <w:szCs w:val="20"/>
                <w:lang w:val="pt-PT"/>
              </w:rPr>
              <w:t>MULTIPLICADORES</w:t>
            </w:r>
          </w:p>
        </w:tc>
      </w:tr>
      <w:tr w:rsidR="008C1BE2" w14:paraId="21C62DED" w14:textId="77777777">
        <w:trPr>
          <w:trHeight w:val="1733"/>
          <w:jc w:val="center"/>
        </w:trPr>
        <w:tc>
          <w:tcPr>
            <w:tcW w:w="1909" w:type="dxa"/>
            <w:vMerge/>
            <w:tcBorders>
              <w:top w:val="single" w:sz="8" w:space="0" w:color="000000"/>
              <w:left w:val="single" w:sz="8" w:space="0" w:color="000000"/>
              <w:bottom w:val="single" w:sz="8" w:space="0" w:color="000000"/>
              <w:right w:val="single" w:sz="8" w:space="0" w:color="000000"/>
            </w:tcBorders>
            <w:shd w:val="clear" w:color="auto" w:fill="D9D9D9"/>
          </w:tcPr>
          <w:p w14:paraId="55F083B3" w14:textId="77777777" w:rsidR="008C1BE2" w:rsidRDefault="008C1BE2"/>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F951A8"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deficiência</w:t>
            </w:r>
          </w:p>
          <w:p w14:paraId="25BE5587"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GRAVE</w:t>
            </w:r>
          </w:p>
          <w:p w14:paraId="11E3D810" w14:textId="77777777" w:rsidR="008C1BE2" w:rsidRDefault="001E207E">
            <w:pPr>
              <w:pStyle w:val="CorpoA"/>
              <w:jc w:val="center"/>
            </w:pPr>
            <w:r>
              <w:rPr>
                <w:rStyle w:val="Nenhum"/>
                <w:rFonts w:ascii="Calibri" w:hAnsi="Calibri"/>
                <w:sz w:val="20"/>
                <w:szCs w:val="20"/>
                <w:lang w:val="pt-PT"/>
              </w:rPr>
              <w:t>com 20anos de contribuição</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CE4A43E"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deficiência</w:t>
            </w:r>
          </w:p>
          <w:p w14:paraId="1A7DD4D6"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MODERADA</w:t>
            </w:r>
          </w:p>
          <w:p w14:paraId="685AE863" w14:textId="77777777" w:rsidR="008C1BE2" w:rsidRDefault="001E207E">
            <w:pPr>
              <w:pStyle w:val="CorpoA"/>
              <w:jc w:val="center"/>
            </w:pPr>
            <w:r>
              <w:rPr>
                <w:rStyle w:val="Nenhum"/>
                <w:rFonts w:ascii="Calibri" w:hAnsi="Calibri"/>
                <w:sz w:val="20"/>
                <w:szCs w:val="20"/>
                <w:lang w:val="pt-PT"/>
              </w:rPr>
              <w:t>com 24 anos de contribuição</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2920538"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deficiência</w:t>
            </w:r>
          </w:p>
          <w:p w14:paraId="36DEF45C"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LEVE</w:t>
            </w:r>
          </w:p>
          <w:p w14:paraId="22513E0D" w14:textId="77777777" w:rsidR="008C1BE2" w:rsidRDefault="001E207E">
            <w:pPr>
              <w:pStyle w:val="CorpoA"/>
              <w:jc w:val="center"/>
            </w:pPr>
            <w:r>
              <w:rPr>
                <w:rStyle w:val="Nenhum"/>
                <w:rFonts w:ascii="Calibri" w:hAnsi="Calibri"/>
                <w:sz w:val="20"/>
                <w:szCs w:val="20"/>
                <w:lang w:val="pt-PT"/>
              </w:rPr>
              <w:t>com 28 anos de contribuição</w:t>
            </w:r>
          </w:p>
        </w:tc>
      </w:tr>
      <w:tr w:rsidR="008C1BE2" w14:paraId="29225738" w14:textId="77777777">
        <w:trPr>
          <w:trHeight w:val="1253"/>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ADC8F39" w14:textId="77777777" w:rsidR="008C1BE2" w:rsidRDefault="001E207E">
            <w:pPr>
              <w:pStyle w:val="CorpoA"/>
              <w:jc w:val="center"/>
            </w:pPr>
            <w:r>
              <w:rPr>
                <w:rStyle w:val="Nenhum"/>
                <w:rFonts w:ascii="Calibri" w:hAnsi="Calibri"/>
                <w:sz w:val="20"/>
                <w:szCs w:val="20"/>
                <w:lang w:val="pt-PT"/>
              </w:rPr>
              <w:t>De tempo de contribuição com deficiência GRAVE (20 anos)</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A6F6B68" w14:textId="77777777" w:rsidR="008C1BE2" w:rsidRDefault="001E207E">
            <w:pPr>
              <w:pStyle w:val="CorpoA"/>
              <w:jc w:val="center"/>
            </w:pPr>
            <w:r>
              <w:rPr>
                <w:rStyle w:val="Nenhum"/>
                <w:rFonts w:ascii="Calibri" w:hAnsi="Calibri"/>
                <w:sz w:val="20"/>
                <w:szCs w:val="20"/>
                <w:lang w:val="pt-PT"/>
              </w:rPr>
              <w:t>1,00</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782542" w14:textId="77777777" w:rsidR="008C1BE2" w:rsidRDefault="001E207E">
            <w:pPr>
              <w:pStyle w:val="CorpoA"/>
              <w:jc w:val="center"/>
            </w:pPr>
            <w:r>
              <w:rPr>
                <w:rStyle w:val="Nenhum"/>
                <w:rFonts w:ascii="Calibri" w:hAnsi="Calibri"/>
                <w:sz w:val="20"/>
                <w:szCs w:val="20"/>
                <w:lang w:val="pt-PT"/>
              </w:rPr>
              <w:t>1,20</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3A42D2" w14:textId="77777777" w:rsidR="008C1BE2" w:rsidRDefault="001E207E">
            <w:pPr>
              <w:pStyle w:val="CorpoA"/>
              <w:jc w:val="center"/>
            </w:pPr>
            <w:r>
              <w:rPr>
                <w:rStyle w:val="Nenhum"/>
                <w:rFonts w:ascii="Calibri" w:hAnsi="Calibri"/>
                <w:sz w:val="20"/>
                <w:szCs w:val="20"/>
                <w:lang w:val="pt-PT"/>
              </w:rPr>
              <w:t>1,40</w:t>
            </w:r>
          </w:p>
        </w:tc>
      </w:tr>
      <w:tr w:rsidR="008C1BE2" w14:paraId="23323114" w14:textId="77777777">
        <w:trPr>
          <w:trHeight w:val="1545"/>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578CC99" w14:textId="77777777" w:rsidR="008C1BE2" w:rsidRDefault="001E207E">
            <w:pPr>
              <w:pStyle w:val="CorpoA"/>
              <w:jc w:val="center"/>
            </w:pPr>
            <w:r>
              <w:rPr>
                <w:rStyle w:val="Nenhum"/>
                <w:rFonts w:ascii="Calibri" w:hAnsi="Calibri"/>
                <w:sz w:val="20"/>
                <w:szCs w:val="20"/>
                <w:lang w:val="pt-PT"/>
              </w:rPr>
              <w:t>De tempo de contribuição com deficiência MODERADA (24 anos)</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64DC77A" w14:textId="77777777" w:rsidR="008C1BE2" w:rsidRDefault="001E207E">
            <w:pPr>
              <w:pStyle w:val="CorpoA"/>
              <w:jc w:val="center"/>
            </w:pPr>
            <w:r>
              <w:rPr>
                <w:rStyle w:val="Nenhum"/>
                <w:rFonts w:ascii="Calibri" w:hAnsi="Calibri"/>
                <w:sz w:val="20"/>
                <w:szCs w:val="20"/>
                <w:lang w:val="pt-PT"/>
              </w:rPr>
              <w:t>0,83</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0EA4826" w14:textId="77777777" w:rsidR="008C1BE2" w:rsidRDefault="001E207E">
            <w:pPr>
              <w:pStyle w:val="CorpoA"/>
              <w:jc w:val="center"/>
            </w:pPr>
            <w:r>
              <w:rPr>
                <w:rStyle w:val="Nenhum"/>
                <w:rFonts w:ascii="Calibri" w:hAnsi="Calibri"/>
                <w:sz w:val="20"/>
                <w:szCs w:val="20"/>
                <w:lang w:val="pt-PT"/>
              </w:rPr>
              <w:t>1,00</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DE8F75" w14:textId="77777777" w:rsidR="008C1BE2" w:rsidRDefault="001E207E">
            <w:pPr>
              <w:pStyle w:val="CorpoA"/>
              <w:jc w:val="center"/>
            </w:pPr>
            <w:r>
              <w:rPr>
                <w:rStyle w:val="Nenhum"/>
                <w:rFonts w:ascii="Calibri" w:hAnsi="Calibri"/>
                <w:sz w:val="20"/>
                <w:szCs w:val="20"/>
                <w:lang w:val="pt-PT"/>
              </w:rPr>
              <w:t>1,17</w:t>
            </w:r>
          </w:p>
        </w:tc>
      </w:tr>
      <w:tr w:rsidR="008C1BE2" w14:paraId="621B18C1" w14:textId="77777777">
        <w:trPr>
          <w:trHeight w:val="1253"/>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791A13C" w14:textId="77777777" w:rsidR="008C1BE2" w:rsidRDefault="001E207E">
            <w:pPr>
              <w:pStyle w:val="CorpoA"/>
              <w:jc w:val="center"/>
            </w:pPr>
            <w:r>
              <w:rPr>
                <w:rStyle w:val="Nenhum"/>
                <w:rFonts w:ascii="Calibri" w:hAnsi="Calibri"/>
                <w:sz w:val="20"/>
                <w:szCs w:val="20"/>
                <w:lang w:val="pt-PT"/>
              </w:rPr>
              <w:t>De tempo de contribuição com deficiência LEVE (28 anos)</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E353E4" w14:textId="77777777" w:rsidR="008C1BE2" w:rsidRDefault="001E207E">
            <w:pPr>
              <w:pStyle w:val="CorpoA"/>
              <w:jc w:val="center"/>
            </w:pPr>
            <w:r>
              <w:rPr>
                <w:rStyle w:val="Nenhum"/>
                <w:rFonts w:ascii="Calibri" w:hAnsi="Calibri"/>
                <w:sz w:val="20"/>
                <w:szCs w:val="20"/>
                <w:lang w:val="pt-PT"/>
              </w:rPr>
              <w:t>0,71</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416042F" w14:textId="77777777" w:rsidR="008C1BE2" w:rsidRDefault="001E207E">
            <w:pPr>
              <w:pStyle w:val="CorpoA"/>
              <w:jc w:val="center"/>
            </w:pPr>
            <w:r>
              <w:rPr>
                <w:rStyle w:val="Nenhum"/>
                <w:rFonts w:ascii="Calibri" w:hAnsi="Calibri"/>
                <w:sz w:val="20"/>
                <w:szCs w:val="20"/>
                <w:lang w:val="pt-PT"/>
              </w:rPr>
              <w:t>0,86</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BAB34F3" w14:textId="77777777" w:rsidR="008C1BE2" w:rsidRDefault="001E207E">
            <w:pPr>
              <w:pStyle w:val="CorpoA"/>
              <w:jc w:val="center"/>
            </w:pPr>
            <w:r>
              <w:rPr>
                <w:rStyle w:val="Nenhum"/>
                <w:rFonts w:ascii="Calibri" w:hAnsi="Calibri"/>
                <w:sz w:val="20"/>
                <w:szCs w:val="20"/>
                <w:lang w:val="pt-PT"/>
              </w:rPr>
              <w:t>1,00</w:t>
            </w:r>
          </w:p>
        </w:tc>
      </w:tr>
      <w:tr w:rsidR="008C1BE2" w14:paraId="0A768CF6" w14:textId="77777777">
        <w:trPr>
          <w:trHeight w:val="1253"/>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919315" w14:textId="77777777" w:rsidR="008C1BE2" w:rsidRDefault="001E207E">
            <w:pPr>
              <w:pStyle w:val="CorpoA"/>
              <w:jc w:val="center"/>
            </w:pPr>
            <w:r>
              <w:rPr>
                <w:rStyle w:val="Nenhum"/>
                <w:rFonts w:ascii="Calibri" w:hAnsi="Calibri"/>
                <w:sz w:val="20"/>
                <w:szCs w:val="20"/>
                <w:lang w:val="pt-PT"/>
              </w:rPr>
              <w:lastRenderedPageBreak/>
              <w:t>De tempo de contribuição na condição de pessoa SEM deficiência</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C466D8" w14:textId="77777777" w:rsidR="008C1BE2" w:rsidRDefault="001E207E">
            <w:pPr>
              <w:pStyle w:val="CorpoA"/>
              <w:jc w:val="center"/>
            </w:pPr>
            <w:r>
              <w:rPr>
                <w:rStyle w:val="Nenhum"/>
                <w:rFonts w:ascii="Calibri" w:hAnsi="Calibri"/>
                <w:sz w:val="20"/>
                <w:szCs w:val="20"/>
                <w:lang w:val="pt-PT"/>
              </w:rPr>
              <w:t>0,67</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CAA3A9E" w14:textId="77777777" w:rsidR="008C1BE2" w:rsidRDefault="001E207E">
            <w:pPr>
              <w:pStyle w:val="CorpoA"/>
              <w:jc w:val="center"/>
            </w:pPr>
            <w:r>
              <w:rPr>
                <w:rStyle w:val="Nenhum"/>
                <w:rFonts w:ascii="Calibri" w:hAnsi="Calibri"/>
                <w:sz w:val="20"/>
                <w:szCs w:val="20"/>
                <w:lang w:val="pt-PT"/>
              </w:rPr>
              <w:t>0,80</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997AA8C" w14:textId="77777777" w:rsidR="008C1BE2" w:rsidRDefault="001E207E">
            <w:pPr>
              <w:pStyle w:val="CorpoA"/>
              <w:jc w:val="center"/>
            </w:pPr>
            <w:r>
              <w:rPr>
                <w:rStyle w:val="Nenhum"/>
                <w:rFonts w:ascii="Calibri" w:hAnsi="Calibri"/>
                <w:sz w:val="20"/>
                <w:szCs w:val="20"/>
                <w:lang w:val="pt-PT"/>
              </w:rPr>
              <w:t>0,93</w:t>
            </w:r>
          </w:p>
        </w:tc>
      </w:tr>
      <w:tr w:rsidR="008C1BE2" w14:paraId="08FE40A2" w14:textId="77777777">
        <w:trPr>
          <w:trHeight w:val="416"/>
          <w:jc w:val="center"/>
        </w:trPr>
        <w:tc>
          <w:tcPr>
            <w:tcW w:w="900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010A7384" w14:textId="77777777" w:rsidR="008C1BE2" w:rsidRDefault="001E207E">
            <w:pPr>
              <w:pStyle w:val="CorpoA"/>
              <w:jc w:val="center"/>
            </w:pPr>
            <w:r>
              <w:rPr>
                <w:rStyle w:val="Nenhum"/>
                <w:rFonts w:ascii="Calibri" w:hAnsi="Calibri"/>
                <w:sz w:val="20"/>
                <w:szCs w:val="20"/>
                <w:lang w:val="pt-PT"/>
              </w:rPr>
              <w:t>HOMEM</w:t>
            </w:r>
          </w:p>
        </w:tc>
      </w:tr>
      <w:tr w:rsidR="008C1BE2" w14:paraId="6EF97E25" w14:textId="77777777">
        <w:trPr>
          <w:trHeight w:val="416"/>
          <w:jc w:val="center"/>
        </w:trPr>
        <w:tc>
          <w:tcPr>
            <w:tcW w:w="1909" w:type="dxa"/>
            <w:vMerge w:val="restart"/>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1D024ABD"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TEMPO</w:t>
            </w:r>
          </w:p>
          <w:p w14:paraId="7BFA095D"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A</w:t>
            </w:r>
          </w:p>
          <w:p w14:paraId="42462F08" w14:textId="77777777" w:rsidR="008C1BE2" w:rsidRDefault="001E207E">
            <w:pPr>
              <w:pStyle w:val="CorpoA"/>
              <w:jc w:val="center"/>
            </w:pPr>
            <w:r>
              <w:rPr>
                <w:rStyle w:val="Nenhum"/>
                <w:rFonts w:ascii="Calibri" w:hAnsi="Calibri"/>
                <w:sz w:val="20"/>
                <w:szCs w:val="20"/>
                <w:lang w:val="pt-PT"/>
              </w:rPr>
              <w:t>AJUSTAR</w:t>
            </w:r>
          </w:p>
        </w:tc>
        <w:tc>
          <w:tcPr>
            <w:tcW w:w="7091"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198719E7" w14:textId="77777777" w:rsidR="008C1BE2" w:rsidRDefault="001E207E">
            <w:pPr>
              <w:pStyle w:val="CorpoA"/>
              <w:jc w:val="center"/>
            </w:pPr>
            <w:r>
              <w:rPr>
                <w:rStyle w:val="Nenhum"/>
                <w:rFonts w:ascii="Calibri" w:hAnsi="Calibri"/>
                <w:sz w:val="20"/>
                <w:szCs w:val="20"/>
                <w:lang w:val="pt-PT"/>
              </w:rPr>
              <w:t>MULTIPLICADORES</w:t>
            </w:r>
          </w:p>
        </w:tc>
      </w:tr>
      <w:tr w:rsidR="008C1BE2" w14:paraId="208972CC" w14:textId="77777777">
        <w:trPr>
          <w:trHeight w:val="1733"/>
          <w:jc w:val="center"/>
        </w:trPr>
        <w:tc>
          <w:tcPr>
            <w:tcW w:w="1909" w:type="dxa"/>
            <w:vMerge/>
            <w:tcBorders>
              <w:top w:val="single" w:sz="8" w:space="0" w:color="000000"/>
              <w:left w:val="single" w:sz="8" w:space="0" w:color="000000"/>
              <w:bottom w:val="single" w:sz="8" w:space="0" w:color="000000"/>
              <w:right w:val="single" w:sz="8" w:space="0" w:color="000000"/>
            </w:tcBorders>
            <w:shd w:val="clear" w:color="auto" w:fill="D9D9D9"/>
          </w:tcPr>
          <w:p w14:paraId="7469395D" w14:textId="77777777" w:rsidR="008C1BE2" w:rsidRDefault="008C1BE2"/>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CAA298"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deficiência</w:t>
            </w:r>
          </w:p>
          <w:p w14:paraId="0FCC53CC"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GRAVE</w:t>
            </w:r>
          </w:p>
          <w:p w14:paraId="2CB783E4" w14:textId="77777777" w:rsidR="008C1BE2" w:rsidRDefault="001E207E">
            <w:pPr>
              <w:pStyle w:val="CorpoA"/>
              <w:jc w:val="center"/>
            </w:pPr>
            <w:r>
              <w:rPr>
                <w:rStyle w:val="Nenhum"/>
                <w:rFonts w:ascii="Calibri" w:hAnsi="Calibri"/>
                <w:sz w:val="20"/>
                <w:szCs w:val="20"/>
                <w:lang w:val="pt-PT"/>
              </w:rPr>
              <w:t>com 25 anos de contribuição</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74B7FF2"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deficiência</w:t>
            </w:r>
          </w:p>
          <w:p w14:paraId="467830A5"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MODERADA</w:t>
            </w:r>
          </w:p>
          <w:p w14:paraId="0BEEF998" w14:textId="77777777" w:rsidR="008C1BE2" w:rsidRDefault="001E207E">
            <w:pPr>
              <w:pStyle w:val="CorpoA"/>
              <w:jc w:val="center"/>
            </w:pPr>
            <w:r>
              <w:rPr>
                <w:rStyle w:val="Nenhum"/>
                <w:rFonts w:ascii="Calibri" w:hAnsi="Calibri"/>
                <w:sz w:val="20"/>
                <w:szCs w:val="20"/>
                <w:lang w:val="pt-PT"/>
              </w:rPr>
              <w:t>com 29 anos de contribuição</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9E9F2EA"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deficiência</w:t>
            </w:r>
          </w:p>
          <w:p w14:paraId="4F18EBC6"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LEVE</w:t>
            </w:r>
          </w:p>
          <w:p w14:paraId="0A19F2EF" w14:textId="77777777" w:rsidR="008C1BE2" w:rsidRDefault="001E207E">
            <w:pPr>
              <w:pStyle w:val="CorpoA"/>
              <w:jc w:val="center"/>
            </w:pPr>
            <w:r>
              <w:rPr>
                <w:rStyle w:val="Nenhum"/>
                <w:rFonts w:ascii="Calibri" w:hAnsi="Calibri"/>
                <w:sz w:val="20"/>
                <w:szCs w:val="20"/>
                <w:lang w:val="pt-PT"/>
              </w:rPr>
              <w:t>com 33 anos de contribuição</w:t>
            </w:r>
          </w:p>
        </w:tc>
      </w:tr>
      <w:tr w:rsidR="008C1BE2" w14:paraId="66E54CAD" w14:textId="77777777">
        <w:trPr>
          <w:trHeight w:val="1253"/>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405C9E2" w14:textId="77777777" w:rsidR="008C1BE2" w:rsidRDefault="001E207E">
            <w:pPr>
              <w:pStyle w:val="CorpoA"/>
              <w:jc w:val="center"/>
            </w:pPr>
            <w:r>
              <w:rPr>
                <w:rStyle w:val="Nenhum"/>
                <w:rFonts w:ascii="Calibri" w:hAnsi="Calibri"/>
                <w:sz w:val="20"/>
                <w:szCs w:val="20"/>
                <w:lang w:val="pt-PT"/>
              </w:rPr>
              <w:t>De tempo de contribuição com deficiência GRAVE (25 anos)</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D1ED1C4" w14:textId="77777777" w:rsidR="008C1BE2" w:rsidRDefault="001E207E">
            <w:pPr>
              <w:pStyle w:val="CorpoA"/>
              <w:jc w:val="center"/>
            </w:pPr>
            <w:r>
              <w:rPr>
                <w:rStyle w:val="Nenhum"/>
                <w:rFonts w:ascii="Calibri" w:hAnsi="Calibri"/>
                <w:sz w:val="20"/>
                <w:szCs w:val="20"/>
                <w:lang w:val="pt-PT"/>
              </w:rPr>
              <w:t>1,00</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2625746" w14:textId="77777777" w:rsidR="008C1BE2" w:rsidRDefault="001E207E">
            <w:pPr>
              <w:pStyle w:val="CorpoA"/>
              <w:jc w:val="center"/>
            </w:pPr>
            <w:r>
              <w:rPr>
                <w:rStyle w:val="Nenhum"/>
                <w:rFonts w:ascii="Calibri" w:hAnsi="Calibri"/>
                <w:sz w:val="20"/>
                <w:szCs w:val="20"/>
                <w:lang w:val="pt-PT"/>
              </w:rPr>
              <w:t>1,16</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1BAD0B4" w14:textId="77777777" w:rsidR="008C1BE2" w:rsidRDefault="001E207E">
            <w:pPr>
              <w:pStyle w:val="CorpoA"/>
              <w:jc w:val="center"/>
            </w:pPr>
            <w:r>
              <w:rPr>
                <w:rStyle w:val="Nenhum"/>
                <w:rFonts w:ascii="Calibri" w:hAnsi="Calibri"/>
                <w:sz w:val="20"/>
                <w:szCs w:val="20"/>
                <w:lang w:val="pt-PT"/>
              </w:rPr>
              <w:t>1,32</w:t>
            </w:r>
          </w:p>
        </w:tc>
      </w:tr>
      <w:tr w:rsidR="008C1BE2" w14:paraId="61758740" w14:textId="77777777">
        <w:trPr>
          <w:trHeight w:val="1545"/>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5BB6709" w14:textId="77777777" w:rsidR="008C1BE2" w:rsidRDefault="001E207E">
            <w:pPr>
              <w:pStyle w:val="CorpoA"/>
              <w:jc w:val="center"/>
            </w:pPr>
            <w:r>
              <w:rPr>
                <w:rStyle w:val="Nenhum"/>
                <w:rFonts w:ascii="Calibri" w:hAnsi="Calibri"/>
                <w:sz w:val="20"/>
                <w:szCs w:val="20"/>
                <w:lang w:val="pt-PT"/>
              </w:rPr>
              <w:t>De tempo de contribuição com deficiência MODERADA (29 anos)</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16C841D" w14:textId="77777777" w:rsidR="008C1BE2" w:rsidRDefault="001E207E">
            <w:pPr>
              <w:pStyle w:val="CorpoA"/>
              <w:jc w:val="center"/>
            </w:pPr>
            <w:r>
              <w:rPr>
                <w:rStyle w:val="Nenhum"/>
                <w:rFonts w:ascii="Calibri" w:hAnsi="Calibri"/>
                <w:sz w:val="20"/>
                <w:szCs w:val="20"/>
                <w:lang w:val="pt-PT"/>
              </w:rPr>
              <w:t>0,86</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B14F6B8" w14:textId="77777777" w:rsidR="008C1BE2" w:rsidRDefault="001E207E">
            <w:pPr>
              <w:pStyle w:val="CorpoA"/>
              <w:jc w:val="center"/>
            </w:pPr>
            <w:r>
              <w:rPr>
                <w:rStyle w:val="Nenhum"/>
                <w:rFonts w:ascii="Calibri" w:hAnsi="Calibri"/>
                <w:sz w:val="20"/>
                <w:szCs w:val="20"/>
                <w:lang w:val="pt-PT"/>
              </w:rPr>
              <w:t>1,00</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49D4CD" w14:textId="77777777" w:rsidR="008C1BE2" w:rsidRDefault="001E207E">
            <w:pPr>
              <w:pStyle w:val="CorpoA"/>
              <w:jc w:val="center"/>
            </w:pPr>
            <w:r>
              <w:rPr>
                <w:rStyle w:val="Nenhum"/>
                <w:rFonts w:ascii="Calibri" w:hAnsi="Calibri"/>
                <w:sz w:val="20"/>
                <w:szCs w:val="20"/>
                <w:lang w:val="pt-PT"/>
              </w:rPr>
              <w:t>1,14</w:t>
            </w:r>
          </w:p>
        </w:tc>
      </w:tr>
      <w:tr w:rsidR="008C1BE2" w14:paraId="13B054E0" w14:textId="77777777">
        <w:trPr>
          <w:trHeight w:val="1253"/>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4D286BA" w14:textId="77777777" w:rsidR="008C1BE2" w:rsidRDefault="001E207E">
            <w:pPr>
              <w:pStyle w:val="CorpoA"/>
              <w:jc w:val="center"/>
            </w:pPr>
            <w:r>
              <w:rPr>
                <w:rStyle w:val="Nenhum"/>
                <w:rFonts w:ascii="Calibri" w:hAnsi="Calibri"/>
                <w:sz w:val="20"/>
                <w:szCs w:val="20"/>
                <w:lang w:val="pt-PT"/>
              </w:rPr>
              <w:t>De tempo de contribuição com deficiência LEVE (33 anos)</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B877DAA" w14:textId="77777777" w:rsidR="008C1BE2" w:rsidRDefault="001E207E">
            <w:pPr>
              <w:pStyle w:val="CorpoA"/>
              <w:jc w:val="center"/>
            </w:pPr>
            <w:r>
              <w:rPr>
                <w:rStyle w:val="Nenhum"/>
                <w:rFonts w:ascii="Calibri" w:hAnsi="Calibri"/>
                <w:sz w:val="20"/>
                <w:szCs w:val="20"/>
                <w:lang w:val="pt-PT"/>
              </w:rPr>
              <w:t>0,76</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7ECB269" w14:textId="77777777" w:rsidR="008C1BE2" w:rsidRDefault="001E207E">
            <w:pPr>
              <w:pStyle w:val="CorpoA"/>
              <w:jc w:val="center"/>
            </w:pPr>
            <w:r>
              <w:rPr>
                <w:rStyle w:val="Nenhum"/>
                <w:rFonts w:ascii="Calibri" w:hAnsi="Calibri"/>
                <w:sz w:val="20"/>
                <w:szCs w:val="20"/>
                <w:lang w:val="pt-PT"/>
              </w:rPr>
              <w:t>0,88</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E851CD8" w14:textId="77777777" w:rsidR="008C1BE2" w:rsidRDefault="001E207E">
            <w:pPr>
              <w:pStyle w:val="CorpoA"/>
              <w:jc w:val="center"/>
            </w:pPr>
            <w:r>
              <w:rPr>
                <w:rStyle w:val="Nenhum"/>
                <w:rFonts w:ascii="Calibri" w:hAnsi="Calibri"/>
                <w:sz w:val="20"/>
                <w:szCs w:val="20"/>
                <w:lang w:val="pt-PT"/>
              </w:rPr>
              <w:t>1,00</w:t>
            </w:r>
          </w:p>
        </w:tc>
      </w:tr>
      <w:tr w:rsidR="008C1BE2" w14:paraId="0A01694F" w14:textId="77777777">
        <w:trPr>
          <w:trHeight w:val="1253"/>
          <w:jc w:val="center"/>
        </w:trPr>
        <w:tc>
          <w:tcPr>
            <w:tcW w:w="19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EB4D702" w14:textId="77777777" w:rsidR="008C1BE2" w:rsidRDefault="001E207E">
            <w:pPr>
              <w:pStyle w:val="CorpoA"/>
              <w:jc w:val="center"/>
            </w:pPr>
            <w:r>
              <w:rPr>
                <w:rStyle w:val="Nenhum"/>
                <w:rFonts w:ascii="Calibri" w:hAnsi="Calibri"/>
                <w:sz w:val="20"/>
                <w:szCs w:val="20"/>
                <w:lang w:val="pt-PT"/>
              </w:rPr>
              <w:t>De tempo de contribuição na condição de pessoa SEM deficiência</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AA96C6D" w14:textId="77777777" w:rsidR="008C1BE2" w:rsidRDefault="001E207E">
            <w:pPr>
              <w:pStyle w:val="CorpoA"/>
              <w:jc w:val="center"/>
            </w:pPr>
            <w:r>
              <w:rPr>
                <w:rStyle w:val="Nenhum"/>
                <w:rFonts w:ascii="Calibri" w:hAnsi="Calibri"/>
                <w:sz w:val="20"/>
                <w:szCs w:val="20"/>
                <w:lang w:val="pt-PT"/>
              </w:rPr>
              <w:t>0,71</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0B15F73" w14:textId="77777777" w:rsidR="008C1BE2" w:rsidRDefault="001E207E">
            <w:pPr>
              <w:pStyle w:val="CorpoA"/>
              <w:jc w:val="center"/>
            </w:pPr>
            <w:r>
              <w:rPr>
                <w:rStyle w:val="Nenhum"/>
                <w:rFonts w:ascii="Calibri" w:hAnsi="Calibri"/>
                <w:sz w:val="20"/>
                <w:szCs w:val="20"/>
                <w:lang w:val="pt-PT"/>
              </w:rPr>
              <w:t>0,83</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A78E0D" w14:textId="77777777" w:rsidR="008C1BE2" w:rsidRDefault="001E207E">
            <w:pPr>
              <w:pStyle w:val="CorpoA"/>
              <w:jc w:val="center"/>
            </w:pPr>
            <w:r>
              <w:rPr>
                <w:rStyle w:val="Nenhum"/>
                <w:rFonts w:ascii="Calibri" w:hAnsi="Calibri"/>
                <w:sz w:val="20"/>
                <w:szCs w:val="20"/>
                <w:lang w:val="pt-PT"/>
              </w:rPr>
              <w:t>0,94</w:t>
            </w:r>
          </w:p>
        </w:tc>
      </w:tr>
    </w:tbl>
    <w:p w14:paraId="7331B46B" w14:textId="77777777" w:rsidR="008C1BE2" w:rsidRDefault="008C1BE2">
      <w:pPr>
        <w:pStyle w:val="CorpoA"/>
        <w:widowControl w:val="0"/>
        <w:spacing w:line="240" w:lineRule="auto"/>
        <w:ind w:left="972" w:hanging="972"/>
        <w:jc w:val="center"/>
        <w:rPr>
          <w:rStyle w:val="Nenhum"/>
          <w:b/>
          <w:bCs/>
          <w:sz w:val="24"/>
          <w:szCs w:val="24"/>
        </w:rPr>
      </w:pPr>
    </w:p>
    <w:p w14:paraId="54E359F7" w14:textId="77777777" w:rsidR="008C1BE2" w:rsidRDefault="008C1BE2">
      <w:pPr>
        <w:pStyle w:val="CorpoA"/>
        <w:widowControl w:val="0"/>
        <w:spacing w:line="240" w:lineRule="auto"/>
        <w:ind w:left="864" w:hanging="864"/>
        <w:jc w:val="center"/>
        <w:rPr>
          <w:b/>
          <w:bCs/>
          <w:sz w:val="24"/>
          <w:szCs w:val="24"/>
        </w:rPr>
      </w:pPr>
    </w:p>
    <w:p w14:paraId="30FF448E" w14:textId="77777777" w:rsidR="008C1BE2" w:rsidRDefault="008C1BE2">
      <w:pPr>
        <w:pStyle w:val="CorpoA"/>
        <w:widowControl w:val="0"/>
        <w:spacing w:line="240" w:lineRule="auto"/>
        <w:ind w:left="756" w:hanging="756"/>
        <w:jc w:val="center"/>
        <w:rPr>
          <w:b/>
          <w:bCs/>
          <w:sz w:val="24"/>
          <w:szCs w:val="24"/>
        </w:rPr>
      </w:pPr>
    </w:p>
    <w:p w14:paraId="4BF5BDAC" w14:textId="421AAF05" w:rsidR="008C1BE2" w:rsidRDefault="00EC08ED" w:rsidP="00685DA2">
      <w:pPr>
        <w:jc w:val="center"/>
        <w:rPr>
          <w:rStyle w:val="Nenhum"/>
          <w:b/>
          <w:bCs/>
        </w:rPr>
      </w:pPr>
      <w:r>
        <w:rPr>
          <w:rStyle w:val="Nenhum"/>
          <w:b/>
          <w:bCs/>
          <w:lang w:val="pt-PT"/>
        </w:rPr>
        <w:br w:type="page"/>
      </w:r>
      <w:r w:rsidR="001E207E">
        <w:rPr>
          <w:rStyle w:val="Nenhum"/>
          <w:b/>
          <w:bCs/>
          <w:lang w:val="pt-PT"/>
        </w:rPr>
        <w:lastRenderedPageBreak/>
        <w:t>ANEXO II</w:t>
      </w:r>
    </w:p>
    <w:p w14:paraId="2D7A5144" w14:textId="28DA8519" w:rsidR="008C1BE2" w:rsidRDefault="001E207E">
      <w:pPr>
        <w:pStyle w:val="CorpoA"/>
        <w:jc w:val="center"/>
        <w:rPr>
          <w:rStyle w:val="Nenhum"/>
          <w:b/>
          <w:bCs/>
          <w:sz w:val="24"/>
          <w:szCs w:val="24"/>
        </w:rPr>
      </w:pPr>
      <w:r>
        <w:rPr>
          <w:rStyle w:val="Nenhum"/>
          <w:b/>
          <w:bCs/>
          <w:sz w:val="24"/>
          <w:szCs w:val="24"/>
          <w:lang w:val="es-ES_tradnl"/>
        </w:rPr>
        <w:t>TABELA DE CONVERS</w:t>
      </w:r>
      <w:r>
        <w:rPr>
          <w:rStyle w:val="Nenhum"/>
          <w:b/>
          <w:bCs/>
          <w:sz w:val="24"/>
          <w:szCs w:val="24"/>
        </w:rPr>
        <w:t>Ã</w:t>
      </w:r>
      <w:r>
        <w:rPr>
          <w:rStyle w:val="Nenhum"/>
          <w:b/>
          <w:bCs/>
          <w:sz w:val="24"/>
          <w:szCs w:val="24"/>
          <w:lang w:val="es-ES_tradnl"/>
        </w:rPr>
        <w:t xml:space="preserve">O REFERIDA NO ART. 20 DESTA LEI </w:t>
      </w:r>
    </w:p>
    <w:tbl>
      <w:tblPr>
        <w:tblStyle w:val="TableNormal"/>
        <w:tblW w:w="90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744"/>
        <w:gridCol w:w="1946"/>
        <w:gridCol w:w="2455"/>
        <w:gridCol w:w="2855"/>
      </w:tblGrid>
      <w:tr w:rsidR="008C1BE2" w14:paraId="500F3E74" w14:textId="77777777">
        <w:trPr>
          <w:trHeight w:val="416"/>
          <w:jc w:val="center"/>
        </w:trPr>
        <w:tc>
          <w:tcPr>
            <w:tcW w:w="900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bottom"/>
          </w:tcPr>
          <w:p w14:paraId="488C791E" w14:textId="77777777" w:rsidR="008C1BE2" w:rsidRDefault="001E207E">
            <w:pPr>
              <w:pStyle w:val="CorpoA"/>
              <w:jc w:val="center"/>
            </w:pPr>
            <w:r>
              <w:rPr>
                <w:rStyle w:val="Nenhum"/>
                <w:rFonts w:ascii="Calibri" w:hAnsi="Calibri"/>
                <w:sz w:val="20"/>
                <w:szCs w:val="20"/>
                <w:lang w:val="pt-PT"/>
              </w:rPr>
              <w:t>MULHER</w:t>
            </w:r>
          </w:p>
        </w:tc>
      </w:tr>
      <w:tr w:rsidR="008C1BE2" w14:paraId="7DD1EBF6" w14:textId="77777777">
        <w:trPr>
          <w:trHeight w:val="416"/>
          <w:jc w:val="center"/>
        </w:trPr>
        <w:tc>
          <w:tcPr>
            <w:tcW w:w="17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3DBB7B6"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TEMPO</w:t>
            </w:r>
          </w:p>
          <w:p w14:paraId="4F23BD93"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COM EFETIVA</w:t>
            </w:r>
          </w:p>
          <w:p w14:paraId="292C7F01"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EXPOSIÇÃO</w:t>
            </w:r>
          </w:p>
          <w:p w14:paraId="2B111199"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A</w:t>
            </w:r>
          </w:p>
          <w:p w14:paraId="48DCD1F4" w14:textId="77777777" w:rsidR="008C1BE2" w:rsidRDefault="001E207E">
            <w:pPr>
              <w:pStyle w:val="CorpoA"/>
              <w:shd w:val="clear" w:color="auto" w:fill="D9D9D9"/>
              <w:jc w:val="center"/>
            </w:pPr>
            <w:r>
              <w:rPr>
                <w:rStyle w:val="Nenhum"/>
                <w:rFonts w:ascii="Calibri" w:hAnsi="Calibri"/>
                <w:sz w:val="20"/>
                <w:szCs w:val="20"/>
                <w:lang w:val="pt-PT"/>
              </w:rPr>
              <w:t>CONVERTER</w:t>
            </w:r>
          </w:p>
        </w:tc>
        <w:tc>
          <w:tcPr>
            <w:tcW w:w="7256"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bottom"/>
          </w:tcPr>
          <w:p w14:paraId="5A6F6065" w14:textId="77777777" w:rsidR="008C1BE2" w:rsidRDefault="001E207E">
            <w:pPr>
              <w:pStyle w:val="CorpoA"/>
              <w:jc w:val="center"/>
            </w:pPr>
            <w:r>
              <w:rPr>
                <w:rStyle w:val="Nenhum"/>
                <w:rFonts w:ascii="Calibri" w:hAnsi="Calibri"/>
                <w:sz w:val="20"/>
                <w:szCs w:val="20"/>
                <w:lang w:val="pt-PT"/>
              </w:rPr>
              <w:t>MULTIPLICADORES</w:t>
            </w:r>
          </w:p>
        </w:tc>
      </w:tr>
      <w:tr w:rsidR="008C1BE2" w14:paraId="2E293A96" w14:textId="77777777">
        <w:trPr>
          <w:trHeight w:val="2069"/>
          <w:jc w:val="center"/>
        </w:trPr>
        <w:tc>
          <w:tcPr>
            <w:tcW w:w="1744" w:type="dxa"/>
            <w:vMerge/>
            <w:tcBorders>
              <w:top w:val="single" w:sz="8" w:space="0" w:color="000000"/>
              <w:left w:val="single" w:sz="8" w:space="0" w:color="000000"/>
              <w:bottom w:val="single" w:sz="8" w:space="0" w:color="000000"/>
              <w:right w:val="single" w:sz="8" w:space="0" w:color="000000"/>
            </w:tcBorders>
            <w:shd w:val="clear" w:color="auto" w:fill="FFFFFF"/>
          </w:tcPr>
          <w:p w14:paraId="7956446F" w14:textId="77777777" w:rsidR="008C1BE2" w:rsidRDefault="008C1BE2"/>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D8C5121"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20 anos</w:t>
            </w:r>
          </w:p>
          <w:p w14:paraId="0B11541B" w14:textId="77777777" w:rsidR="008C1BE2" w:rsidRDefault="001E207E">
            <w:pPr>
              <w:pStyle w:val="CorpoA"/>
              <w:jc w:val="center"/>
            </w:pPr>
            <w:r>
              <w:rPr>
                <w:rStyle w:val="Nenhum"/>
                <w:rFonts w:ascii="Calibri" w:hAnsi="Calibri"/>
                <w:sz w:val="20"/>
                <w:szCs w:val="20"/>
                <w:lang w:val="pt-PT"/>
              </w:rPr>
              <w:t>Deficiência GRAVE</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2D43FB0"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24 anos</w:t>
            </w:r>
          </w:p>
          <w:p w14:paraId="139C1F67" w14:textId="77777777" w:rsidR="008C1BE2" w:rsidRDefault="001E207E">
            <w:pPr>
              <w:pStyle w:val="CorpoA"/>
              <w:jc w:val="center"/>
            </w:pPr>
            <w:r>
              <w:rPr>
                <w:rStyle w:val="Nenhum"/>
                <w:rFonts w:ascii="Calibri" w:hAnsi="Calibri"/>
                <w:sz w:val="20"/>
                <w:szCs w:val="20"/>
                <w:lang w:val="pt-PT"/>
              </w:rPr>
              <w:t>Deficiência MODERADA</w:t>
            </w:r>
          </w:p>
        </w:tc>
        <w:tc>
          <w:tcPr>
            <w:tcW w:w="2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76D6B70"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28 anos</w:t>
            </w:r>
          </w:p>
          <w:p w14:paraId="6BBF8A4A" w14:textId="77777777" w:rsidR="008C1BE2" w:rsidRDefault="001E207E">
            <w:pPr>
              <w:pStyle w:val="CorpoA"/>
              <w:jc w:val="center"/>
            </w:pPr>
            <w:r>
              <w:rPr>
                <w:rStyle w:val="Nenhum"/>
                <w:rFonts w:ascii="Calibri" w:hAnsi="Calibri"/>
                <w:sz w:val="20"/>
                <w:szCs w:val="20"/>
                <w:lang w:val="pt-PT"/>
              </w:rPr>
              <w:t>Deficiência LEVE</w:t>
            </w:r>
          </w:p>
        </w:tc>
      </w:tr>
      <w:tr w:rsidR="008C1BE2" w14:paraId="4D90DBA7" w14:textId="77777777">
        <w:trPr>
          <w:trHeight w:val="416"/>
          <w:jc w:val="center"/>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EB95026" w14:textId="77777777" w:rsidR="008C1BE2" w:rsidRDefault="001E207E">
            <w:pPr>
              <w:pStyle w:val="CorpoA"/>
              <w:jc w:val="center"/>
            </w:pPr>
            <w:r>
              <w:rPr>
                <w:rStyle w:val="Nenhum"/>
                <w:rFonts w:ascii="Calibri" w:hAnsi="Calibri"/>
                <w:sz w:val="20"/>
                <w:szCs w:val="20"/>
                <w:lang w:val="pt-PT"/>
              </w:rPr>
              <w:t>De 25 anos</w:t>
            </w:r>
          </w:p>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644C2D5" w14:textId="77777777" w:rsidR="008C1BE2" w:rsidRDefault="001E207E">
            <w:pPr>
              <w:pStyle w:val="CorpoA"/>
              <w:jc w:val="center"/>
            </w:pPr>
            <w:r>
              <w:rPr>
                <w:rStyle w:val="Nenhum"/>
                <w:rFonts w:ascii="Calibri" w:hAnsi="Calibri"/>
                <w:sz w:val="20"/>
                <w:szCs w:val="20"/>
                <w:lang w:val="pt-PT"/>
              </w:rPr>
              <w:t>0,80</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6F33720" w14:textId="77777777" w:rsidR="008C1BE2" w:rsidRDefault="001E207E">
            <w:pPr>
              <w:pStyle w:val="CorpoA"/>
              <w:jc w:val="center"/>
            </w:pPr>
            <w:r>
              <w:rPr>
                <w:rStyle w:val="Nenhum"/>
                <w:rFonts w:ascii="Calibri" w:hAnsi="Calibri"/>
                <w:sz w:val="20"/>
                <w:szCs w:val="20"/>
                <w:lang w:val="pt-PT"/>
              </w:rPr>
              <w:t>0,96</w:t>
            </w:r>
          </w:p>
        </w:tc>
        <w:tc>
          <w:tcPr>
            <w:tcW w:w="2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B96A6FC" w14:textId="77777777" w:rsidR="008C1BE2" w:rsidRDefault="001E207E">
            <w:pPr>
              <w:pStyle w:val="CorpoA"/>
              <w:jc w:val="center"/>
            </w:pPr>
            <w:r>
              <w:rPr>
                <w:rStyle w:val="Nenhum"/>
                <w:rFonts w:ascii="Calibri" w:hAnsi="Calibri"/>
                <w:sz w:val="20"/>
                <w:szCs w:val="20"/>
                <w:lang w:val="pt-PT"/>
              </w:rPr>
              <w:t>1,12</w:t>
            </w:r>
          </w:p>
        </w:tc>
      </w:tr>
      <w:tr w:rsidR="008C1BE2" w14:paraId="527F9790" w14:textId="77777777">
        <w:trPr>
          <w:trHeight w:val="416"/>
          <w:jc w:val="center"/>
        </w:trPr>
        <w:tc>
          <w:tcPr>
            <w:tcW w:w="9000" w:type="dxa"/>
            <w:gridSpan w:val="4"/>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bottom"/>
          </w:tcPr>
          <w:p w14:paraId="494761CB" w14:textId="77777777" w:rsidR="008C1BE2" w:rsidRDefault="001E207E">
            <w:pPr>
              <w:pStyle w:val="CorpoA"/>
              <w:jc w:val="center"/>
            </w:pPr>
            <w:r>
              <w:rPr>
                <w:rStyle w:val="Nenhum"/>
                <w:rFonts w:ascii="Calibri" w:hAnsi="Calibri"/>
                <w:sz w:val="20"/>
                <w:szCs w:val="20"/>
                <w:lang w:val="pt-PT"/>
              </w:rPr>
              <w:t>HOMEM</w:t>
            </w:r>
          </w:p>
        </w:tc>
      </w:tr>
      <w:tr w:rsidR="008C1BE2" w14:paraId="61D7502D" w14:textId="77777777">
        <w:trPr>
          <w:trHeight w:val="416"/>
          <w:jc w:val="center"/>
        </w:trPr>
        <w:tc>
          <w:tcPr>
            <w:tcW w:w="17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E661F5"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TEMPO</w:t>
            </w:r>
          </w:p>
          <w:p w14:paraId="3848A409"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COM EFETIVA</w:t>
            </w:r>
          </w:p>
          <w:p w14:paraId="55C9B14E"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EXPOSIÇÃO</w:t>
            </w:r>
          </w:p>
          <w:p w14:paraId="35A3D47A" w14:textId="77777777" w:rsidR="008C1BE2" w:rsidRDefault="001E207E">
            <w:pPr>
              <w:pStyle w:val="CorpoA"/>
              <w:shd w:val="clear" w:color="auto" w:fill="D9D9D9"/>
              <w:jc w:val="center"/>
              <w:rPr>
                <w:rStyle w:val="Nenhum"/>
                <w:rFonts w:ascii="Calibri" w:eastAsia="Calibri" w:hAnsi="Calibri" w:cs="Calibri"/>
                <w:sz w:val="20"/>
                <w:szCs w:val="20"/>
              </w:rPr>
            </w:pPr>
            <w:r>
              <w:rPr>
                <w:rStyle w:val="Nenhum"/>
                <w:rFonts w:ascii="Calibri" w:hAnsi="Calibri"/>
                <w:sz w:val="20"/>
                <w:szCs w:val="20"/>
                <w:lang w:val="pt-PT"/>
              </w:rPr>
              <w:t>A</w:t>
            </w:r>
          </w:p>
          <w:p w14:paraId="691B2FAC" w14:textId="77777777" w:rsidR="008C1BE2" w:rsidRDefault="001E207E">
            <w:pPr>
              <w:pStyle w:val="CorpoA"/>
              <w:shd w:val="clear" w:color="auto" w:fill="D9D9D9"/>
              <w:jc w:val="center"/>
            </w:pPr>
            <w:r>
              <w:rPr>
                <w:rStyle w:val="Nenhum"/>
                <w:rFonts w:ascii="Calibri" w:hAnsi="Calibri"/>
                <w:sz w:val="20"/>
                <w:szCs w:val="20"/>
                <w:lang w:val="pt-PT"/>
              </w:rPr>
              <w:t>CONVERTER</w:t>
            </w:r>
          </w:p>
        </w:tc>
        <w:tc>
          <w:tcPr>
            <w:tcW w:w="7256" w:type="dxa"/>
            <w:gridSpan w:val="3"/>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bottom"/>
          </w:tcPr>
          <w:p w14:paraId="5300D424" w14:textId="77777777" w:rsidR="008C1BE2" w:rsidRDefault="001E207E">
            <w:pPr>
              <w:pStyle w:val="CorpoA"/>
              <w:jc w:val="center"/>
            </w:pPr>
            <w:r>
              <w:rPr>
                <w:rStyle w:val="Nenhum"/>
                <w:rFonts w:ascii="Calibri" w:hAnsi="Calibri"/>
                <w:sz w:val="20"/>
                <w:szCs w:val="20"/>
                <w:lang w:val="pt-PT"/>
              </w:rPr>
              <w:t>MULTIPLICADORES</w:t>
            </w:r>
          </w:p>
        </w:tc>
      </w:tr>
      <w:tr w:rsidR="008C1BE2" w14:paraId="27D0046F" w14:textId="77777777">
        <w:trPr>
          <w:trHeight w:val="2069"/>
          <w:jc w:val="center"/>
        </w:trPr>
        <w:tc>
          <w:tcPr>
            <w:tcW w:w="1744" w:type="dxa"/>
            <w:vMerge/>
            <w:tcBorders>
              <w:top w:val="single" w:sz="8" w:space="0" w:color="000000"/>
              <w:left w:val="single" w:sz="8" w:space="0" w:color="000000"/>
              <w:bottom w:val="single" w:sz="8" w:space="0" w:color="000000"/>
              <w:right w:val="single" w:sz="8" w:space="0" w:color="000000"/>
            </w:tcBorders>
            <w:shd w:val="clear" w:color="auto" w:fill="FFFFFF"/>
          </w:tcPr>
          <w:p w14:paraId="1C2BCC28" w14:textId="77777777" w:rsidR="008C1BE2" w:rsidRDefault="008C1BE2"/>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743CD08"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25 anos</w:t>
            </w:r>
          </w:p>
          <w:p w14:paraId="5F1D9614" w14:textId="77777777" w:rsidR="008C1BE2" w:rsidRDefault="001E207E">
            <w:pPr>
              <w:pStyle w:val="CorpoA"/>
              <w:jc w:val="center"/>
            </w:pPr>
            <w:r>
              <w:rPr>
                <w:rStyle w:val="Nenhum"/>
                <w:rFonts w:ascii="Calibri" w:hAnsi="Calibri"/>
                <w:sz w:val="20"/>
                <w:szCs w:val="20"/>
                <w:lang w:val="pt-PT"/>
              </w:rPr>
              <w:t>Deficiência GRAVE</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D1365DE"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29 anos</w:t>
            </w:r>
          </w:p>
          <w:p w14:paraId="3C37BF01" w14:textId="77777777" w:rsidR="008C1BE2" w:rsidRDefault="001E207E">
            <w:pPr>
              <w:pStyle w:val="CorpoA"/>
              <w:jc w:val="center"/>
            </w:pPr>
            <w:r>
              <w:rPr>
                <w:rStyle w:val="Nenhum"/>
                <w:rFonts w:ascii="Calibri" w:hAnsi="Calibri"/>
                <w:sz w:val="20"/>
                <w:szCs w:val="20"/>
                <w:lang w:val="pt-PT"/>
              </w:rPr>
              <w:t>Deficiência MODERADA</w:t>
            </w:r>
          </w:p>
        </w:tc>
        <w:tc>
          <w:tcPr>
            <w:tcW w:w="2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A75C89" w14:textId="77777777" w:rsidR="008C1BE2" w:rsidRDefault="001E207E">
            <w:pPr>
              <w:pStyle w:val="CorpoA"/>
              <w:jc w:val="center"/>
              <w:rPr>
                <w:rStyle w:val="Nenhum"/>
                <w:rFonts w:ascii="Calibri" w:eastAsia="Calibri" w:hAnsi="Calibri" w:cs="Calibri"/>
                <w:sz w:val="20"/>
                <w:szCs w:val="20"/>
              </w:rPr>
            </w:pPr>
            <w:r>
              <w:rPr>
                <w:rStyle w:val="Nenhum"/>
                <w:rFonts w:ascii="Calibri" w:hAnsi="Calibri"/>
                <w:sz w:val="20"/>
                <w:szCs w:val="20"/>
                <w:lang w:val="pt-PT"/>
              </w:rPr>
              <w:t>Para 33 anos</w:t>
            </w:r>
          </w:p>
          <w:p w14:paraId="4C95BF12" w14:textId="77777777" w:rsidR="008C1BE2" w:rsidRDefault="001E207E">
            <w:pPr>
              <w:pStyle w:val="CorpoA"/>
              <w:jc w:val="center"/>
            </w:pPr>
            <w:r>
              <w:rPr>
                <w:rStyle w:val="Nenhum"/>
                <w:rFonts w:ascii="Calibri" w:hAnsi="Calibri"/>
                <w:sz w:val="20"/>
                <w:szCs w:val="20"/>
                <w:lang w:val="pt-PT"/>
              </w:rPr>
              <w:t>Deficiência LEVE</w:t>
            </w:r>
          </w:p>
        </w:tc>
      </w:tr>
      <w:tr w:rsidR="008C1BE2" w14:paraId="1662124D" w14:textId="77777777">
        <w:trPr>
          <w:trHeight w:val="416"/>
          <w:jc w:val="center"/>
        </w:trPr>
        <w:tc>
          <w:tcPr>
            <w:tcW w:w="17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46E991" w14:textId="77777777" w:rsidR="008C1BE2" w:rsidRDefault="001E207E">
            <w:pPr>
              <w:pStyle w:val="CorpoA"/>
              <w:jc w:val="center"/>
            </w:pPr>
            <w:r>
              <w:rPr>
                <w:rStyle w:val="Nenhum"/>
                <w:rFonts w:ascii="Calibri" w:hAnsi="Calibri"/>
                <w:sz w:val="20"/>
                <w:szCs w:val="20"/>
                <w:lang w:val="pt-PT"/>
              </w:rPr>
              <w:t>De 25 anos</w:t>
            </w:r>
          </w:p>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57B5850" w14:textId="77777777" w:rsidR="008C1BE2" w:rsidRDefault="001E207E">
            <w:pPr>
              <w:pStyle w:val="CorpoA"/>
              <w:jc w:val="center"/>
            </w:pPr>
            <w:r>
              <w:rPr>
                <w:rStyle w:val="Nenhum"/>
                <w:rFonts w:ascii="Calibri" w:hAnsi="Calibri"/>
                <w:sz w:val="20"/>
                <w:szCs w:val="20"/>
                <w:lang w:val="pt-PT"/>
              </w:rPr>
              <w:t>1,00</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7F7B9A0" w14:textId="77777777" w:rsidR="008C1BE2" w:rsidRDefault="001E207E">
            <w:pPr>
              <w:pStyle w:val="CorpoA"/>
              <w:jc w:val="center"/>
            </w:pPr>
            <w:r>
              <w:rPr>
                <w:rStyle w:val="Nenhum"/>
                <w:rFonts w:ascii="Calibri" w:hAnsi="Calibri"/>
                <w:sz w:val="20"/>
                <w:szCs w:val="20"/>
                <w:lang w:val="pt-PT"/>
              </w:rPr>
              <w:t>1,16</w:t>
            </w:r>
          </w:p>
        </w:tc>
        <w:tc>
          <w:tcPr>
            <w:tcW w:w="28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598EA51" w14:textId="77777777" w:rsidR="008C1BE2" w:rsidRDefault="001E207E">
            <w:pPr>
              <w:pStyle w:val="CorpoA"/>
              <w:jc w:val="center"/>
            </w:pPr>
            <w:r>
              <w:rPr>
                <w:rStyle w:val="Nenhum"/>
                <w:rFonts w:ascii="Calibri" w:hAnsi="Calibri"/>
                <w:sz w:val="20"/>
                <w:szCs w:val="20"/>
                <w:lang w:val="pt-PT"/>
              </w:rPr>
              <w:t>1,32</w:t>
            </w:r>
          </w:p>
        </w:tc>
      </w:tr>
    </w:tbl>
    <w:p w14:paraId="4B64C487" w14:textId="77777777" w:rsidR="008C1BE2" w:rsidRDefault="008C1BE2">
      <w:pPr>
        <w:pStyle w:val="CorpoA"/>
        <w:widowControl w:val="0"/>
        <w:spacing w:line="240" w:lineRule="auto"/>
        <w:ind w:left="972" w:hanging="972"/>
        <w:jc w:val="center"/>
        <w:rPr>
          <w:rStyle w:val="Nenhum"/>
          <w:b/>
          <w:bCs/>
          <w:sz w:val="24"/>
          <w:szCs w:val="24"/>
        </w:rPr>
      </w:pPr>
    </w:p>
    <w:p w14:paraId="73D43D7D" w14:textId="77777777" w:rsidR="008C1BE2" w:rsidRDefault="008C1BE2">
      <w:pPr>
        <w:pStyle w:val="CorpoA"/>
        <w:widowControl w:val="0"/>
        <w:spacing w:line="240" w:lineRule="auto"/>
        <w:ind w:left="864" w:hanging="864"/>
        <w:jc w:val="center"/>
        <w:rPr>
          <w:b/>
          <w:bCs/>
          <w:sz w:val="24"/>
          <w:szCs w:val="24"/>
        </w:rPr>
      </w:pPr>
    </w:p>
    <w:p w14:paraId="3047EB6F" w14:textId="77777777" w:rsidR="008C1BE2" w:rsidRDefault="008C1BE2">
      <w:pPr>
        <w:pStyle w:val="CorpoA"/>
        <w:widowControl w:val="0"/>
        <w:spacing w:line="240" w:lineRule="auto"/>
        <w:ind w:left="756" w:hanging="756"/>
        <w:jc w:val="center"/>
        <w:rPr>
          <w:b/>
          <w:bCs/>
          <w:sz w:val="24"/>
          <w:szCs w:val="24"/>
        </w:rPr>
      </w:pPr>
    </w:p>
    <w:p w14:paraId="521FC116" w14:textId="77777777" w:rsidR="008C1BE2" w:rsidRDefault="008C1BE2">
      <w:pPr>
        <w:pStyle w:val="CorpoA"/>
        <w:widowControl w:val="0"/>
        <w:spacing w:line="240" w:lineRule="auto"/>
        <w:ind w:left="756" w:hanging="756"/>
        <w:jc w:val="center"/>
        <w:rPr>
          <w:b/>
          <w:bCs/>
          <w:sz w:val="24"/>
          <w:szCs w:val="24"/>
        </w:rPr>
      </w:pPr>
    </w:p>
    <w:p w14:paraId="273F58F0" w14:textId="77777777" w:rsidR="008C1BE2" w:rsidRDefault="008C1BE2">
      <w:pPr>
        <w:pStyle w:val="CorpoA"/>
        <w:widowControl w:val="0"/>
        <w:spacing w:line="240" w:lineRule="auto"/>
        <w:ind w:left="756" w:hanging="756"/>
        <w:jc w:val="center"/>
        <w:rPr>
          <w:b/>
          <w:bCs/>
          <w:sz w:val="24"/>
          <w:szCs w:val="24"/>
        </w:rPr>
      </w:pPr>
    </w:p>
    <w:p w14:paraId="4443B0E6" w14:textId="77777777" w:rsidR="008C1BE2" w:rsidRDefault="008C1BE2">
      <w:pPr>
        <w:pStyle w:val="CorpoA"/>
        <w:widowControl w:val="0"/>
        <w:spacing w:line="240" w:lineRule="auto"/>
        <w:ind w:left="756" w:hanging="756"/>
        <w:jc w:val="center"/>
        <w:rPr>
          <w:b/>
          <w:bCs/>
          <w:sz w:val="24"/>
          <w:szCs w:val="24"/>
        </w:rPr>
      </w:pPr>
    </w:p>
    <w:p w14:paraId="73E64CDB" w14:textId="77777777" w:rsidR="008C1BE2" w:rsidRDefault="008C1BE2">
      <w:pPr>
        <w:pStyle w:val="CorpoA"/>
        <w:widowControl w:val="0"/>
        <w:spacing w:line="240" w:lineRule="auto"/>
        <w:ind w:left="756" w:hanging="756"/>
        <w:jc w:val="center"/>
        <w:rPr>
          <w:b/>
          <w:bCs/>
          <w:sz w:val="24"/>
          <w:szCs w:val="24"/>
        </w:rPr>
      </w:pPr>
    </w:p>
    <w:p w14:paraId="28BD56FE" w14:textId="77777777" w:rsidR="008C1BE2" w:rsidRDefault="008C1BE2" w:rsidP="00685DA2">
      <w:pPr>
        <w:pStyle w:val="CorpoA"/>
        <w:widowControl w:val="0"/>
        <w:spacing w:line="240" w:lineRule="auto"/>
        <w:ind w:left="648" w:hanging="648"/>
        <w:jc w:val="center"/>
        <w:rPr>
          <w:b/>
          <w:bCs/>
          <w:sz w:val="24"/>
          <w:szCs w:val="24"/>
        </w:rPr>
      </w:pPr>
    </w:p>
    <w:p w14:paraId="0FD78BE1" w14:textId="77777777" w:rsidR="00685DA2" w:rsidRPr="00685DA2" w:rsidRDefault="00685DA2" w:rsidP="00685DA2">
      <w:pPr>
        <w:pStyle w:val="CorpoA"/>
        <w:jc w:val="center"/>
        <w:rPr>
          <w:rStyle w:val="Nenhum"/>
          <w:b/>
          <w:bCs/>
          <w:sz w:val="24"/>
          <w:szCs w:val="24"/>
          <w:lang w:val="pt-PT"/>
        </w:rPr>
      </w:pPr>
      <w:r w:rsidRPr="00685DA2">
        <w:rPr>
          <w:rStyle w:val="Nenhum"/>
          <w:b/>
          <w:bCs/>
          <w:sz w:val="24"/>
          <w:szCs w:val="24"/>
          <w:lang w:val="pt-PT"/>
        </w:rPr>
        <w:t>JUSTIFICATIVA</w:t>
      </w:r>
    </w:p>
    <w:p w14:paraId="5B1E003E" w14:textId="77777777" w:rsidR="00685DA2" w:rsidRPr="00685DA2" w:rsidRDefault="00685DA2" w:rsidP="00685DA2">
      <w:pPr>
        <w:pStyle w:val="CorpoA"/>
        <w:jc w:val="center"/>
        <w:rPr>
          <w:rStyle w:val="Nenhum"/>
          <w:b/>
          <w:bCs/>
          <w:sz w:val="24"/>
          <w:szCs w:val="24"/>
          <w:lang w:val="pt-PT"/>
        </w:rPr>
      </w:pPr>
    </w:p>
    <w:p w14:paraId="04EDF093" w14:textId="35AEDF54" w:rsidR="00685DA2" w:rsidRPr="00685DA2" w:rsidRDefault="00685DA2" w:rsidP="00685DA2">
      <w:pPr>
        <w:pStyle w:val="CorpoA"/>
        <w:jc w:val="center"/>
        <w:rPr>
          <w:rStyle w:val="Nenhum"/>
          <w:b/>
          <w:bCs/>
          <w:sz w:val="24"/>
          <w:szCs w:val="24"/>
          <w:lang w:val="pt-PT"/>
        </w:rPr>
      </w:pPr>
      <w:r w:rsidRPr="00685DA2">
        <w:rPr>
          <w:rStyle w:val="Nenhum"/>
          <w:b/>
          <w:bCs/>
          <w:sz w:val="24"/>
          <w:szCs w:val="24"/>
          <w:lang w:val="pt-PT"/>
        </w:rPr>
        <w:t>Senhora Presidente</w:t>
      </w:r>
    </w:p>
    <w:p w14:paraId="15450891" w14:textId="77777777" w:rsidR="00685DA2" w:rsidRDefault="00685DA2" w:rsidP="00685DA2">
      <w:pPr>
        <w:pStyle w:val="CorpoA"/>
        <w:jc w:val="center"/>
        <w:rPr>
          <w:rStyle w:val="Nenhum"/>
          <w:b/>
          <w:bCs/>
          <w:sz w:val="24"/>
          <w:szCs w:val="24"/>
          <w:lang w:val="pt-PT"/>
        </w:rPr>
      </w:pPr>
      <w:r w:rsidRPr="00685DA2">
        <w:rPr>
          <w:rStyle w:val="Nenhum"/>
          <w:b/>
          <w:bCs/>
          <w:sz w:val="24"/>
          <w:szCs w:val="24"/>
          <w:lang w:val="pt-PT"/>
        </w:rPr>
        <w:t>Nobres Vereadores</w:t>
      </w:r>
    </w:p>
    <w:p w14:paraId="0347AF8F" w14:textId="41921FC5" w:rsidR="008C1BE2" w:rsidRDefault="001E207E" w:rsidP="00685DA2">
      <w:pPr>
        <w:pStyle w:val="CorpoA"/>
        <w:rPr>
          <w:rStyle w:val="Hyperlink0"/>
        </w:rPr>
      </w:pPr>
      <w:r>
        <w:rPr>
          <w:rStyle w:val="Hyperlink2"/>
        </w:rPr>
        <w:tab/>
        <w:t>Conforme vem sendo preconizado pelas orientações da Secretaria de Previd</w:t>
      </w:r>
      <w:r>
        <w:rPr>
          <w:rStyle w:val="Hyperlink0"/>
        </w:rPr>
        <w:t>ê</w:t>
      </w:r>
      <w:proofErr w:type="spellStart"/>
      <w:r>
        <w:rPr>
          <w:rStyle w:val="Hyperlink1"/>
        </w:rPr>
        <w:t>ncia</w:t>
      </w:r>
      <w:proofErr w:type="spellEnd"/>
      <w:r>
        <w:rPr>
          <w:rStyle w:val="Hyperlink1"/>
        </w:rPr>
        <w:t>, e</w:t>
      </w:r>
      <w:r>
        <w:rPr>
          <w:rStyle w:val="Nenhum"/>
          <w:rFonts w:ascii="Arial Unicode MS" w:hAnsi="Arial Unicode MS"/>
          <w:sz w:val="24"/>
          <w:szCs w:val="24"/>
        </w:rPr>
        <w:t>́</w:t>
      </w:r>
      <w:r>
        <w:rPr>
          <w:rStyle w:val="Hyperlink0"/>
        </w:rPr>
        <w:t xml:space="preserve"> </w:t>
      </w:r>
      <w:r>
        <w:rPr>
          <w:rStyle w:val="Hyperlink2"/>
        </w:rPr>
        <w:t>imperativo que o Munici</w:t>
      </w:r>
      <w:r>
        <w:rPr>
          <w:rStyle w:val="Nenhum"/>
          <w:rFonts w:ascii="Arial Unicode MS" w:hAnsi="Arial Unicode MS"/>
          <w:sz w:val="24"/>
          <w:szCs w:val="24"/>
        </w:rPr>
        <w:t>́</w:t>
      </w:r>
      <w:r>
        <w:rPr>
          <w:rStyle w:val="Hyperlink2"/>
        </w:rPr>
        <w:t xml:space="preserve">pio, de forma equilibrada e responsável, adote alternativas para enfrentar a escalada no aumento dos custos do seu Regime Próprio de Previdência Social </w:t>
      </w:r>
      <w:r>
        <w:rPr>
          <w:rStyle w:val="Hyperlink0"/>
        </w:rPr>
        <w:t xml:space="preserve">– </w:t>
      </w:r>
      <w:r>
        <w:rPr>
          <w:rStyle w:val="Hyperlink2"/>
        </w:rPr>
        <w:t>RPPS, a qual exerce pressa</w:t>
      </w:r>
      <w:r>
        <w:rPr>
          <w:rStyle w:val="Nenhum"/>
          <w:rFonts w:ascii="Arial Unicode MS" w:hAnsi="Arial Unicode MS"/>
          <w:sz w:val="24"/>
          <w:szCs w:val="24"/>
        </w:rPr>
        <w:t>̃</w:t>
      </w:r>
      <w:r>
        <w:rPr>
          <w:rStyle w:val="Hyperlink2"/>
        </w:rPr>
        <w:t>o cada vez maior sobre o orc</w:t>
      </w:r>
      <w:r>
        <w:rPr>
          <w:rStyle w:val="Nenhum"/>
          <w:rFonts w:ascii="Arial Unicode MS" w:hAnsi="Arial Unicode MS"/>
          <w:sz w:val="24"/>
          <w:szCs w:val="24"/>
        </w:rPr>
        <w:t>̧</w:t>
      </w:r>
      <w:r>
        <w:rPr>
          <w:rStyle w:val="Hyperlink1"/>
        </w:rPr>
        <w:t xml:space="preserve">amento, </w:t>
      </w:r>
      <w:proofErr w:type="spellStart"/>
      <w:r>
        <w:rPr>
          <w:rStyle w:val="Hyperlink1"/>
        </w:rPr>
        <w:t>circunst</w:t>
      </w:r>
      <w:proofErr w:type="spellEnd"/>
      <w:r w:rsidR="00685DA2">
        <w:rPr>
          <w:rStyle w:val="Nenhum"/>
          <w:rFonts w:ascii="Arial Unicode MS" w:hAnsi="Arial Unicode MS"/>
          <w:sz w:val="24"/>
          <w:szCs w:val="24"/>
        </w:rPr>
        <w:t>â</w:t>
      </w:r>
      <w:r>
        <w:rPr>
          <w:rStyle w:val="Hyperlink2"/>
        </w:rPr>
        <w:t>ncia com real potencial de vir a dificultar, em um curto espac</w:t>
      </w:r>
      <w:r>
        <w:rPr>
          <w:rStyle w:val="Nenhum"/>
          <w:rFonts w:ascii="Arial Unicode MS" w:hAnsi="Arial Unicode MS"/>
          <w:sz w:val="24"/>
          <w:szCs w:val="24"/>
        </w:rPr>
        <w:t>̧</w:t>
      </w:r>
      <w:r>
        <w:rPr>
          <w:rStyle w:val="Hyperlink2"/>
        </w:rPr>
        <w:t>o de tempo, os investimentos pu</w:t>
      </w:r>
      <w:r>
        <w:rPr>
          <w:rStyle w:val="Nenhum"/>
          <w:rFonts w:ascii="Arial Unicode MS" w:hAnsi="Arial Unicode MS"/>
          <w:sz w:val="24"/>
          <w:szCs w:val="24"/>
        </w:rPr>
        <w:t>́</w:t>
      </w:r>
      <w:r>
        <w:rPr>
          <w:rStyle w:val="Hyperlink2"/>
        </w:rPr>
        <w:t>blicos necessa</w:t>
      </w:r>
      <w:r>
        <w:rPr>
          <w:rStyle w:val="Nenhum"/>
          <w:rFonts w:ascii="Arial Unicode MS" w:hAnsi="Arial Unicode MS"/>
          <w:sz w:val="24"/>
          <w:szCs w:val="24"/>
        </w:rPr>
        <w:t>́</w:t>
      </w:r>
      <w:r>
        <w:rPr>
          <w:rStyle w:val="Hyperlink2"/>
        </w:rPr>
        <w:t>rios para a prestac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1"/>
        </w:rPr>
        <w:t xml:space="preserve">o de </w:t>
      </w:r>
      <w:proofErr w:type="spellStart"/>
      <w:r>
        <w:rPr>
          <w:rStyle w:val="Hyperlink1"/>
        </w:rPr>
        <w:t>servi</w:t>
      </w:r>
      <w:proofErr w:type="spellEnd"/>
      <w:r w:rsidR="00685DA2">
        <w:rPr>
          <w:rStyle w:val="Nenhum"/>
          <w:rFonts w:ascii="Arial Unicode MS" w:hAnsi="Arial Unicode MS"/>
          <w:sz w:val="24"/>
          <w:szCs w:val="24"/>
        </w:rPr>
        <w:t>ç</w:t>
      </w:r>
      <w:r>
        <w:rPr>
          <w:rStyle w:val="Hyperlink2"/>
        </w:rPr>
        <w:t>os de qualidade à Comunidade bem como o pro</w:t>
      </w:r>
      <w:r>
        <w:rPr>
          <w:rStyle w:val="Nenhum"/>
          <w:rFonts w:ascii="Arial Unicode MS" w:hAnsi="Arial Unicode MS"/>
          <w:sz w:val="24"/>
          <w:szCs w:val="24"/>
        </w:rPr>
        <w:t>́</w:t>
      </w:r>
      <w:r>
        <w:rPr>
          <w:rStyle w:val="Hyperlink2"/>
        </w:rPr>
        <w:t>prio pagamento dos benefi</w:t>
      </w:r>
      <w:r>
        <w:rPr>
          <w:rStyle w:val="Nenhum"/>
          <w:rFonts w:ascii="Arial Unicode MS" w:hAnsi="Arial Unicode MS"/>
          <w:sz w:val="24"/>
          <w:szCs w:val="24"/>
        </w:rPr>
        <w:t>́</w:t>
      </w:r>
      <w:r>
        <w:rPr>
          <w:rStyle w:val="Hyperlink2"/>
        </w:rPr>
        <w:t>cios garantidos aos servidores municipais.</w:t>
      </w:r>
    </w:p>
    <w:p w14:paraId="7026A057" w14:textId="099653E4" w:rsidR="008C1BE2" w:rsidRDefault="001E207E">
      <w:pPr>
        <w:pStyle w:val="CorpoA"/>
        <w:rPr>
          <w:rStyle w:val="Hyperlink0"/>
        </w:rPr>
      </w:pPr>
      <w:r>
        <w:rPr>
          <w:rStyle w:val="Hyperlink2"/>
        </w:rPr>
        <w:tab/>
        <w:t>Nesse contexto, considerando o cena</w:t>
      </w:r>
      <w:r>
        <w:rPr>
          <w:rStyle w:val="Nenhum"/>
          <w:rFonts w:ascii="Arial Unicode MS" w:hAnsi="Arial Unicode MS"/>
          <w:sz w:val="24"/>
          <w:szCs w:val="24"/>
        </w:rPr>
        <w:t>́</w:t>
      </w:r>
      <w:r>
        <w:rPr>
          <w:rStyle w:val="Hyperlink2"/>
        </w:rPr>
        <w:t>rio constitucional atual, inaugurado em 12/11/2019 com a promulgação da Emenda Constitucional no 103, publicada no Dia</w:t>
      </w:r>
      <w:r>
        <w:rPr>
          <w:rStyle w:val="Nenhum"/>
          <w:rFonts w:ascii="Arial Unicode MS" w:hAnsi="Arial Unicode MS"/>
          <w:sz w:val="24"/>
          <w:szCs w:val="24"/>
        </w:rPr>
        <w:t>́</w:t>
      </w:r>
      <w:r>
        <w:rPr>
          <w:rStyle w:val="Hyperlink2"/>
        </w:rPr>
        <w:t>rio Oficial da Unia</w:t>
      </w:r>
      <w:r>
        <w:rPr>
          <w:rStyle w:val="Nenhum"/>
          <w:rFonts w:ascii="Arial Unicode MS" w:hAnsi="Arial Unicode MS"/>
          <w:sz w:val="24"/>
          <w:szCs w:val="24"/>
        </w:rPr>
        <w:t>̃</w:t>
      </w:r>
      <w:r>
        <w:rPr>
          <w:rStyle w:val="Hyperlink2"/>
        </w:rPr>
        <w:t>o (DOU) em 13/11/2019, e em continuidade ao processo deflagrado com a Proposta de Emenda à Lei Orgânica, submetemos a essa Casa Legislativa o presente Projeto de Lei.</w:t>
      </w:r>
    </w:p>
    <w:p w14:paraId="14E22DEF" w14:textId="77777777" w:rsidR="008C1BE2" w:rsidRDefault="001E207E">
      <w:pPr>
        <w:pStyle w:val="CorpoA"/>
        <w:rPr>
          <w:rStyle w:val="Hyperlink0"/>
        </w:rPr>
      </w:pPr>
      <w:r>
        <w:rPr>
          <w:rStyle w:val="Hyperlink2"/>
        </w:rPr>
        <w:tab/>
        <w:t>O Texto trata da classificac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2"/>
        </w:rPr>
        <w:t>o e da conceituac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2"/>
        </w:rPr>
        <w:t>o de beneficia</w:t>
      </w:r>
      <w:r>
        <w:rPr>
          <w:rStyle w:val="Nenhum"/>
          <w:rFonts w:ascii="Arial Unicode MS" w:hAnsi="Arial Unicode MS"/>
          <w:sz w:val="24"/>
          <w:szCs w:val="24"/>
        </w:rPr>
        <w:t>́</w:t>
      </w:r>
      <w:r>
        <w:rPr>
          <w:rStyle w:val="Hyperlink2"/>
        </w:rPr>
        <w:t>rios, na qualidade de segurados e dependentes do RPPS, assim como das regras para concessa</w:t>
      </w:r>
      <w:r>
        <w:rPr>
          <w:rStyle w:val="Nenhum"/>
          <w:rFonts w:ascii="Arial Unicode MS" w:hAnsi="Arial Unicode MS"/>
          <w:sz w:val="24"/>
          <w:szCs w:val="24"/>
        </w:rPr>
        <w:t>̃</w:t>
      </w:r>
      <w:r>
        <w:rPr>
          <w:rStyle w:val="Nenhum"/>
          <w:sz w:val="24"/>
          <w:szCs w:val="24"/>
          <w:lang w:val="it-IT"/>
        </w:rPr>
        <w:t>o, ca</w:t>
      </w:r>
      <w:r>
        <w:rPr>
          <w:rStyle w:val="Nenhum"/>
          <w:rFonts w:ascii="Arial Unicode MS" w:hAnsi="Arial Unicode MS"/>
          <w:sz w:val="24"/>
          <w:szCs w:val="24"/>
        </w:rPr>
        <w:t>́</w:t>
      </w:r>
      <w:r>
        <w:rPr>
          <w:rStyle w:val="Hyperlink2"/>
        </w:rPr>
        <w:t>lculo e reajustamento dos benefi</w:t>
      </w:r>
      <w:r>
        <w:rPr>
          <w:rStyle w:val="Nenhum"/>
          <w:rFonts w:ascii="Arial Unicode MS" w:hAnsi="Arial Unicode MS"/>
          <w:sz w:val="24"/>
          <w:szCs w:val="24"/>
        </w:rPr>
        <w:t>́</w:t>
      </w:r>
      <w:r>
        <w:rPr>
          <w:rStyle w:val="Hyperlink2"/>
        </w:rPr>
        <w:t>cios de aposentadoria e pensa</w:t>
      </w:r>
      <w:r>
        <w:rPr>
          <w:rStyle w:val="Nenhum"/>
          <w:rFonts w:ascii="Arial Unicode MS" w:hAnsi="Arial Unicode MS"/>
          <w:sz w:val="24"/>
          <w:szCs w:val="24"/>
        </w:rPr>
        <w:t>̃</w:t>
      </w:r>
      <w:r>
        <w:rPr>
          <w:rStyle w:val="Hyperlink2"/>
        </w:rPr>
        <w:t>o por morte, e o faz estabelecendo tanto regras de elegibilidade permanentes como de transic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1"/>
        </w:rPr>
        <w:t>o, estas u</w:t>
      </w:r>
      <w:r>
        <w:rPr>
          <w:rStyle w:val="Nenhum"/>
          <w:rFonts w:ascii="Arial Unicode MS" w:hAnsi="Arial Unicode MS"/>
          <w:sz w:val="24"/>
          <w:szCs w:val="24"/>
        </w:rPr>
        <w:t>́</w:t>
      </w:r>
      <w:r>
        <w:rPr>
          <w:rStyle w:val="Hyperlink2"/>
        </w:rPr>
        <w:t>ltimas garantindo aos atuais servidores o mesmo regramento j</w:t>
      </w:r>
      <w:r>
        <w:rPr>
          <w:rStyle w:val="Hyperlink0"/>
        </w:rPr>
        <w:t xml:space="preserve">á </w:t>
      </w:r>
      <w:r>
        <w:rPr>
          <w:rStyle w:val="Hyperlink2"/>
        </w:rPr>
        <w:t>aplicado com o acréscimo de dois anos na idade e, portanto, mais favora</w:t>
      </w:r>
      <w:r>
        <w:rPr>
          <w:rStyle w:val="Nenhum"/>
          <w:rFonts w:ascii="Arial Unicode MS" w:hAnsi="Arial Unicode MS"/>
          <w:sz w:val="24"/>
          <w:szCs w:val="24"/>
        </w:rPr>
        <w:t>́</w:t>
      </w:r>
      <w:r>
        <w:rPr>
          <w:rStyle w:val="Hyperlink2"/>
        </w:rPr>
        <w:t>vel do que aquelas oferecidas aos futuros ingressantes no servic</w:t>
      </w:r>
      <w:r>
        <w:rPr>
          <w:rStyle w:val="Nenhum"/>
          <w:rFonts w:ascii="Arial Unicode MS" w:hAnsi="Arial Unicode MS"/>
          <w:sz w:val="24"/>
          <w:szCs w:val="24"/>
        </w:rPr>
        <w:t>̧</w:t>
      </w:r>
      <w:r>
        <w:rPr>
          <w:rStyle w:val="Nenhum"/>
          <w:sz w:val="24"/>
          <w:szCs w:val="24"/>
          <w:lang w:val="it-IT"/>
        </w:rPr>
        <w:t>o pu</w:t>
      </w:r>
      <w:r>
        <w:rPr>
          <w:rStyle w:val="Nenhum"/>
          <w:rFonts w:ascii="Arial Unicode MS" w:hAnsi="Arial Unicode MS"/>
          <w:sz w:val="24"/>
          <w:szCs w:val="24"/>
        </w:rPr>
        <w:t>́</w:t>
      </w:r>
      <w:r>
        <w:rPr>
          <w:rStyle w:val="Hyperlink2"/>
        </w:rPr>
        <w:t>blico municipal.</w:t>
      </w:r>
    </w:p>
    <w:p w14:paraId="4408EBD6" w14:textId="5A951710" w:rsidR="008C1BE2" w:rsidRDefault="001E207E">
      <w:pPr>
        <w:pStyle w:val="CorpoA"/>
        <w:rPr>
          <w:rStyle w:val="Hyperlink0"/>
        </w:rPr>
      </w:pPr>
      <w:r>
        <w:rPr>
          <w:rStyle w:val="Hyperlink0"/>
        </w:rPr>
        <w:tab/>
        <w:t xml:space="preserve">A </w:t>
      </w:r>
      <w:r w:rsidR="00685DA2">
        <w:rPr>
          <w:rStyle w:val="Hyperlink0"/>
        </w:rPr>
        <w:t>aprovaç</w:t>
      </w:r>
      <w:r w:rsidR="00685DA2">
        <w:rPr>
          <w:rStyle w:val="Nenhum"/>
          <w:rFonts w:ascii="Arial Unicode MS" w:hAnsi="Arial Unicode MS"/>
          <w:sz w:val="24"/>
          <w:szCs w:val="24"/>
        </w:rPr>
        <w:t>ã</w:t>
      </w:r>
      <w:r w:rsidR="00685DA2">
        <w:rPr>
          <w:rStyle w:val="Hyperlink0"/>
        </w:rPr>
        <w:t>o</w:t>
      </w:r>
      <w:r>
        <w:rPr>
          <w:rStyle w:val="Nenhum"/>
          <w:rFonts w:ascii="Arial Unicode MS" w:hAnsi="Arial Unicode MS"/>
          <w:sz w:val="24"/>
          <w:szCs w:val="24"/>
        </w:rPr>
        <w:t>̃</w:t>
      </w:r>
      <w:r>
        <w:rPr>
          <w:rStyle w:val="Hyperlink2"/>
        </w:rPr>
        <w:t>o da presente Lei e</w:t>
      </w:r>
      <w:r>
        <w:rPr>
          <w:rStyle w:val="Nenhum"/>
          <w:rFonts w:ascii="Arial Unicode MS" w:hAnsi="Arial Unicode MS"/>
          <w:sz w:val="24"/>
          <w:szCs w:val="24"/>
        </w:rPr>
        <w:t>́</w:t>
      </w:r>
      <w:r>
        <w:rPr>
          <w:rStyle w:val="Hyperlink0"/>
        </w:rPr>
        <w:t xml:space="preserve"> </w:t>
      </w:r>
      <w:r>
        <w:rPr>
          <w:rStyle w:val="Nenhum"/>
          <w:sz w:val="24"/>
          <w:szCs w:val="24"/>
          <w:lang w:val="it-IT"/>
        </w:rPr>
        <w:t>imprescindi</w:t>
      </w:r>
      <w:r>
        <w:rPr>
          <w:rStyle w:val="Nenhum"/>
          <w:rFonts w:ascii="Arial Unicode MS" w:hAnsi="Arial Unicode MS"/>
          <w:sz w:val="24"/>
          <w:szCs w:val="24"/>
        </w:rPr>
        <w:t>́</w:t>
      </w:r>
      <w:r>
        <w:rPr>
          <w:rStyle w:val="Hyperlink2"/>
        </w:rPr>
        <w:t>vel para fundamentar a adoc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2"/>
        </w:rPr>
        <w:t>o do novo plano de recuperac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2"/>
        </w:rPr>
        <w:t xml:space="preserve">o do passivo atuarial proposto no Projeto de Lei que trata do custeio do RPPS. </w:t>
      </w:r>
    </w:p>
    <w:p w14:paraId="254C4B8F" w14:textId="4E5406A8" w:rsidR="008C1BE2" w:rsidRDefault="001E207E">
      <w:pPr>
        <w:pStyle w:val="CorpoA"/>
        <w:rPr>
          <w:rStyle w:val="Hyperlink0"/>
        </w:rPr>
      </w:pPr>
      <w:r>
        <w:rPr>
          <w:rStyle w:val="Hyperlink2"/>
        </w:rPr>
        <w:tab/>
        <w:t>Dado ao exposto, e considerando a ineg</w:t>
      </w:r>
      <w:r w:rsidR="00705F5E">
        <w:rPr>
          <w:rStyle w:val="Nenhum"/>
          <w:rFonts w:ascii="Arial Unicode MS" w:hAnsi="Arial Unicode MS"/>
          <w:sz w:val="24"/>
          <w:szCs w:val="24"/>
        </w:rPr>
        <w:t>á</w:t>
      </w:r>
      <w:proofErr w:type="spellStart"/>
      <w:r>
        <w:rPr>
          <w:rStyle w:val="Hyperlink1"/>
        </w:rPr>
        <w:t>vel</w:t>
      </w:r>
      <w:proofErr w:type="spellEnd"/>
      <w:r>
        <w:rPr>
          <w:rStyle w:val="Hyperlink1"/>
        </w:rPr>
        <w:t xml:space="preserve"> importa</w:t>
      </w:r>
      <w:r>
        <w:rPr>
          <w:rStyle w:val="Nenhum"/>
          <w:rFonts w:ascii="Arial Unicode MS" w:hAnsi="Arial Unicode MS"/>
          <w:sz w:val="24"/>
          <w:szCs w:val="24"/>
        </w:rPr>
        <w:t>̂</w:t>
      </w:r>
      <w:r>
        <w:rPr>
          <w:rStyle w:val="Hyperlink2"/>
        </w:rPr>
        <w:t>ncia da efetivac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2"/>
        </w:rPr>
        <w:t>o da Reforma ora proposta para a sanidade das contas do Munici</w:t>
      </w:r>
      <w:r>
        <w:rPr>
          <w:rStyle w:val="Nenhum"/>
          <w:rFonts w:ascii="Arial Unicode MS" w:hAnsi="Arial Unicode MS"/>
          <w:sz w:val="24"/>
          <w:szCs w:val="24"/>
        </w:rPr>
        <w:t>́</w:t>
      </w:r>
      <w:r>
        <w:rPr>
          <w:rStyle w:val="Hyperlink2"/>
        </w:rPr>
        <w:t>pio e para a seguranc</w:t>
      </w:r>
      <w:r>
        <w:rPr>
          <w:rStyle w:val="Nenhum"/>
          <w:rFonts w:ascii="Arial Unicode MS" w:hAnsi="Arial Unicode MS"/>
          <w:sz w:val="24"/>
          <w:szCs w:val="24"/>
        </w:rPr>
        <w:t>̧</w:t>
      </w:r>
      <w:r>
        <w:rPr>
          <w:rStyle w:val="Hyperlink2"/>
        </w:rPr>
        <w:t>a dos segurados do RPPS, rogamos pela ce</w:t>
      </w:r>
      <w:r>
        <w:rPr>
          <w:rStyle w:val="Nenhum"/>
          <w:rFonts w:ascii="Arial Unicode MS" w:hAnsi="Arial Unicode MS"/>
          <w:sz w:val="24"/>
          <w:szCs w:val="24"/>
        </w:rPr>
        <w:t>́</w:t>
      </w:r>
      <w:r>
        <w:rPr>
          <w:rStyle w:val="Hyperlink1"/>
        </w:rPr>
        <w:t>lere aprecia</w:t>
      </w:r>
      <w:proofErr w:type="spellStart"/>
      <w:r w:rsidR="00705F5E">
        <w:rPr>
          <w:rStyle w:val="Hyperlink0"/>
        </w:rPr>
        <w:t>çã</w:t>
      </w:r>
      <w:proofErr w:type="spellEnd"/>
      <w:r>
        <w:rPr>
          <w:rStyle w:val="Hyperlink2"/>
        </w:rPr>
        <w:t>o e pela aprovac</w:t>
      </w:r>
      <w:r>
        <w:rPr>
          <w:rStyle w:val="Nenhum"/>
          <w:rFonts w:ascii="Arial Unicode MS" w:hAnsi="Arial Unicode MS"/>
          <w:sz w:val="24"/>
          <w:szCs w:val="24"/>
        </w:rPr>
        <w:t>̧</w:t>
      </w:r>
      <w:r>
        <w:rPr>
          <w:rStyle w:val="Hyperlink0"/>
        </w:rPr>
        <w:t>a</w:t>
      </w:r>
      <w:r>
        <w:rPr>
          <w:rStyle w:val="Nenhum"/>
          <w:rFonts w:ascii="Arial Unicode MS" w:hAnsi="Arial Unicode MS"/>
          <w:sz w:val="24"/>
          <w:szCs w:val="24"/>
        </w:rPr>
        <w:t>̃</w:t>
      </w:r>
      <w:r>
        <w:rPr>
          <w:rStyle w:val="Hyperlink2"/>
        </w:rPr>
        <w:t>o do Projeto.</w:t>
      </w:r>
    </w:p>
    <w:p w14:paraId="7AFB661E" w14:textId="77777777" w:rsidR="008C1BE2" w:rsidRDefault="001E207E">
      <w:pPr>
        <w:pStyle w:val="CorpoA"/>
        <w:rPr>
          <w:rStyle w:val="Hyperlink0"/>
        </w:rPr>
      </w:pPr>
      <w:r>
        <w:rPr>
          <w:rStyle w:val="Hyperlink0"/>
        </w:rPr>
        <w:lastRenderedPageBreak/>
        <w:tab/>
        <w:t>Sa</w:t>
      </w:r>
      <w:r>
        <w:rPr>
          <w:rStyle w:val="Nenhum"/>
          <w:rFonts w:ascii="Arial Unicode MS" w:hAnsi="Arial Unicode MS"/>
          <w:sz w:val="24"/>
          <w:szCs w:val="24"/>
        </w:rPr>
        <w:t>̃</w:t>
      </w:r>
      <w:r>
        <w:rPr>
          <w:rStyle w:val="Hyperlink2"/>
        </w:rPr>
        <w:t>o essas, Senhor Presidente e Senhores Vereadores, as razões que nos levam a propor o encaminhamento do Projeto de Lei a</w:t>
      </w:r>
      <w:r>
        <w:rPr>
          <w:rStyle w:val="Nenhum"/>
          <w:rFonts w:ascii="Arial Unicode MS" w:hAnsi="Arial Unicode MS"/>
          <w:sz w:val="24"/>
          <w:szCs w:val="24"/>
        </w:rPr>
        <w:t>̀</w:t>
      </w:r>
      <w:r>
        <w:rPr>
          <w:rStyle w:val="Hyperlink0"/>
        </w:rPr>
        <w:t xml:space="preserve"> </w:t>
      </w:r>
      <w:r>
        <w:rPr>
          <w:rStyle w:val="Hyperlink2"/>
        </w:rPr>
        <w:t>apreciação</w:t>
      </w:r>
      <w:r>
        <w:rPr>
          <w:rStyle w:val="Hyperlink0"/>
        </w:rPr>
        <w:t>.</w:t>
      </w:r>
    </w:p>
    <w:p w14:paraId="19897D72" w14:textId="77777777" w:rsidR="008C1BE2" w:rsidRDefault="001E207E" w:rsidP="00705F5E">
      <w:pPr>
        <w:pStyle w:val="CorpoA"/>
        <w:ind w:firstLine="720"/>
        <w:rPr>
          <w:rStyle w:val="Hyperlink0"/>
        </w:rPr>
      </w:pPr>
      <w:r>
        <w:rPr>
          <w:rStyle w:val="Hyperlink1"/>
        </w:rPr>
        <w:t>Atenciosamente,</w:t>
      </w:r>
    </w:p>
    <w:p w14:paraId="7BC6A682" w14:textId="20F8F9AD" w:rsidR="008C1BE2" w:rsidRPr="00705F5E" w:rsidRDefault="00705F5E">
      <w:pPr>
        <w:pStyle w:val="CorpoA"/>
        <w:spacing w:after="0" w:line="240" w:lineRule="auto"/>
        <w:jc w:val="center"/>
        <w:rPr>
          <w:sz w:val="24"/>
          <w:szCs w:val="24"/>
        </w:rPr>
      </w:pPr>
      <w:r w:rsidRPr="00705F5E">
        <w:rPr>
          <w:rStyle w:val="Nenhum"/>
          <w:sz w:val="24"/>
          <w:szCs w:val="24"/>
          <w:lang w:val="pt-PT"/>
        </w:rPr>
        <w:tab/>
        <w:t>Salto do Jacuí, 2 de Outubro de 2025.</w:t>
      </w:r>
      <w:r w:rsidRPr="00705F5E">
        <w:rPr>
          <w:rStyle w:val="Nenhum"/>
          <w:sz w:val="24"/>
          <w:szCs w:val="24"/>
          <w:lang w:val="pt-PT"/>
        </w:rPr>
        <w:tab/>
      </w:r>
    </w:p>
    <w:p w14:paraId="0EEEC337" w14:textId="77777777" w:rsidR="008C1BE2" w:rsidRDefault="008C1BE2">
      <w:pPr>
        <w:pStyle w:val="CorpoA"/>
        <w:spacing w:after="0" w:line="240" w:lineRule="auto"/>
        <w:jc w:val="center"/>
        <w:rPr>
          <w:b/>
          <w:bCs/>
          <w:sz w:val="24"/>
          <w:szCs w:val="24"/>
        </w:rPr>
      </w:pPr>
    </w:p>
    <w:p w14:paraId="307688B4" w14:textId="77777777" w:rsidR="00705F5E" w:rsidRDefault="00705F5E">
      <w:pPr>
        <w:pStyle w:val="Padro"/>
        <w:spacing w:before="0" w:line="240" w:lineRule="auto"/>
        <w:jc w:val="center"/>
        <w:rPr>
          <w:rStyle w:val="Nenhum"/>
          <w:rFonts w:ascii="Century Gothic" w:hAnsi="Century Gothic"/>
          <w:b/>
          <w:bCs/>
          <w:caps/>
          <w:u w:color="00000A"/>
          <w:shd w:val="clear" w:color="auto" w:fill="FFFFFF"/>
        </w:rPr>
      </w:pPr>
    </w:p>
    <w:p w14:paraId="6541C72E" w14:textId="77777777" w:rsidR="00705F5E" w:rsidRDefault="00705F5E">
      <w:pPr>
        <w:pStyle w:val="Padro"/>
        <w:spacing w:before="0" w:line="240" w:lineRule="auto"/>
        <w:jc w:val="center"/>
        <w:rPr>
          <w:rStyle w:val="Nenhum"/>
          <w:rFonts w:ascii="Century Gothic" w:hAnsi="Century Gothic"/>
          <w:b/>
          <w:bCs/>
          <w:caps/>
          <w:u w:color="00000A"/>
          <w:shd w:val="clear" w:color="auto" w:fill="FFFFFF"/>
        </w:rPr>
      </w:pPr>
    </w:p>
    <w:p w14:paraId="78C3BD5D" w14:textId="4E671FF5" w:rsidR="008C1BE2" w:rsidRDefault="001E207E">
      <w:pPr>
        <w:pStyle w:val="Padro"/>
        <w:spacing w:before="0" w:line="240" w:lineRule="auto"/>
        <w:jc w:val="center"/>
        <w:rPr>
          <w:rStyle w:val="Nenhum"/>
          <w:rFonts w:ascii="Century Gothic" w:eastAsia="Century Gothic" w:hAnsi="Century Gothic" w:cs="Century Gothic"/>
          <w:b/>
          <w:bCs/>
          <w:caps/>
          <w:u w:color="00000A"/>
          <w:shd w:val="clear" w:color="auto" w:fill="FFFFFF"/>
        </w:rPr>
      </w:pPr>
      <w:r>
        <w:rPr>
          <w:rStyle w:val="Nenhum"/>
          <w:rFonts w:ascii="Century Gothic" w:hAnsi="Century Gothic"/>
          <w:b/>
          <w:bCs/>
          <w:caps/>
          <w:u w:color="00000A"/>
          <w:shd w:val="clear" w:color="auto" w:fill="FFFFFF"/>
        </w:rPr>
        <w:t xml:space="preserve">Ronaldo Olimpio Pereira de Moraes </w:t>
      </w:r>
    </w:p>
    <w:p w14:paraId="08449552" w14:textId="77777777" w:rsidR="008C1BE2" w:rsidRDefault="001E207E">
      <w:pPr>
        <w:pStyle w:val="Padro"/>
        <w:spacing w:before="0" w:line="240" w:lineRule="auto"/>
        <w:jc w:val="center"/>
      </w:pPr>
      <w:r>
        <w:rPr>
          <w:rStyle w:val="Nenhum"/>
          <w:rFonts w:ascii="Century Gothic" w:hAnsi="Century Gothic"/>
          <w:b/>
          <w:bCs/>
          <w:caps/>
          <w:u w:color="00000A"/>
          <w:shd w:val="clear" w:color="auto" w:fill="FFFFFF"/>
        </w:rPr>
        <w:t>PREFEITO MUNICIPAL</w:t>
      </w:r>
    </w:p>
    <w:sectPr w:rsidR="008C1BE2" w:rsidSect="00EC08ED">
      <w:headerReference w:type="default" r:id="rId9"/>
      <w:footerReference w:type="default" r:id="rId10"/>
      <w:pgSz w:w="11900" w:h="16840"/>
      <w:pgMar w:top="2410"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5E80" w14:textId="77777777" w:rsidR="00866049" w:rsidRDefault="00866049">
      <w:r>
        <w:separator/>
      </w:r>
    </w:p>
  </w:endnote>
  <w:endnote w:type="continuationSeparator" w:id="0">
    <w:p w14:paraId="0FFE28BB" w14:textId="77777777" w:rsidR="00866049" w:rsidRDefault="0086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1B37" w14:textId="77777777" w:rsidR="008C1BE2" w:rsidRDefault="008C1BE2">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B88A" w14:textId="77777777" w:rsidR="00866049" w:rsidRDefault="00866049">
      <w:r>
        <w:separator/>
      </w:r>
    </w:p>
  </w:footnote>
  <w:footnote w:type="continuationSeparator" w:id="0">
    <w:p w14:paraId="58AA3B51" w14:textId="77777777" w:rsidR="00866049" w:rsidRDefault="0086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8169" w14:textId="77777777" w:rsidR="008C1BE2" w:rsidRDefault="008C1BE2">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72610"/>
    <w:multiLevelType w:val="hybridMultilevel"/>
    <w:tmpl w:val="BA3E5CB6"/>
    <w:styleLink w:val="Letras"/>
    <w:lvl w:ilvl="0" w:tplc="39CA6D08">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45CC25DC">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626E122">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575A73C0">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9B0574A">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8C06E6C">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8240796E">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FB2747C">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5763C68">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08F631F"/>
    <w:multiLevelType w:val="hybridMultilevel"/>
    <w:tmpl w:val="BA3E5CB6"/>
    <w:numStyleLink w:val="Letras"/>
  </w:abstractNum>
  <w:num w:numId="1" w16cid:durableId="1527401950">
    <w:abstractNumId w:val="0"/>
  </w:num>
  <w:num w:numId="2" w16cid:durableId="1695576882">
    <w:abstractNumId w:val="1"/>
  </w:num>
  <w:num w:numId="3" w16cid:durableId="893780999">
    <w:abstractNumId w:val="1"/>
    <w:lvlOverride w:ilvl="0">
      <w:startOverride w:val="1"/>
      <w:lvl w:ilvl="0" w:tplc="C82E41F8">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24658A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95CE522">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54E3F0C">
        <w:start w:val="1"/>
        <w:numFmt w:val="lowerLetter"/>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A83B2C">
        <w:start w:val="1"/>
        <w:numFmt w:val="lowerLetter"/>
        <w:lvlText w:val="%5)"/>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2"/>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842EA4">
        <w:start w:val="1"/>
        <w:numFmt w:val="lowerLetter"/>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AB89BF2">
        <w:start w:val="1"/>
        <w:numFmt w:val="low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547DD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56E318">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E2"/>
    <w:rsid w:val="00085356"/>
    <w:rsid w:val="00166E8E"/>
    <w:rsid w:val="001E207E"/>
    <w:rsid w:val="004F580B"/>
    <w:rsid w:val="005F5B81"/>
    <w:rsid w:val="00685DA2"/>
    <w:rsid w:val="00705F5E"/>
    <w:rsid w:val="007E59A5"/>
    <w:rsid w:val="00866049"/>
    <w:rsid w:val="008C1BE2"/>
    <w:rsid w:val="00922E40"/>
    <w:rsid w:val="0097551F"/>
    <w:rsid w:val="00AC2B24"/>
    <w:rsid w:val="00D56DF5"/>
    <w:rsid w:val="00EC0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9B91"/>
  <w15:docId w15:val="{C6E40D43-5CF4-4F54-BE44-CAC44F0F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pPr>
      <w:spacing w:after="240" w:line="276" w:lineRule="auto"/>
      <w:jc w:val="both"/>
    </w:pPr>
    <w:rPr>
      <w:rFonts w:ascii="Century Gothic" w:hAnsi="Century Gothic" w:cs="Arial Unicode MS"/>
      <w:color w:val="000000"/>
      <w:sz w:val="22"/>
      <w:szCs w:val="22"/>
      <w:u w:color="000000"/>
      <w14:textOutline w14:w="12700" w14:cap="flat" w14:cmpd="sng" w14:algn="ctr">
        <w14:noFill/>
        <w14:prstDash w14:val="solid"/>
        <w14:miter w14:lim="400000"/>
      </w14:textOutline>
    </w:rPr>
  </w:style>
  <w:style w:type="paragraph" w:customStyle="1" w:styleId="Padro">
    <w:name w:val="Padrão"/>
    <w:pPr>
      <w:spacing w:before="160" w:line="288" w:lineRule="auto"/>
    </w:pPr>
    <w:rPr>
      <w:rFonts w:ascii="Helvetica Neue" w:eastAsia="Helvetica Neue" w:hAnsi="Helvetica Neue" w:cs="Helvetica Neue"/>
      <w:color w:val="000000"/>
      <w:sz w:val="24"/>
      <w:szCs w:val="24"/>
      <w:u w:color="000000"/>
      <w:lang w:val="pt-PT"/>
      <w14:textOutline w14:w="12700" w14:cap="flat" w14:cmpd="sng" w14:algn="ctr">
        <w14:noFill/>
        <w14:prstDash w14:val="solid"/>
        <w14:miter w14:lim="400000"/>
      </w14:textOutline>
    </w:rPr>
  </w:style>
  <w:style w:type="numbering" w:customStyle="1" w:styleId="Letras">
    <w:name w:val="Letras"/>
    <w:pPr>
      <w:numPr>
        <w:numId w:val="1"/>
      </w:numPr>
    </w:pPr>
  </w:style>
  <w:style w:type="character" w:customStyle="1" w:styleId="Nenhum">
    <w:name w:val="Nenhum"/>
  </w:style>
  <w:style w:type="character" w:customStyle="1" w:styleId="Hyperlink0">
    <w:name w:val="Hyperlink.0"/>
    <w:basedOn w:val="Nenhum"/>
    <w:rPr>
      <w:sz w:val="24"/>
      <w:szCs w:val="24"/>
    </w:rPr>
  </w:style>
  <w:style w:type="character" w:customStyle="1" w:styleId="Hyperlink1">
    <w:name w:val="Hyperlink.1"/>
    <w:basedOn w:val="Nenhum"/>
    <w:rPr>
      <w:sz w:val="24"/>
      <w:szCs w:val="24"/>
      <w:lang w:val="es-ES_tradnl"/>
    </w:rPr>
  </w:style>
  <w:style w:type="character" w:customStyle="1" w:styleId="Hyperlink2">
    <w:name w:val="Hyperlink.2"/>
    <w:basedOn w:val="Nenhum"/>
    <w:rPr>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103.htm%252525252525252523art35iv" TargetMode="External"/><Relationship Id="rId3" Type="http://schemas.openxmlformats.org/officeDocument/2006/relationships/settings" Target="settings.xml"/><Relationship Id="rId7" Type="http://schemas.openxmlformats.org/officeDocument/2006/relationships/hyperlink" Target="http://www.planalto.gov.br/ccivil_03/constituicao/emendas/emc/emc103.htm%252525252525252523art35i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14554</Words>
  <Characters>78592</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 05</dc:creator>
  <cp:keywords/>
  <dc:description/>
  <cp:lastModifiedBy>Juridico 05</cp:lastModifiedBy>
  <cp:revision>2</cp:revision>
  <cp:lastPrinted>2025-09-18T18:58:00Z</cp:lastPrinted>
  <dcterms:created xsi:type="dcterms:W3CDTF">2025-10-02T18:03:00Z</dcterms:created>
  <dcterms:modified xsi:type="dcterms:W3CDTF">2025-10-02T18:03:00Z</dcterms:modified>
</cp:coreProperties>
</file>