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C161" w14:textId="2B4C2024" w:rsidR="00304E2F" w:rsidRPr="002677BD" w:rsidRDefault="003C54D0" w:rsidP="00FF709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DD781C">
        <w:rPr>
          <w:rFonts w:asciiTheme="minorHAnsi" w:hAnsiTheme="minorHAnsi" w:cstheme="minorHAnsi"/>
          <w:b/>
        </w:rPr>
        <w:t>1</w:t>
      </w:r>
      <w:r w:rsidR="00C8401E">
        <w:rPr>
          <w:rFonts w:asciiTheme="minorHAnsi" w:hAnsiTheme="minorHAnsi" w:cstheme="minorHAnsi"/>
          <w:b/>
        </w:rPr>
        <w:t>20</w:t>
      </w:r>
      <w:r>
        <w:rPr>
          <w:rFonts w:asciiTheme="minorHAnsi" w:hAnsiTheme="minorHAnsi" w:cstheme="minorHAnsi"/>
          <w:b/>
        </w:rPr>
        <w:t>/202</w:t>
      </w:r>
      <w:r w:rsidR="00C547CC">
        <w:rPr>
          <w:rFonts w:asciiTheme="minorHAnsi" w:hAnsiTheme="minorHAnsi" w:cstheme="minorHAnsi"/>
          <w:b/>
        </w:rPr>
        <w:t>4</w:t>
      </w:r>
    </w:p>
    <w:p w14:paraId="76AE59B6" w14:textId="77777777" w:rsidR="00304E2F" w:rsidRPr="002677BD" w:rsidRDefault="00304E2F" w:rsidP="00FF7098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1F3BF202" w:rsidR="00230027" w:rsidRPr="00230027" w:rsidRDefault="00B953EE" w:rsidP="00FF7098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230027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</w:t>
      </w:r>
      <w:r w:rsidRPr="00230027">
        <w:rPr>
          <w:rFonts w:asciiTheme="minorHAnsi" w:hAnsiTheme="minorHAnsi" w:cstheme="minorHAnsi"/>
        </w:rPr>
        <w:t>abaixo subscrit</w:t>
      </w:r>
      <w:r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>, com assento nesta Casa Legislativa, vem</w:t>
      </w:r>
      <w:r w:rsidR="00230027" w:rsidRPr="00230027">
        <w:rPr>
          <w:rFonts w:asciiTheme="minorHAnsi" w:hAnsiTheme="minorHAnsi" w:cstheme="minorHAnsi"/>
        </w:rPr>
        <w:t xml:space="preserve"> nos termos do Regimento Interno desta Câmara Municipal, apresenta</w:t>
      </w:r>
      <w:r>
        <w:rPr>
          <w:rFonts w:asciiTheme="minorHAnsi" w:hAnsiTheme="minorHAnsi" w:cstheme="minorHAnsi"/>
        </w:rPr>
        <w:t>r</w:t>
      </w:r>
      <w:r w:rsidR="00230027" w:rsidRPr="00230027">
        <w:rPr>
          <w:rFonts w:asciiTheme="minorHAnsi" w:hAnsiTheme="minorHAnsi" w:cstheme="minorHAnsi"/>
        </w:rPr>
        <w:t xml:space="preserve"> e propor o que segue:</w:t>
      </w:r>
    </w:p>
    <w:p w14:paraId="6F0D9D45" w14:textId="77777777" w:rsidR="00230027" w:rsidRPr="00230027" w:rsidRDefault="00230027" w:rsidP="00FF7098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39C310D0" w:rsidR="00304E2F" w:rsidRPr="006238DE" w:rsidRDefault="00230027" w:rsidP="00FF7098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</w:t>
      </w:r>
      <w:r w:rsidR="0035468C" w:rsidRPr="0035468C">
        <w:rPr>
          <w:rFonts w:asciiTheme="minorHAnsi" w:hAnsiTheme="minorHAnsi" w:cstheme="minorHAnsi"/>
        </w:rPr>
        <w:t>que o poder Executivo Municipal, através da Secret</w:t>
      </w:r>
      <w:r w:rsidR="005B6D7C">
        <w:rPr>
          <w:rFonts w:asciiTheme="minorHAnsi" w:hAnsiTheme="minorHAnsi" w:cstheme="minorHAnsi"/>
        </w:rPr>
        <w:t>a</w:t>
      </w:r>
      <w:r w:rsidR="0035468C" w:rsidRPr="0035468C">
        <w:rPr>
          <w:rFonts w:asciiTheme="minorHAnsi" w:hAnsiTheme="minorHAnsi" w:cstheme="minorHAnsi"/>
        </w:rPr>
        <w:t xml:space="preserve">ria Municipal </w:t>
      </w:r>
      <w:r w:rsidR="00DD781C">
        <w:rPr>
          <w:rFonts w:asciiTheme="minorHAnsi" w:hAnsiTheme="minorHAnsi" w:cstheme="minorHAnsi"/>
        </w:rPr>
        <w:t>competente</w:t>
      </w:r>
      <w:r w:rsidR="00B27294">
        <w:rPr>
          <w:rFonts w:asciiTheme="minorHAnsi" w:hAnsiTheme="minorHAnsi" w:cstheme="minorHAnsi"/>
        </w:rPr>
        <w:t xml:space="preserve"> que providencie para ser colocado </w:t>
      </w:r>
      <w:r w:rsidR="00504DAB">
        <w:rPr>
          <w:rFonts w:asciiTheme="minorHAnsi" w:hAnsiTheme="minorHAnsi" w:cstheme="minorHAnsi"/>
        </w:rPr>
        <w:t xml:space="preserve">na rubrica do próximo orçamento de 2025, um valor para que seja elaborado um projeto para </w:t>
      </w:r>
      <w:r w:rsidR="00C8401E">
        <w:rPr>
          <w:rFonts w:asciiTheme="minorHAnsi" w:hAnsiTheme="minorHAnsi" w:cstheme="minorHAnsi"/>
        </w:rPr>
        <w:t>um trevo de acesso ao distrito do Passo Real</w:t>
      </w:r>
      <w:r w:rsidR="00504DAB">
        <w:rPr>
          <w:rFonts w:asciiTheme="minorHAnsi" w:hAnsiTheme="minorHAnsi" w:cstheme="minorHAnsi"/>
        </w:rPr>
        <w:t>.</w:t>
      </w:r>
      <w:r w:rsidR="00FF7098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="00B93302"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 w:rsidP="00FF7098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66B592AC" w:rsidR="00304E2F" w:rsidRPr="002677BD" w:rsidRDefault="002677BD" w:rsidP="00FF7098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504DAB">
        <w:rPr>
          <w:rFonts w:asciiTheme="minorHAnsi" w:hAnsiTheme="minorHAnsi" w:cstheme="minorHAnsi"/>
        </w:rPr>
        <w:t xml:space="preserve">23 </w:t>
      </w:r>
      <w:r w:rsidR="008D3292">
        <w:rPr>
          <w:rFonts w:asciiTheme="minorHAnsi" w:hAnsiTheme="minorHAnsi" w:cstheme="minorHAnsi"/>
        </w:rPr>
        <w:t>d</w:t>
      </w:r>
      <w:r w:rsidR="00B93302" w:rsidRPr="002677BD">
        <w:rPr>
          <w:rFonts w:asciiTheme="minorHAnsi" w:hAnsiTheme="minorHAnsi" w:cstheme="minorHAnsi"/>
        </w:rPr>
        <w:t>e</w:t>
      </w:r>
      <w:r w:rsidR="00424867">
        <w:rPr>
          <w:rFonts w:asciiTheme="minorHAnsi" w:hAnsiTheme="minorHAnsi" w:cstheme="minorHAnsi"/>
        </w:rPr>
        <w:t xml:space="preserve"> </w:t>
      </w:r>
      <w:r w:rsidR="00504DAB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D9544F">
        <w:rPr>
          <w:rFonts w:asciiTheme="minorHAnsi" w:hAnsiTheme="minorHAnsi" w:cstheme="minorHAnsi"/>
        </w:rPr>
        <w:t>4</w:t>
      </w:r>
      <w:r w:rsidR="00B93302" w:rsidRPr="002677BD">
        <w:rPr>
          <w:rFonts w:asciiTheme="minorHAnsi" w:hAnsiTheme="minorHAnsi" w:cstheme="minorHAnsi"/>
        </w:rPr>
        <w:t>.</w:t>
      </w:r>
    </w:p>
    <w:p w14:paraId="60CF616E" w14:textId="77777777" w:rsidR="003B6DD9" w:rsidRPr="00373136" w:rsidRDefault="003B6DD9" w:rsidP="00FF7098">
      <w:pPr>
        <w:spacing w:line="360" w:lineRule="auto"/>
        <w:jc w:val="both"/>
        <w:rPr>
          <w:rFonts w:ascii="Calibri" w:eastAsia="Calibri" w:hAnsi="Calibri"/>
          <w:color w:val="000308"/>
          <w:lang w:eastAsia="en-US"/>
        </w:rPr>
      </w:pPr>
    </w:p>
    <w:p w14:paraId="7E80590F" w14:textId="77777777" w:rsidR="00D46476" w:rsidRPr="00373136" w:rsidRDefault="00D46476" w:rsidP="00FF7098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1CE59BC6" w14:textId="1EA9E5C0" w:rsidR="00D46476" w:rsidRPr="00373136" w:rsidRDefault="00BD52FA" w:rsidP="00FF7098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JOSÉ JAIR BORGES</w:t>
      </w:r>
    </w:p>
    <w:p w14:paraId="2F95B034" w14:textId="1FCB3066" w:rsidR="00D46476" w:rsidRPr="00373136" w:rsidRDefault="00D46476" w:rsidP="00FF7098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B953EE">
        <w:rPr>
          <w:rFonts w:ascii="Calibri" w:hAnsi="Calibri"/>
          <w:color w:val="000308"/>
        </w:rPr>
        <w:t xml:space="preserve"> </w:t>
      </w:r>
      <w:r w:rsidR="00BD52FA">
        <w:rPr>
          <w:rFonts w:ascii="Calibri" w:hAnsi="Calibri"/>
          <w:color w:val="000308"/>
        </w:rPr>
        <w:t>PDT</w:t>
      </w:r>
    </w:p>
    <w:p w14:paraId="1C959A5A" w14:textId="77777777" w:rsidR="00D46476" w:rsidRPr="00373136" w:rsidRDefault="00D46476" w:rsidP="00FF7098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FF7098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 w:rsidP="00FF7098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A6660"/>
    <w:rsid w:val="000B1DF1"/>
    <w:rsid w:val="000D59A9"/>
    <w:rsid w:val="000E1C42"/>
    <w:rsid w:val="000F631F"/>
    <w:rsid w:val="001D77B6"/>
    <w:rsid w:val="002241C6"/>
    <w:rsid w:val="00230027"/>
    <w:rsid w:val="00245165"/>
    <w:rsid w:val="002677BD"/>
    <w:rsid w:val="00274AA0"/>
    <w:rsid w:val="002A1005"/>
    <w:rsid w:val="002F75B3"/>
    <w:rsid w:val="00304E2F"/>
    <w:rsid w:val="0035468C"/>
    <w:rsid w:val="0036640C"/>
    <w:rsid w:val="003B6DD9"/>
    <w:rsid w:val="003C54D0"/>
    <w:rsid w:val="003F1196"/>
    <w:rsid w:val="00422EA3"/>
    <w:rsid w:val="00424867"/>
    <w:rsid w:val="00446EBE"/>
    <w:rsid w:val="00496293"/>
    <w:rsid w:val="004C1F57"/>
    <w:rsid w:val="004C24A0"/>
    <w:rsid w:val="00504DAB"/>
    <w:rsid w:val="00513388"/>
    <w:rsid w:val="005366E1"/>
    <w:rsid w:val="00544753"/>
    <w:rsid w:val="005465F7"/>
    <w:rsid w:val="00595DDE"/>
    <w:rsid w:val="005B6D7C"/>
    <w:rsid w:val="005D1133"/>
    <w:rsid w:val="005E41E8"/>
    <w:rsid w:val="005E48D8"/>
    <w:rsid w:val="00620EE6"/>
    <w:rsid w:val="006238DE"/>
    <w:rsid w:val="006335D5"/>
    <w:rsid w:val="00640DAD"/>
    <w:rsid w:val="00647942"/>
    <w:rsid w:val="00693615"/>
    <w:rsid w:val="006C33D7"/>
    <w:rsid w:val="00732083"/>
    <w:rsid w:val="00734A45"/>
    <w:rsid w:val="00745D23"/>
    <w:rsid w:val="008428F9"/>
    <w:rsid w:val="00864363"/>
    <w:rsid w:val="0087358E"/>
    <w:rsid w:val="00880A65"/>
    <w:rsid w:val="00880E34"/>
    <w:rsid w:val="00896E68"/>
    <w:rsid w:val="008B3380"/>
    <w:rsid w:val="008B5057"/>
    <w:rsid w:val="008C3796"/>
    <w:rsid w:val="008C761B"/>
    <w:rsid w:val="008D3292"/>
    <w:rsid w:val="008E546B"/>
    <w:rsid w:val="008F774E"/>
    <w:rsid w:val="008F7E8D"/>
    <w:rsid w:val="00902130"/>
    <w:rsid w:val="009051C2"/>
    <w:rsid w:val="0095524E"/>
    <w:rsid w:val="0096467D"/>
    <w:rsid w:val="00982269"/>
    <w:rsid w:val="00997521"/>
    <w:rsid w:val="009A3E94"/>
    <w:rsid w:val="009A4C14"/>
    <w:rsid w:val="009B0768"/>
    <w:rsid w:val="009B7AE0"/>
    <w:rsid w:val="009C58BF"/>
    <w:rsid w:val="00A027AB"/>
    <w:rsid w:val="00A50CF0"/>
    <w:rsid w:val="00A7602B"/>
    <w:rsid w:val="00A851D5"/>
    <w:rsid w:val="00A93447"/>
    <w:rsid w:val="00A9716E"/>
    <w:rsid w:val="00AD3BE4"/>
    <w:rsid w:val="00B149F3"/>
    <w:rsid w:val="00B14C84"/>
    <w:rsid w:val="00B21547"/>
    <w:rsid w:val="00B27294"/>
    <w:rsid w:val="00B30873"/>
    <w:rsid w:val="00B469D3"/>
    <w:rsid w:val="00B92794"/>
    <w:rsid w:val="00B93302"/>
    <w:rsid w:val="00B953EE"/>
    <w:rsid w:val="00BC2AF1"/>
    <w:rsid w:val="00BD3398"/>
    <w:rsid w:val="00BD52FA"/>
    <w:rsid w:val="00BF1ED9"/>
    <w:rsid w:val="00C22943"/>
    <w:rsid w:val="00C261F9"/>
    <w:rsid w:val="00C547CC"/>
    <w:rsid w:val="00C804E9"/>
    <w:rsid w:val="00C8401E"/>
    <w:rsid w:val="00CB5257"/>
    <w:rsid w:val="00CE2D0F"/>
    <w:rsid w:val="00CE6885"/>
    <w:rsid w:val="00D13C10"/>
    <w:rsid w:val="00D17662"/>
    <w:rsid w:val="00D35F37"/>
    <w:rsid w:val="00D46476"/>
    <w:rsid w:val="00D5065B"/>
    <w:rsid w:val="00D547E1"/>
    <w:rsid w:val="00D642C2"/>
    <w:rsid w:val="00D9544F"/>
    <w:rsid w:val="00DB159A"/>
    <w:rsid w:val="00DC05AD"/>
    <w:rsid w:val="00DD781C"/>
    <w:rsid w:val="00E1049F"/>
    <w:rsid w:val="00E51ADD"/>
    <w:rsid w:val="00E6364B"/>
    <w:rsid w:val="00E75EBA"/>
    <w:rsid w:val="00E95C13"/>
    <w:rsid w:val="00E96960"/>
    <w:rsid w:val="00EC3474"/>
    <w:rsid w:val="00EC7562"/>
    <w:rsid w:val="00EF66BC"/>
    <w:rsid w:val="00F1491E"/>
    <w:rsid w:val="00F429D2"/>
    <w:rsid w:val="00F620AC"/>
    <w:rsid w:val="00F978A7"/>
    <w:rsid w:val="00FF4E09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599B0E14-7C48-45C3-A882-0D17E1A6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CMV_3338</cp:lastModifiedBy>
  <cp:revision>4</cp:revision>
  <cp:lastPrinted>2024-08-28T12:54:00Z</cp:lastPrinted>
  <dcterms:created xsi:type="dcterms:W3CDTF">2024-08-23T12:35:00Z</dcterms:created>
  <dcterms:modified xsi:type="dcterms:W3CDTF">2024-08-28T12:55:00Z</dcterms:modified>
</cp:coreProperties>
</file>