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C6ED" w14:textId="77777777" w:rsidR="00F54A24" w:rsidRDefault="00F54A24" w:rsidP="00FB44D4">
      <w:pPr>
        <w:jc w:val="center"/>
      </w:pPr>
    </w:p>
    <w:p w14:paraId="763F6321" w14:textId="77777777" w:rsidR="00F54A24" w:rsidRDefault="00F54A24" w:rsidP="00FB44D4">
      <w:pPr>
        <w:jc w:val="center"/>
      </w:pPr>
    </w:p>
    <w:p w14:paraId="4218E059" w14:textId="53156137" w:rsidR="00FB44D4" w:rsidRPr="00F54A24" w:rsidRDefault="00FB44D4" w:rsidP="00FB44D4">
      <w:pPr>
        <w:jc w:val="center"/>
        <w:rPr>
          <w:sz w:val="24"/>
          <w:szCs w:val="24"/>
        </w:rPr>
      </w:pPr>
      <w:r w:rsidRPr="00F54A24">
        <w:rPr>
          <w:sz w:val="24"/>
          <w:szCs w:val="24"/>
        </w:rPr>
        <w:t>Pedido de Providências nº 71/2024</w:t>
      </w:r>
    </w:p>
    <w:p w14:paraId="4F637C3D" w14:textId="77777777" w:rsidR="00FB44D4" w:rsidRPr="00F54A24" w:rsidRDefault="00FB44D4" w:rsidP="00FB44D4">
      <w:pPr>
        <w:rPr>
          <w:sz w:val="24"/>
          <w:szCs w:val="24"/>
        </w:rPr>
      </w:pPr>
    </w:p>
    <w:p w14:paraId="36A21C0F" w14:textId="78CAD542" w:rsidR="00FB44D4" w:rsidRPr="00F54A24" w:rsidRDefault="00FB44D4" w:rsidP="00FB44D4">
      <w:pPr>
        <w:rPr>
          <w:sz w:val="24"/>
          <w:szCs w:val="24"/>
        </w:rPr>
      </w:pPr>
    </w:p>
    <w:p w14:paraId="186430F3" w14:textId="77777777" w:rsidR="00F54A24" w:rsidRPr="00F54A24" w:rsidRDefault="00F54A24" w:rsidP="00FB44D4">
      <w:pPr>
        <w:rPr>
          <w:sz w:val="24"/>
          <w:szCs w:val="24"/>
        </w:rPr>
      </w:pPr>
    </w:p>
    <w:p w14:paraId="041B3482" w14:textId="77777777" w:rsidR="00FB44D4" w:rsidRPr="00F54A24" w:rsidRDefault="00FB44D4" w:rsidP="00F54A24">
      <w:pPr>
        <w:jc w:val="both"/>
        <w:rPr>
          <w:sz w:val="24"/>
          <w:szCs w:val="24"/>
        </w:rPr>
      </w:pPr>
      <w:r w:rsidRPr="00F54A24">
        <w:rPr>
          <w:sz w:val="24"/>
          <w:szCs w:val="24"/>
        </w:rPr>
        <w:t xml:space="preserve">                                     A Vereadora abaixo subscrita, com assento nesta Casa Legislativa, vem nos termos do Regimento Interno desta Câmara Municipal, apresentar e propor o que segue:</w:t>
      </w:r>
    </w:p>
    <w:p w14:paraId="22BA1687" w14:textId="7906C055" w:rsidR="00FB44D4" w:rsidRPr="00F54A24" w:rsidRDefault="00FB44D4" w:rsidP="00F54A24">
      <w:pPr>
        <w:jc w:val="both"/>
        <w:rPr>
          <w:sz w:val="24"/>
          <w:szCs w:val="24"/>
        </w:rPr>
      </w:pPr>
      <w:r w:rsidRPr="00F54A24">
        <w:rPr>
          <w:sz w:val="24"/>
          <w:szCs w:val="24"/>
        </w:rPr>
        <w:t xml:space="preserve">                                     PEDE que o Poder Executivo Municipal, através da Secretaria competente viabilize uma parceria </w:t>
      </w:r>
      <w:r w:rsidR="00F54A24" w:rsidRPr="00F54A24">
        <w:rPr>
          <w:sz w:val="24"/>
          <w:szCs w:val="24"/>
        </w:rPr>
        <w:t>com os proprietários de terrenos baldios no centro da cidade, para utilizá-los para estacionamento</w:t>
      </w:r>
      <w:r w:rsidRPr="00F54A24">
        <w:rPr>
          <w:sz w:val="24"/>
          <w:szCs w:val="24"/>
        </w:rPr>
        <w:t>.</w:t>
      </w:r>
    </w:p>
    <w:p w14:paraId="6A0F38A0" w14:textId="6F8C8381" w:rsidR="00FB44D4" w:rsidRPr="00F54A24" w:rsidRDefault="00FB44D4" w:rsidP="00F54A24">
      <w:pPr>
        <w:jc w:val="both"/>
        <w:rPr>
          <w:sz w:val="24"/>
          <w:szCs w:val="24"/>
        </w:rPr>
      </w:pPr>
      <w:r w:rsidRPr="00F54A24">
        <w:rPr>
          <w:sz w:val="24"/>
          <w:szCs w:val="24"/>
        </w:rPr>
        <w:t xml:space="preserve">                                     Ocorre que </w:t>
      </w:r>
      <w:r w:rsidR="00F54A24" w:rsidRPr="00F54A24">
        <w:rPr>
          <w:sz w:val="24"/>
          <w:szCs w:val="24"/>
        </w:rPr>
        <w:t xml:space="preserve">as vagas de estacionamento no comércio, especialmente na Av. Pio XII, estão sendo insuficientes e esta parceria poderia ser uma alternativa para melhorar a situação. </w:t>
      </w:r>
    </w:p>
    <w:p w14:paraId="5CCCBF24" w14:textId="77777777" w:rsidR="00F54A24" w:rsidRPr="00F54A24" w:rsidRDefault="00F54A24" w:rsidP="00FB44D4">
      <w:pPr>
        <w:rPr>
          <w:sz w:val="24"/>
          <w:szCs w:val="24"/>
        </w:rPr>
      </w:pPr>
    </w:p>
    <w:p w14:paraId="64FC3374" w14:textId="77777777" w:rsidR="00FB44D4" w:rsidRPr="00F54A24" w:rsidRDefault="00FB44D4" w:rsidP="00FB44D4">
      <w:pPr>
        <w:rPr>
          <w:sz w:val="24"/>
          <w:szCs w:val="24"/>
        </w:rPr>
      </w:pPr>
      <w:r w:rsidRPr="00F54A24">
        <w:rPr>
          <w:sz w:val="24"/>
          <w:szCs w:val="24"/>
        </w:rPr>
        <w:t xml:space="preserve">                                     Maiores explicações em Plenário.</w:t>
      </w:r>
    </w:p>
    <w:p w14:paraId="3A4EE778" w14:textId="77777777" w:rsidR="00FB44D4" w:rsidRPr="00F54A24" w:rsidRDefault="00FB44D4" w:rsidP="00FB44D4">
      <w:pPr>
        <w:rPr>
          <w:sz w:val="24"/>
          <w:szCs w:val="24"/>
        </w:rPr>
      </w:pPr>
    </w:p>
    <w:p w14:paraId="0012C9E1" w14:textId="77777777" w:rsidR="00FB44D4" w:rsidRPr="00F54A24" w:rsidRDefault="00FB44D4" w:rsidP="00FB44D4">
      <w:pPr>
        <w:rPr>
          <w:sz w:val="24"/>
          <w:szCs w:val="24"/>
        </w:rPr>
      </w:pPr>
      <w:r w:rsidRPr="00F54A24">
        <w:rPr>
          <w:sz w:val="24"/>
          <w:szCs w:val="24"/>
        </w:rPr>
        <w:t xml:space="preserve">                                   Atenciosamente,</w:t>
      </w:r>
    </w:p>
    <w:p w14:paraId="6BD763B3" w14:textId="77777777" w:rsidR="00FB44D4" w:rsidRPr="00F54A24" w:rsidRDefault="00FB44D4" w:rsidP="00FB44D4">
      <w:pPr>
        <w:rPr>
          <w:sz w:val="24"/>
          <w:szCs w:val="24"/>
        </w:rPr>
      </w:pPr>
    </w:p>
    <w:p w14:paraId="4118B540" w14:textId="77777777" w:rsidR="00FB44D4" w:rsidRPr="00F54A24" w:rsidRDefault="00FB44D4" w:rsidP="00FB44D4">
      <w:pPr>
        <w:rPr>
          <w:sz w:val="24"/>
          <w:szCs w:val="24"/>
        </w:rPr>
      </w:pPr>
    </w:p>
    <w:p w14:paraId="6BEE3D07" w14:textId="6F49A7C2" w:rsidR="00FB44D4" w:rsidRPr="00F54A24" w:rsidRDefault="00FB44D4" w:rsidP="00FB44D4">
      <w:pPr>
        <w:jc w:val="center"/>
        <w:rPr>
          <w:sz w:val="24"/>
          <w:szCs w:val="24"/>
        </w:rPr>
      </w:pPr>
      <w:r w:rsidRPr="00F54A24">
        <w:rPr>
          <w:sz w:val="24"/>
          <w:szCs w:val="24"/>
        </w:rPr>
        <w:t>Câmara Municipal de Salto do Jacuí, 10 de maio de 2024.</w:t>
      </w:r>
    </w:p>
    <w:p w14:paraId="2DA81B26" w14:textId="77777777" w:rsidR="00FB44D4" w:rsidRPr="00F54A24" w:rsidRDefault="00FB44D4" w:rsidP="00FB44D4">
      <w:pPr>
        <w:jc w:val="center"/>
        <w:rPr>
          <w:sz w:val="24"/>
          <w:szCs w:val="24"/>
        </w:rPr>
      </w:pPr>
    </w:p>
    <w:p w14:paraId="25263FF9" w14:textId="77777777" w:rsidR="00FB44D4" w:rsidRPr="00F54A24" w:rsidRDefault="00FB44D4" w:rsidP="00FB44D4">
      <w:pPr>
        <w:jc w:val="center"/>
        <w:rPr>
          <w:sz w:val="24"/>
          <w:szCs w:val="24"/>
        </w:rPr>
      </w:pPr>
    </w:p>
    <w:p w14:paraId="4770EBA7" w14:textId="180A8635" w:rsidR="00FB44D4" w:rsidRPr="00F54A24" w:rsidRDefault="00FB44D4" w:rsidP="00FB44D4">
      <w:pPr>
        <w:jc w:val="center"/>
        <w:rPr>
          <w:sz w:val="24"/>
          <w:szCs w:val="24"/>
        </w:rPr>
      </w:pPr>
      <w:r w:rsidRPr="00F54A24">
        <w:rPr>
          <w:sz w:val="24"/>
          <w:szCs w:val="24"/>
        </w:rPr>
        <w:t>CLERES MARIA CAVALHEIRO RE</w:t>
      </w:r>
      <w:r w:rsidR="001E5699">
        <w:rPr>
          <w:sz w:val="24"/>
          <w:szCs w:val="24"/>
        </w:rPr>
        <w:t>VELANTE</w:t>
      </w:r>
    </w:p>
    <w:p w14:paraId="60E57855" w14:textId="520D4859" w:rsidR="00547D67" w:rsidRPr="00F54A24" w:rsidRDefault="00FB44D4" w:rsidP="00FB44D4">
      <w:pPr>
        <w:jc w:val="center"/>
        <w:rPr>
          <w:sz w:val="24"/>
          <w:szCs w:val="24"/>
        </w:rPr>
      </w:pPr>
      <w:r w:rsidRPr="00F54A24">
        <w:rPr>
          <w:sz w:val="24"/>
          <w:szCs w:val="24"/>
        </w:rPr>
        <w:t>Vereadora- Partido Democrático Trabalhista</w:t>
      </w:r>
    </w:p>
    <w:sectPr w:rsidR="00547D67" w:rsidRPr="00F54A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F8"/>
    <w:rsid w:val="001E5699"/>
    <w:rsid w:val="004546F8"/>
    <w:rsid w:val="00547D67"/>
    <w:rsid w:val="00795278"/>
    <w:rsid w:val="00E954D7"/>
    <w:rsid w:val="00F54A24"/>
    <w:rsid w:val="00FB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60A3"/>
  <w15:chartTrackingRefBased/>
  <w15:docId w15:val="{F0388116-9B9F-4D4A-930D-F1586BBA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CMV_ADM</cp:lastModifiedBy>
  <cp:revision>2</cp:revision>
  <cp:lastPrinted>2024-05-13T17:53:00Z</cp:lastPrinted>
  <dcterms:created xsi:type="dcterms:W3CDTF">2024-05-14T12:48:00Z</dcterms:created>
  <dcterms:modified xsi:type="dcterms:W3CDTF">2024-05-14T12:48:00Z</dcterms:modified>
</cp:coreProperties>
</file>