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75F77DC8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1045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/2024 –</w:t>
      </w:r>
    </w:p>
    <w:p w14:paraId="6A4CAAF1" w14:textId="0AA24946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1045F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, DE </w:t>
      </w:r>
      <w:r w:rsidR="001045F1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DE </w:t>
      </w:r>
      <w:r w:rsidR="0013315A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DE 2024.</w:t>
      </w:r>
    </w:p>
    <w:p w14:paraId="29886243" w14:textId="77777777" w:rsidR="00D26BBD" w:rsidRDefault="00D26BBD" w:rsidP="00027608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bookmarkStart w:id="0" w:name="_Hlk159580027"/>
      <w:bookmarkStart w:id="1" w:name="_Hlk157179276"/>
    </w:p>
    <w:p w14:paraId="3F2D849A" w14:textId="660D52CB" w:rsidR="00D26BBD" w:rsidRPr="00E63E42" w:rsidRDefault="00D26BBD" w:rsidP="00027608">
      <w:pPr>
        <w:suppressAutoHyphens/>
        <w:spacing w:line="360" w:lineRule="auto"/>
        <w:jc w:val="both"/>
      </w:pPr>
      <w:r w:rsidRPr="00E63E42">
        <w:rPr>
          <w:b/>
          <w:bCs/>
        </w:rPr>
        <w:t>Tribuna Popular</w:t>
      </w:r>
      <w:r w:rsidR="00FB7976" w:rsidRPr="00E63E42">
        <w:rPr>
          <w:b/>
          <w:bCs/>
        </w:rPr>
        <w:t xml:space="preserve">- </w:t>
      </w:r>
      <w:proofErr w:type="spellStart"/>
      <w:r w:rsidR="001045F1" w:rsidRPr="00E63E42">
        <w:t>Nelmo</w:t>
      </w:r>
      <w:proofErr w:type="spellEnd"/>
      <w:r w:rsidR="001045F1" w:rsidRPr="00E63E42">
        <w:t xml:space="preserve"> </w:t>
      </w:r>
      <w:proofErr w:type="spellStart"/>
      <w:r w:rsidR="001045F1" w:rsidRPr="00E63E42">
        <w:t>Idone</w:t>
      </w:r>
      <w:proofErr w:type="spellEnd"/>
      <w:r w:rsidR="001045F1" w:rsidRPr="00E63E42">
        <w:t xml:space="preserve"> </w:t>
      </w:r>
      <w:proofErr w:type="spellStart"/>
      <w:r w:rsidR="001045F1" w:rsidRPr="00E63E42">
        <w:t>Sebben</w:t>
      </w:r>
      <w:proofErr w:type="spellEnd"/>
    </w:p>
    <w:p w14:paraId="07003AAA" w14:textId="2ED74EF8" w:rsidR="002755F8" w:rsidRPr="00E63E42" w:rsidRDefault="002755F8" w:rsidP="00027608">
      <w:pPr>
        <w:suppressAutoHyphens/>
        <w:spacing w:line="360" w:lineRule="auto"/>
        <w:jc w:val="both"/>
      </w:pPr>
    </w:p>
    <w:p w14:paraId="14FD5750" w14:textId="41894718" w:rsidR="002755F8" w:rsidRPr="00E63E42" w:rsidRDefault="002755F8" w:rsidP="00027608">
      <w:pPr>
        <w:suppressAutoHyphens/>
        <w:spacing w:line="360" w:lineRule="auto"/>
        <w:jc w:val="both"/>
      </w:pPr>
      <w:r w:rsidRPr="00E63E42">
        <w:rPr>
          <w:b/>
          <w:bCs/>
        </w:rPr>
        <w:t>Ofício do Poder Executivo nº</w:t>
      </w:r>
      <w:r w:rsidR="001045F1" w:rsidRPr="00E63E42">
        <w:rPr>
          <w:b/>
          <w:bCs/>
        </w:rPr>
        <w:t>99</w:t>
      </w:r>
      <w:r w:rsidRPr="00E63E42">
        <w:rPr>
          <w:b/>
          <w:bCs/>
        </w:rPr>
        <w:t>/2024</w:t>
      </w:r>
      <w:r w:rsidRPr="00E63E42">
        <w:t xml:space="preserve">- </w:t>
      </w:r>
      <w:r w:rsidR="001045F1" w:rsidRPr="00E63E42">
        <w:t>Retirada do Projeto de Lei 2929</w:t>
      </w:r>
      <w:r w:rsidRPr="00E63E42">
        <w:t>/2024.</w:t>
      </w:r>
    </w:p>
    <w:p w14:paraId="4A79335E" w14:textId="32F58BD1" w:rsidR="001045F1" w:rsidRPr="00E63E42" w:rsidRDefault="001045F1" w:rsidP="00027608">
      <w:pPr>
        <w:suppressAutoHyphens/>
        <w:spacing w:line="360" w:lineRule="auto"/>
        <w:jc w:val="both"/>
      </w:pPr>
    </w:p>
    <w:p w14:paraId="08AD6B1E" w14:textId="77777777" w:rsidR="001045F1" w:rsidRPr="00E63E42" w:rsidRDefault="001045F1" w:rsidP="001045F1">
      <w:pPr>
        <w:spacing w:line="360" w:lineRule="auto"/>
        <w:jc w:val="both"/>
        <w:rPr>
          <w:bCs/>
          <w:lang w:val="pt-PT"/>
        </w:rPr>
      </w:pPr>
      <w:r w:rsidRPr="00E63E42">
        <w:rPr>
          <w:b/>
          <w:bCs/>
          <w:lang w:val="pt-PT"/>
        </w:rPr>
        <w:t xml:space="preserve">Projeto de Lei do Legislativo nº 3, de 08 de fevereiro de 2024 – </w:t>
      </w:r>
      <w:r w:rsidRPr="00E63E42">
        <w:rPr>
          <w:bCs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PROVIDÊNCIAS.</w:t>
      </w:r>
    </w:p>
    <w:p w14:paraId="7FF32633" w14:textId="77777777" w:rsidR="001045F1" w:rsidRPr="00E63E42" w:rsidRDefault="001045F1" w:rsidP="001045F1">
      <w:pPr>
        <w:spacing w:line="360" w:lineRule="auto"/>
        <w:jc w:val="both"/>
        <w:rPr>
          <w:b/>
          <w:lang w:val="pt-PT"/>
        </w:rPr>
      </w:pPr>
    </w:p>
    <w:p w14:paraId="2E0D7D98" w14:textId="77777777" w:rsidR="001045F1" w:rsidRPr="00E63E42" w:rsidRDefault="001045F1" w:rsidP="001045F1">
      <w:pPr>
        <w:spacing w:line="360" w:lineRule="auto"/>
        <w:jc w:val="both"/>
        <w:rPr>
          <w:bCs/>
        </w:rPr>
      </w:pPr>
      <w:r w:rsidRPr="00E63E42">
        <w:rPr>
          <w:b/>
          <w:bCs/>
          <w:lang w:val="pt-PT"/>
        </w:rPr>
        <w:t xml:space="preserve">Projeto de Resolução nº 2, de 15 de fevereiro de 2024 – </w:t>
      </w:r>
      <w:r w:rsidRPr="00E63E42">
        <w:rPr>
          <w:bCs/>
        </w:rPr>
        <w:t>REGULAMENTA A APLICAÇÃO DA LEI Nº 14.133, DE 1º DE ABRIL DE 2021 - NOVA LEI DE LICITAÇÕES E CONTRATOS (NLLC) - NO ÂMBITO DO PODER LEGISLATIVO MUNICIPAL DE SALTO DO JACUÍ - RS.</w:t>
      </w:r>
    </w:p>
    <w:p w14:paraId="227EAAD9" w14:textId="77777777" w:rsidR="001045F1" w:rsidRPr="00E63E42" w:rsidRDefault="001045F1" w:rsidP="002755F8">
      <w:pPr>
        <w:suppressAutoHyphens/>
        <w:spacing w:line="360" w:lineRule="auto"/>
        <w:jc w:val="both"/>
        <w:rPr>
          <w:b/>
          <w:bCs/>
        </w:rPr>
      </w:pPr>
    </w:p>
    <w:p w14:paraId="1B2B35B2" w14:textId="06F41BB5" w:rsidR="005E1724" w:rsidRPr="00E63E42" w:rsidRDefault="00967C45" w:rsidP="00027608">
      <w:pPr>
        <w:suppressAutoHyphens/>
        <w:spacing w:line="360" w:lineRule="auto"/>
        <w:jc w:val="both"/>
      </w:pPr>
      <w:r w:rsidRPr="00E63E42">
        <w:rPr>
          <w:b/>
          <w:bCs/>
        </w:rPr>
        <w:t>Indicação nº0</w:t>
      </w:r>
      <w:r w:rsidR="001045F1" w:rsidRPr="00E63E42">
        <w:rPr>
          <w:b/>
          <w:bCs/>
        </w:rPr>
        <w:t>7</w:t>
      </w:r>
      <w:r w:rsidRPr="00E63E42">
        <w:rPr>
          <w:b/>
          <w:bCs/>
        </w:rPr>
        <w:t>/2024-</w:t>
      </w:r>
      <w:r w:rsidRPr="00E63E42">
        <w:t>VEREADOR</w:t>
      </w:r>
      <w:r w:rsidR="001045F1" w:rsidRPr="00E63E42">
        <w:t>A JANE ELIZETE FERREIRA MARTINS DA SILVA- PDT</w:t>
      </w:r>
      <w:r w:rsidRPr="00E63E42">
        <w:t xml:space="preserve"> </w:t>
      </w:r>
    </w:p>
    <w:bookmarkEnd w:id="0"/>
    <w:p w14:paraId="207232DF" w14:textId="77777777" w:rsidR="001045F1" w:rsidRPr="00E63E42" w:rsidRDefault="001045F1" w:rsidP="00715C33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48A10768" w14:textId="6EC165D4" w:rsidR="00DD1B9D" w:rsidRPr="00E63E42" w:rsidRDefault="00DD1B9D" w:rsidP="00715C33">
      <w:pPr>
        <w:suppressAutoHyphens/>
        <w:spacing w:line="360" w:lineRule="auto"/>
        <w:jc w:val="both"/>
        <w:rPr>
          <w:b/>
          <w:bCs/>
          <w:lang w:val="pt-PT"/>
        </w:rPr>
      </w:pPr>
      <w:r w:rsidRPr="00E63E42">
        <w:rPr>
          <w:b/>
          <w:bCs/>
          <w:lang w:val="pt-PT"/>
        </w:rPr>
        <w:t xml:space="preserve">Pedido de Providência nº </w:t>
      </w:r>
      <w:r w:rsidR="001045F1" w:rsidRPr="00E63E42">
        <w:rPr>
          <w:b/>
          <w:bCs/>
          <w:lang w:val="pt-PT"/>
        </w:rPr>
        <w:t>42</w:t>
      </w:r>
      <w:r w:rsidRPr="00E63E42">
        <w:rPr>
          <w:b/>
          <w:bCs/>
          <w:lang w:val="pt-PT"/>
        </w:rPr>
        <w:t xml:space="preserve">/2024 </w:t>
      </w:r>
      <w:r w:rsidRPr="00E63E42">
        <w:rPr>
          <w:bCs/>
          <w:lang w:val="pt-PT"/>
        </w:rPr>
        <w:t xml:space="preserve">– </w:t>
      </w:r>
      <w:r w:rsidR="001045F1" w:rsidRPr="00E63E42">
        <w:rPr>
          <w:bCs/>
          <w:lang w:val="pt-PT"/>
        </w:rPr>
        <w:t>VEREADOR GILDO DE OLIVEIRA BRANDÃO-MDB</w:t>
      </w:r>
    </w:p>
    <w:p w14:paraId="74B9D140" w14:textId="77777777" w:rsidR="0083440E" w:rsidRPr="00E63E42" w:rsidRDefault="0083440E" w:rsidP="0083440E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4CE441E4" w14:textId="60CA96AA" w:rsidR="00DD1B9D" w:rsidRPr="00E63E42" w:rsidRDefault="00DD1B9D" w:rsidP="00DD1B9D">
      <w:pPr>
        <w:suppressAutoHyphens/>
        <w:spacing w:line="360" w:lineRule="auto"/>
        <w:jc w:val="both"/>
        <w:rPr>
          <w:bCs/>
          <w:lang w:val="pt-PT"/>
        </w:rPr>
      </w:pPr>
      <w:bookmarkStart w:id="2" w:name="_Hlk151712524"/>
      <w:bookmarkStart w:id="3" w:name="_Hlk158975654"/>
      <w:r w:rsidRPr="00E63E42">
        <w:rPr>
          <w:b/>
          <w:bCs/>
          <w:lang w:val="pt-PT"/>
        </w:rPr>
        <w:t>Pedido de Providência nº</w:t>
      </w:r>
      <w:r w:rsidR="001045F1" w:rsidRPr="00E63E42">
        <w:rPr>
          <w:b/>
          <w:bCs/>
          <w:lang w:val="pt-PT"/>
        </w:rPr>
        <w:t>43</w:t>
      </w:r>
      <w:r w:rsidRPr="00E63E42">
        <w:rPr>
          <w:b/>
          <w:bCs/>
          <w:lang w:val="pt-PT"/>
        </w:rPr>
        <w:t xml:space="preserve">/2024 </w:t>
      </w:r>
      <w:r w:rsidRPr="00E63E42">
        <w:rPr>
          <w:bCs/>
          <w:lang w:val="pt-PT"/>
        </w:rPr>
        <w:t>–</w:t>
      </w:r>
      <w:r w:rsidR="001045F1" w:rsidRPr="00E63E42">
        <w:rPr>
          <w:bCs/>
          <w:lang w:val="pt-PT"/>
        </w:rPr>
        <w:t>VEREADOR RODINEI FRANCISCO TRAUTMANN-PROGRESSISTAS</w:t>
      </w:r>
    </w:p>
    <w:p w14:paraId="1D0E7715" w14:textId="77777777" w:rsidR="00C42B09" w:rsidRPr="00E63E42" w:rsidRDefault="00C42B09" w:rsidP="00C03285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6B045A80" w14:textId="5702EB12" w:rsidR="00C03285" w:rsidRPr="00E63E42" w:rsidRDefault="00C03285" w:rsidP="00C03285">
      <w:pPr>
        <w:suppressAutoHyphens/>
        <w:spacing w:line="360" w:lineRule="auto"/>
        <w:jc w:val="both"/>
        <w:rPr>
          <w:bCs/>
          <w:lang w:val="pt-PT"/>
        </w:rPr>
      </w:pPr>
      <w:bookmarkStart w:id="4" w:name="_Hlk161325339"/>
      <w:r w:rsidRPr="00E63E42">
        <w:rPr>
          <w:b/>
          <w:bCs/>
          <w:lang w:val="pt-PT"/>
        </w:rPr>
        <w:t>Pedido de Providência nº</w:t>
      </w:r>
      <w:r w:rsidR="001045F1" w:rsidRPr="00E63E42">
        <w:rPr>
          <w:b/>
          <w:bCs/>
          <w:lang w:val="pt-PT"/>
        </w:rPr>
        <w:t>44</w:t>
      </w:r>
      <w:r w:rsidRPr="00E63E42">
        <w:rPr>
          <w:b/>
          <w:bCs/>
          <w:lang w:val="pt-PT"/>
        </w:rPr>
        <w:t xml:space="preserve">/2024 </w:t>
      </w:r>
      <w:r w:rsidRPr="00E63E42">
        <w:rPr>
          <w:bCs/>
          <w:lang w:val="pt-PT"/>
        </w:rPr>
        <w:t xml:space="preserve">–VEREADOR </w:t>
      </w:r>
      <w:r w:rsidR="001045F1" w:rsidRPr="00E63E42">
        <w:rPr>
          <w:bCs/>
          <w:lang w:val="pt-PT"/>
        </w:rPr>
        <w:t>RODINEI FRANCISCO TRAUTMANN</w:t>
      </w:r>
      <w:r w:rsidR="00FB7976" w:rsidRPr="00E63E42">
        <w:rPr>
          <w:bCs/>
          <w:lang w:val="pt-PT"/>
        </w:rPr>
        <w:t>-PROGRESSISTAS</w:t>
      </w:r>
      <w:r w:rsidR="002755F8" w:rsidRPr="00E63E42">
        <w:rPr>
          <w:bCs/>
          <w:lang w:val="pt-PT"/>
        </w:rPr>
        <w:t xml:space="preserve"> .</w:t>
      </w:r>
    </w:p>
    <w:bookmarkEnd w:id="4"/>
    <w:p w14:paraId="54E514EA" w14:textId="77777777" w:rsidR="00C92F6C" w:rsidRPr="00E63E42" w:rsidRDefault="00C92F6C" w:rsidP="00C03285">
      <w:pPr>
        <w:suppressAutoHyphens/>
        <w:spacing w:line="360" w:lineRule="auto"/>
        <w:jc w:val="both"/>
        <w:rPr>
          <w:bCs/>
          <w:lang w:val="pt-PT"/>
        </w:rPr>
      </w:pPr>
    </w:p>
    <w:p w14:paraId="736035F6" w14:textId="71811B6C" w:rsidR="00C92F6C" w:rsidRPr="00E63E42" w:rsidRDefault="00C03285" w:rsidP="00C92F6C">
      <w:pPr>
        <w:suppressAutoHyphens/>
        <w:spacing w:line="360" w:lineRule="auto"/>
        <w:jc w:val="both"/>
        <w:rPr>
          <w:bCs/>
          <w:lang w:val="pt-PT"/>
        </w:rPr>
      </w:pPr>
      <w:r w:rsidRPr="00E63E42">
        <w:rPr>
          <w:bCs/>
          <w:lang w:val="pt-PT"/>
        </w:rPr>
        <w:t xml:space="preserve"> </w:t>
      </w:r>
    </w:p>
    <w:p w14:paraId="3C725A80" w14:textId="0A06B180" w:rsidR="002755F8" w:rsidRPr="00E63E42" w:rsidRDefault="002755F8" w:rsidP="00C92F6C">
      <w:pPr>
        <w:suppressAutoHyphens/>
        <w:spacing w:line="360" w:lineRule="auto"/>
        <w:jc w:val="both"/>
        <w:rPr>
          <w:bCs/>
          <w:lang w:val="pt-PT"/>
        </w:rPr>
      </w:pPr>
    </w:p>
    <w:bookmarkEnd w:id="2"/>
    <w:bookmarkEnd w:id="3"/>
    <w:p w14:paraId="0D44B466" w14:textId="4063232E" w:rsidR="002755F8" w:rsidRPr="00E63E42" w:rsidRDefault="002755F8" w:rsidP="00BF1C13">
      <w:pPr>
        <w:spacing w:line="360" w:lineRule="auto"/>
        <w:jc w:val="both"/>
        <w:rPr>
          <w:lang w:val="pt-PT"/>
        </w:rPr>
      </w:pPr>
    </w:p>
    <w:p w14:paraId="364976E6" w14:textId="74646924" w:rsidR="00967C45" w:rsidRPr="00E63E42" w:rsidRDefault="00967C45" w:rsidP="00BF1C13">
      <w:pPr>
        <w:spacing w:line="360" w:lineRule="auto"/>
        <w:jc w:val="both"/>
        <w:rPr>
          <w:lang w:val="pt-PT"/>
        </w:rPr>
      </w:pPr>
      <w:r w:rsidRPr="00E63E42">
        <w:rPr>
          <w:b/>
          <w:bCs/>
          <w:lang w:val="pt-PT"/>
        </w:rPr>
        <w:t>Pedido de Providência nº 4</w:t>
      </w:r>
      <w:r w:rsidR="001045F1" w:rsidRPr="00E63E42">
        <w:rPr>
          <w:b/>
          <w:bCs/>
          <w:lang w:val="pt-PT"/>
        </w:rPr>
        <w:t>5</w:t>
      </w:r>
      <w:r w:rsidRPr="00E63E42">
        <w:rPr>
          <w:b/>
          <w:bCs/>
          <w:lang w:val="pt-PT"/>
        </w:rPr>
        <w:t>/2024-</w:t>
      </w:r>
      <w:r w:rsidRPr="00E63E42">
        <w:rPr>
          <w:lang w:val="pt-PT"/>
        </w:rPr>
        <w:t xml:space="preserve"> VER</w:t>
      </w:r>
      <w:r w:rsidR="00C858E5" w:rsidRPr="00E63E42">
        <w:rPr>
          <w:lang w:val="pt-PT"/>
        </w:rPr>
        <w:t>E</w:t>
      </w:r>
      <w:r w:rsidRPr="00E63E42">
        <w:rPr>
          <w:lang w:val="pt-PT"/>
        </w:rPr>
        <w:t>ADORA CLERES MARIA CAVALHEIRO REVELANTE-PT.</w:t>
      </w:r>
    </w:p>
    <w:p w14:paraId="0A38C236" w14:textId="77777777" w:rsidR="002755F8" w:rsidRPr="00E63E42" w:rsidRDefault="002755F8" w:rsidP="00BF1C13">
      <w:pPr>
        <w:spacing w:line="360" w:lineRule="auto"/>
        <w:jc w:val="both"/>
        <w:rPr>
          <w:lang w:val="pt-PT"/>
        </w:rPr>
      </w:pPr>
    </w:p>
    <w:p w14:paraId="58FD8377" w14:textId="3E0C1BA5" w:rsidR="00967C45" w:rsidRPr="00E63E42" w:rsidRDefault="00967C45" w:rsidP="00967C45">
      <w:pPr>
        <w:spacing w:line="360" w:lineRule="auto"/>
        <w:jc w:val="both"/>
        <w:rPr>
          <w:lang w:val="pt-PT"/>
        </w:rPr>
      </w:pPr>
      <w:r w:rsidRPr="00E63E42">
        <w:rPr>
          <w:b/>
          <w:bCs/>
          <w:lang w:val="pt-PT"/>
        </w:rPr>
        <w:t>Pedido de Providência nº 4</w:t>
      </w:r>
      <w:r w:rsidR="001045F1" w:rsidRPr="00E63E42">
        <w:rPr>
          <w:b/>
          <w:bCs/>
          <w:lang w:val="pt-PT"/>
        </w:rPr>
        <w:t>6</w:t>
      </w:r>
      <w:r w:rsidRPr="00E63E42">
        <w:rPr>
          <w:b/>
          <w:bCs/>
          <w:lang w:val="pt-PT"/>
        </w:rPr>
        <w:t>/2024-</w:t>
      </w:r>
      <w:r w:rsidRPr="00E63E42">
        <w:rPr>
          <w:lang w:val="pt-PT"/>
        </w:rPr>
        <w:t xml:space="preserve"> VER</w:t>
      </w:r>
      <w:r w:rsidR="00C858E5" w:rsidRPr="00E63E42">
        <w:rPr>
          <w:lang w:val="pt-PT"/>
        </w:rPr>
        <w:t>E</w:t>
      </w:r>
      <w:r w:rsidRPr="00E63E42">
        <w:rPr>
          <w:lang w:val="pt-PT"/>
        </w:rPr>
        <w:t>ADORA CLERES MARIA CAVALHEIRO REVELANTE-PT.</w:t>
      </w:r>
    </w:p>
    <w:p w14:paraId="476FD0EC" w14:textId="77777777" w:rsidR="001045F1" w:rsidRPr="00E63E42" w:rsidRDefault="001045F1" w:rsidP="001045F1">
      <w:pPr>
        <w:spacing w:line="360" w:lineRule="auto"/>
        <w:jc w:val="both"/>
        <w:rPr>
          <w:b/>
          <w:bCs/>
          <w:lang w:val="pt-PT"/>
        </w:rPr>
      </w:pPr>
    </w:p>
    <w:p w14:paraId="718D6F5E" w14:textId="0F74B5D5" w:rsidR="001045F1" w:rsidRPr="00E63E42" w:rsidRDefault="001045F1" w:rsidP="00967C45">
      <w:pPr>
        <w:spacing w:line="360" w:lineRule="auto"/>
        <w:jc w:val="both"/>
        <w:rPr>
          <w:lang w:val="pt-PT"/>
        </w:rPr>
      </w:pPr>
      <w:r w:rsidRPr="00E63E42">
        <w:rPr>
          <w:b/>
          <w:bCs/>
          <w:lang w:val="pt-PT"/>
        </w:rPr>
        <w:t>Pedido de Providência nº 47/2024-</w:t>
      </w:r>
      <w:r w:rsidRPr="00E63E42">
        <w:rPr>
          <w:lang w:val="pt-PT"/>
        </w:rPr>
        <w:t xml:space="preserve"> VEREADORA JANE ELIZETE FERREIRA MARTINS DA SILVA-PDT</w:t>
      </w:r>
      <w:r w:rsidR="00706E5E">
        <w:rPr>
          <w:lang w:val="pt-PT"/>
        </w:rPr>
        <w:t>.</w:t>
      </w:r>
    </w:p>
    <w:p w14:paraId="36BDB689" w14:textId="627D934B" w:rsidR="002755F8" w:rsidRPr="00E63E42" w:rsidRDefault="002755F8" w:rsidP="00BF1C13">
      <w:pPr>
        <w:spacing w:line="360" w:lineRule="auto"/>
        <w:jc w:val="both"/>
        <w:rPr>
          <w:lang w:val="pt-PT"/>
        </w:rPr>
      </w:pPr>
    </w:p>
    <w:p w14:paraId="5EAC6FAD" w14:textId="3E7F5A73" w:rsidR="00715C33" w:rsidRPr="00E63E42" w:rsidRDefault="00F3599C" w:rsidP="00BF1C13">
      <w:pPr>
        <w:spacing w:line="360" w:lineRule="auto"/>
        <w:jc w:val="both"/>
        <w:rPr>
          <w:b/>
          <w:bCs/>
          <w:lang w:val="pt-PT"/>
        </w:rPr>
      </w:pPr>
      <w:r w:rsidRPr="00E63E42">
        <w:rPr>
          <w:b/>
          <w:bCs/>
          <w:lang w:val="pt-PT"/>
        </w:rPr>
        <w:t>Estão baixado</w:t>
      </w:r>
      <w:r w:rsidR="00F01B03" w:rsidRPr="00E63E42">
        <w:rPr>
          <w:b/>
          <w:bCs/>
          <w:lang w:val="pt-PT"/>
        </w:rPr>
        <w:t>s</w:t>
      </w:r>
      <w:r w:rsidRPr="00E63E42">
        <w:rPr>
          <w:b/>
          <w:bCs/>
          <w:lang w:val="pt-PT"/>
        </w:rPr>
        <w:t xml:space="preserve"> nas Comissões:</w:t>
      </w:r>
    </w:p>
    <w:p w14:paraId="5E93CECB" w14:textId="77777777" w:rsidR="00E17A5B" w:rsidRPr="00E63E42" w:rsidRDefault="00E17A5B" w:rsidP="00BF1C13">
      <w:pPr>
        <w:spacing w:line="360" w:lineRule="auto"/>
        <w:jc w:val="both"/>
        <w:rPr>
          <w:lang w:val="pt-PT"/>
        </w:rPr>
      </w:pPr>
    </w:p>
    <w:p w14:paraId="16BF083C" w14:textId="1CDF4D54" w:rsidR="00FB7976" w:rsidRPr="00E63E42" w:rsidRDefault="00FB7976" w:rsidP="00FB7976">
      <w:pPr>
        <w:suppressAutoHyphens/>
        <w:spacing w:line="360" w:lineRule="auto"/>
        <w:jc w:val="both"/>
        <w:rPr>
          <w:bCs/>
          <w:lang w:val="pt-PT"/>
        </w:rPr>
      </w:pPr>
      <w:r w:rsidRPr="00E63E42">
        <w:rPr>
          <w:b/>
          <w:bCs/>
          <w:lang w:val="pt-PT"/>
        </w:rPr>
        <w:t xml:space="preserve">Projeto de Lei do Executivo nº 2960, de 28 de fevereiro de 2024 – </w:t>
      </w:r>
      <w:r w:rsidRPr="00E63E42">
        <w:rPr>
          <w:bCs/>
          <w:lang w:val="pt-PT"/>
        </w:rPr>
        <w:t>ALTERA O ART. 7º, DA LEI MUNICIPAL Nº 2897, de 31 DE JANEIRO DE 2024, E DÁ OUTRAS PROVIDÊNCIAS.</w:t>
      </w:r>
    </w:p>
    <w:p w14:paraId="3DA646AA" w14:textId="77777777" w:rsidR="002755F8" w:rsidRPr="00E63E42" w:rsidRDefault="002755F8" w:rsidP="00FB7976">
      <w:pPr>
        <w:suppressAutoHyphens/>
        <w:spacing w:line="360" w:lineRule="auto"/>
        <w:jc w:val="both"/>
        <w:rPr>
          <w:bCs/>
          <w:lang w:val="pt-PT"/>
        </w:rPr>
      </w:pPr>
    </w:p>
    <w:p w14:paraId="2EF1B59C" w14:textId="77777777" w:rsidR="002755F8" w:rsidRPr="00E63E42" w:rsidRDefault="002755F8" w:rsidP="002755F8">
      <w:pPr>
        <w:jc w:val="both"/>
      </w:pPr>
      <w:r w:rsidRPr="00E63E42">
        <w:rPr>
          <w:b/>
          <w:bCs/>
          <w:lang w:val="pt-PT"/>
        </w:rPr>
        <w:t xml:space="preserve">Projeto de Lei do Legislativo nº 4, de 07 de março de 2024 – </w:t>
      </w:r>
      <w:r w:rsidRPr="00E63E42">
        <w:t>CRIA A GRATIFICAÇÃO PELO EXERCÍCIO DE ATIVIDADES DE APOIO A PROCURADORIA DA MULHER NO PODER LEGISLATIVO DO MUNICÍPIO DE SALTO DO JACUÍ – RS E DÁ OUTRAS PROVIDÊNCIAS.</w:t>
      </w:r>
    </w:p>
    <w:p w14:paraId="6099C55D" w14:textId="77777777" w:rsidR="00B76848" w:rsidRPr="00E63E42" w:rsidRDefault="00B76848" w:rsidP="00956CE0">
      <w:pPr>
        <w:spacing w:line="360" w:lineRule="auto"/>
        <w:jc w:val="both"/>
        <w:rPr>
          <w:bCs/>
        </w:rPr>
      </w:pPr>
    </w:p>
    <w:bookmarkEnd w:id="1"/>
    <w:p w14:paraId="12CDAAC9" w14:textId="4476EC95" w:rsidR="00967C45" w:rsidRPr="00E63E42" w:rsidRDefault="001045F1" w:rsidP="00146FE0">
      <w:pPr>
        <w:spacing w:line="360" w:lineRule="auto"/>
        <w:jc w:val="both"/>
        <w:rPr>
          <w:b/>
          <w:lang w:val="pt-PT"/>
        </w:rPr>
      </w:pPr>
      <w:r w:rsidRPr="00E63E42">
        <w:rPr>
          <w:b/>
          <w:lang w:val="pt-PT"/>
        </w:rPr>
        <w:t>Estão baixando nas Comissões:</w:t>
      </w:r>
    </w:p>
    <w:p w14:paraId="572237FA" w14:textId="72C15D38" w:rsidR="00E63E42" w:rsidRPr="00E63E42" w:rsidRDefault="00E63E42" w:rsidP="00E63E42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4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 de Lei Nº 2961, de 4 de março de 2024</w:t>
      </w:r>
      <w:r w:rsidRPr="00E63E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63E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DISPÕE SOBRE O PAGAMENTO DE DÉBITOS OU OBRIGAÇÕES DO MUNICÍPIO DE SALTO DO JACUÍ, NOS TERMOS DO ART. 100, §§ 3º E 4º, DA CONSTITUIÇÃO FEDERAL DECORRENTES DE DECISÕES JUDICIAIS, CONSIDERADOS DE PEQUENO VALOR (RPV).</w:t>
      </w:r>
    </w:p>
    <w:p w14:paraId="7403CF5A" w14:textId="51369A51" w:rsidR="001045F1" w:rsidRPr="00E63E42" w:rsidRDefault="001045F1" w:rsidP="00146FE0">
      <w:pPr>
        <w:spacing w:line="360" w:lineRule="auto"/>
        <w:jc w:val="both"/>
        <w:rPr>
          <w:b/>
          <w:lang w:val="pt-PT"/>
        </w:rPr>
      </w:pPr>
    </w:p>
    <w:p w14:paraId="79726FF4" w14:textId="516032F3" w:rsidR="001045F1" w:rsidRPr="00E63E42" w:rsidRDefault="001045F1" w:rsidP="001045F1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  <w:r w:rsidRPr="00E63E42">
        <w:rPr>
          <w:rFonts w:ascii="Times New Roman" w:hAnsi="Times New Roman"/>
          <w:sz w:val="24"/>
          <w:szCs w:val="24"/>
        </w:rPr>
        <w:t>Projeto de Lei nº 2963, de 05 de março de 2024-</w:t>
      </w:r>
      <w:r w:rsidRPr="00E63E42">
        <w:rPr>
          <w:rFonts w:ascii="Times New Roman" w:hAnsi="Times New Roman"/>
          <w:b w:val="0"/>
          <w:sz w:val="24"/>
          <w:szCs w:val="24"/>
        </w:rPr>
        <w:t>AUTORIZA O PODER EXECUTIVO MUNICIPAL A REALIZAR A ABERTURA DE CRÉDITO ADICIONAL NO VALOR DE R$ 91.423,55(NOVENTA E UM MIL QUATROCENTOS E VINTE E TRÊS REAIS E CINQUENTA E CINCO CENTAVOS) E DÁ OUTRAS PROVIDÊNCIAS.</w:t>
      </w:r>
    </w:p>
    <w:p w14:paraId="36CB018C" w14:textId="1AEB1D2D" w:rsidR="001045F1" w:rsidRPr="00E63E42" w:rsidRDefault="001045F1" w:rsidP="00146FE0">
      <w:pPr>
        <w:spacing w:line="360" w:lineRule="auto"/>
        <w:jc w:val="both"/>
        <w:rPr>
          <w:b/>
        </w:rPr>
      </w:pPr>
    </w:p>
    <w:p w14:paraId="29EE70EC" w14:textId="05BBD090" w:rsidR="00E63E42" w:rsidRPr="00E63E42" w:rsidRDefault="00E63E42" w:rsidP="00E63E42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  <w:r w:rsidRPr="00E63E42">
        <w:rPr>
          <w:rFonts w:ascii="Times New Roman" w:hAnsi="Times New Roman"/>
          <w:sz w:val="24"/>
          <w:szCs w:val="24"/>
        </w:rPr>
        <w:t>Projeto de Lei nº 2964, de 13 de março de 2024</w:t>
      </w:r>
      <w:r w:rsidRPr="00E63E42">
        <w:rPr>
          <w:rFonts w:ascii="Times New Roman" w:hAnsi="Times New Roman"/>
          <w:b w:val="0"/>
          <w:bCs/>
          <w:sz w:val="24"/>
          <w:szCs w:val="24"/>
        </w:rPr>
        <w:t>-</w:t>
      </w:r>
      <w:r w:rsidRPr="00E63E42">
        <w:rPr>
          <w:rFonts w:ascii="Times New Roman" w:hAnsi="Times New Roman"/>
          <w:b w:val="0"/>
          <w:sz w:val="24"/>
          <w:szCs w:val="24"/>
        </w:rPr>
        <w:t>AUTORIZA O PODER EXECUTIVO MUNICIPAL A REALIZAR A ABERTURA DE CRÉDITO ESPECIAL NO VALOR DE R$ 10.000,00 (DEZ MIL REAIS) E DÁ OUTRAS PROVIDÊNCIAS.</w:t>
      </w:r>
    </w:p>
    <w:p w14:paraId="48CB1041" w14:textId="113CCD3A" w:rsidR="00E63E42" w:rsidRPr="00E63E42" w:rsidRDefault="00E63E42" w:rsidP="00146FE0">
      <w:pPr>
        <w:spacing w:line="360" w:lineRule="auto"/>
        <w:jc w:val="both"/>
        <w:rPr>
          <w:b/>
        </w:rPr>
      </w:pPr>
    </w:p>
    <w:p w14:paraId="7910AABC" w14:textId="4E4E1108" w:rsidR="00E63E42" w:rsidRPr="00E63E42" w:rsidRDefault="00E63E42" w:rsidP="00E63E42">
      <w:pPr>
        <w:spacing w:line="360" w:lineRule="auto"/>
      </w:pPr>
      <w:r w:rsidRPr="00E63E42">
        <w:rPr>
          <w:b/>
          <w:bCs/>
        </w:rPr>
        <w:t>Projeto de Lei n° 2965, de 13 de março de 2024</w:t>
      </w:r>
      <w:r w:rsidRPr="00E63E42">
        <w:t>-AUTORIZA O PODER EXECUTIVO A CONCEDER AUXÍLIO FINANCEIRO À ASSOCIAÇÃO COMERCIAL, INDUSTRIAL E DE SERVIÇOS DE SALTO DO JACUÍ – ACIS-JA, E DÁ OUTRAS PROVIDÊNCIAS.</w:t>
      </w:r>
    </w:p>
    <w:p w14:paraId="6499E44A" w14:textId="77777777" w:rsidR="00E63E42" w:rsidRPr="00E63E42" w:rsidRDefault="00E63E42" w:rsidP="00146FE0">
      <w:pPr>
        <w:spacing w:line="360" w:lineRule="auto"/>
        <w:jc w:val="both"/>
        <w:rPr>
          <w:b/>
        </w:rPr>
      </w:pPr>
    </w:p>
    <w:p w14:paraId="2AF076C7" w14:textId="708F2EA6" w:rsidR="00E63E42" w:rsidRPr="00E63E42" w:rsidRDefault="00E63E42" w:rsidP="00E63E42">
      <w:pPr>
        <w:spacing w:line="360" w:lineRule="auto"/>
      </w:pPr>
      <w:r w:rsidRPr="00E63E42">
        <w:rPr>
          <w:b/>
          <w:bCs/>
        </w:rPr>
        <w:t>Projeto de Lei n° 2966, de 14 de março de 2024</w:t>
      </w:r>
      <w:r w:rsidRPr="00E63E42">
        <w:t>-AUTORIZA O LEILÃO DE BENS IMÓVEIS DO MUNICÍPIO DE SALTO DO JACUÍ, E DÁ OUTRAS PROVIDÊNCIAS.</w:t>
      </w:r>
    </w:p>
    <w:p w14:paraId="4E9CE504" w14:textId="77777777" w:rsidR="00E63E42" w:rsidRPr="00E63E42" w:rsidRDefault="00E63E42" w:rsidP="00E63E42">
      <w:pPr>
        <w:spacing w:line="360" w:lineRule="auto"/>
      </w:pPr>
    </w:p>
    <w:p w14:paraId="2C015687" w14:textId="6D4CF95C" w:rsidR="00E63E42" w:rsidRPr="00E63E42" w:rsidRDefault="00E63E42" w:rsidP="00E63E42">
      <w:pPr>
        <w:spacing w:line="360" w:lineRule="auto"/>
        <w:jc w:val="both"/>
        <w:rPr>
          <w:rFonts w:eastAsiaTheme="majorEastAsia"/>
          <w:b/>
          <w:bCs/>
        </w:rPr>
      </w:pPr>
      <w:r w:rsidRPr="00E63E42">
        <w:rPr>
          <w:rFonts w:eastAsiaTheme="majorEastAsia"/>
          <w:b/>
          <w:bCs/>
        </w:rPr>
        <w:t>Projeto de Lei nº 2967, de 18 de março de 2024-</w:t>
      </w:r>
      <w:r w:rsidRPr="00E63E42">
        <w:rPr>
          <w:rFonts w:eastAsiaTheme="majorEastAsia"/>
        </w:rPr>
        <w:t>ALTERA A REDAÇÃO DO ART. 7º, DA LEI MUNICIPAL Nº 2897, DE 31 DE JANEIRO DE 2024, E DÁ OUTRAS PROVIDÊNCIAS</w:t>
      </w:r>
      <w:r w:rsidRPr="00E63E42">
        <w:rPr>
          <w:rFonts w:eastAsiaTheme="majorEastAsia"/>
          <w:b/>
          <w:bCs/>
        </w:rPr>
        <w:t>.</w:t>
      </w:r>
    </w:p>
    <w:p w14:paraId="52E9BA4A" w14:textId="77777777" w:rsidR="00E63E42" w:rsidRPr="00E63E42" w:rsidRDefault="00E63E42" w:rsidP="00E63E42">
      <w:pPr>
        <w:pStyle w:val="SemEspaamento"/>
        <w:spacing w:line="360" w:lineRule="auto"/>
        <w:rPr>
          <w:b/>
        </w:rPr>
      </w:pPr>
    </w:p>
    <w:p w14:paraId="4FF9B2CD" w14:textId="088F2783" w:rsidR="00E63E42" w:rsidRPr="00E63E42" w:rsidRDefault="00E63E42" w:rsidP="00E63E42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4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 de Lei nº 2969, de 20 de março de 2024</w:t>
      </w:r>
      <w:r w:rsidRPr="00E63E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63E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DISPÕE SOBRE O PAGAMENTO PARCELADO E COBRANÇA DE CRÉDITOS TRIBUTÁRIOS E NÃO TRIBUTÁRIOS, VENCIDOS, INSCRITOS OU NÃO EM DÍVIDA ATIVA, E DÁ OUTRAS PROVIDÊNCIAS.</w:t>
      </w:r>
    </w:p>
    <w:p w14:paraId="01ACA219" w14:textId="28670319" w:rsidR="00E63E42" w:rsidRPr="00E63E42" w:rsidRDefault="00E63E42" w:rsidP="00E63E42">
      <w:pPr>
        <w:keepNext/>
        <w:keepLines/>
        <w:spacing w:before="480"/>
        <w:jc w:val="both"/>
        <w:outlineLvl w:val="0"/>
        <w:rPr>
          <w:bCs/>
        </w:rPr>
      </w:pPr>
      <w:r w:rsidRPr="00E63E42">
        <w:rPr>
          <w:b/>
          <w:bCs/>
        </w:rPr>
        <w:t>Projeto de Lei Nº 2970, 20 DE MARÇO DE 2024-</w:t>
      </w:r>
      <w:r w:rsidRPr="00E63E42">
        <w:rPr>
          <w:bCs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14:paraId="12EE9EB1" w14:textId="77777777" w:rsidR="00E63E42" w:rsidRPr="00E63E42" w:rsidRDefault="00E63E42" w:rsidP="00E63E42">
      <w:pPr>
        <w:keepNext/>
        <w:keepLines/>
        <w:spacing w:before="480"/>
        <w:jc w:val="both"/>
        <w:outlineLvl w:val="0"/>
        <w:rPr>
          <w:bCs/>
        </w:rPr>
      </w:pPr>
    </w:p>
    <w:p w14:paraId="1C731717" w14:textId="40BFE140" w:rsidR="00E63E42" w:rsidRPr="00E63E42" w:rsidRDefault="00E63E42" w:rsidP="00E63E42">
      <w:pPr>
        <w:spacing w:line="360" w:lineRule="auto"/>
        <w:jc w:val="both"/>
        <w:rPr>
          <w:rFonts w:eastAsiaTheme="majorEastAsia"/>
          <w:b/>
          <w:bCs/>
        </w:rPr>
      </w:pPr>
      <w:r w:rsidRPr="00E63E42">
        <w:rPr>
          <w:rFonts w:eastAsiaTheme="majorEastAsia"/>
          <w:b/>
          <w:bCs/>
        </w:rPr>
        <w:t>Projeto de Lei nº 2971, de 20 de março de 2024-</w:t>
      </w:r>
      <w:r w:rsidRPr="00E63E42">
        <w:rPr>
          <w:rFonts w:eastAsiaTheme="majorEastAsia"/>
        </w:rPr>
        <w:t>ALTERA O CAPUT DO ART. 1º E O ANEXO 1, DA LEI MUNICIPAL Nº 2833, DE 8 DE AGOSTO DE 2023, E DÁ OUTRAS PROVIDÊNCIAS.</w:t>
      </w:r>
    </w:p>
    <w:p w14:paraId="06499285" w14:textId="77777777" w:rsidR="00E63E42" w:rsidRPr="00E63E42" w:rsidRDefault="00E63E42" w:rsidP="00E63E42">
      <w:pPr>
        <w:spacing w:line="360" w:lineRule="auto"/>
        <w:ind w:firstLine="2835"/>
        <w:jc w:val="both"/>
        <w:rPr>
          <w:bCs/>
        </w:rPr>
      </w:pPr>
    </w:p>
    <w:p w14:paraId="30DB437A" w14:textId="1C312985" w:rsidR="00E63E42" w:rsidRPr="00E63E42" w:rsidRDefault="00E63E42" w:rsidP="00E63E42">
      <w:pPr>
        <w:keepNext/>
        <w:keepLines/>
        <w:spacing w:before="480"/>
        <w:jc w:val="both"/>
        <w:outlineLvl w:val="0"/>
        <w:rPr>
          <w:bCs/>
        </w:rPr>
      </w:pPr>
    </w:p>
    <w:p w14:paraId="0A6717C5" w14:textId="02461C9C" w:rsidR="00E63E42" w:rsidRPr="00E63E42" w:rsidRDefault="00E63E42" w:rsidP="00E63E42">
      <w:pPr>
        <w:pStyle w:val="Ttulo1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4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 de Lei Nº 2973, 20 DE MARÇO DE 2024</w:t>
      </w:r>
      <w:r w:rsidRPr="00E63E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63E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INSTITUI OS COMPONENTES MUNICIPAIS DO SISTEMA NACIONAL DE SEGURANÇA ALIMENTAR E NUTRICIONAL — SISAN, CRIADO PELA LEI FEDERAL N° 11.346, DE 15 DE SETEMBRO DE 2006, SENDO  O CONSELHO MUNICIPAL DE SEGURANÇA ALIMENTAR E NUTRICIONAL – CONSEA MUNICIPAL E A CÂMARA INTERSETORIAL MUNICIPAL DE SEGURANÇA ALIMENTAR E NUTRICIONAL – CAISAN MUNICIPAL DE SALTO DO JACUÍ/RS E INSTITUI A CONFERÊNCIA MUNICIPAL DE SEGURANÇA ALIMENTAR E NUTRICIONAL, E DÁ OUTRAS PROVIDÊNCIAS.  </w:t>
      </w:r>
    </w:p>
    <w:p w14:paraId="30079D56" w14:textId="77777777" w:rsidR="00E63E42" w:rsidRPr="00E63E42" w:rsidRDefault="00E63E42" w:rsidP="00E63E42">
      <w:pPr>
        <w:spacing w:before="240" w:line="360" w:lineRule="auto"/>
        <w:ind w:firstLine="2835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2A1EB" w14:textId="77777777" w:rsidR="00E63E42" w:rsidRPr="00E63E42" w:rsidRDefault="00E63E42" w:rsidP="00E63E42">
      <w:pPr>
        <w:keepNext/>
        <w:keepLines/>
        <w:spacing w:before="480"/>
        <w:jc w:val="both"/>
        <w:outlineLvl w:val="0"/>
        <w:rPr>
          <w:bCs/>
        </w:rPr>
      </w:pPr>
    </w:p>
    <w:p w14:paraId="6F8916C8" w14:textId="77777777" w:rsidR="00E63E42" w:rsidRPr="00E63E42" w:rsidRDefault="00E63E42" w:rsidP="008031B4">
      <w:pPr>
        <w:pStyle w:val="SemEspaamento"/>
        <w:spacing w:line="360" w:lineRule="auto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A12F1" w14:textId="1518580F" w:rsidR="00F8071C" w:rsidRPr="00E63E42" w:rsidRDefault="00E63E42" w:rsidP="008031B4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 w14:paraId="2FC5740E" w14:textId="7CEB7F57" w:rsidR="00F8071C" w:rsidRDefault="00FB7976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E63E42">
        <w:rPr>
          <w:b/>
        </w:rPr>
        <w:t xml:space="preserve"> VEREADORA </w:t>
      </w:r>
      <w:r w:rsidR="00E63E42">
        <w:rPr>
          <w:b/>
        </w:rPr>
        <w:t>1º SECRETÁRIA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1270" w14:textId="77777777" w:rsidR="00831F44" w:rsidRDefault="00831F44">
      <w:r>
        <w:separator/>
      </w:r>
    </w:p>
  </w:endnote>
  <w:endnote w:type="continuationSeparator" w:id="0">
    <w:p w14:paraId="41CF73B6" w14:textId="77777777" w:rsidR="00831F44" w:rsidRDefault="0083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20B0" w14:textId="77777777" w:rsidR="00831F44" w:rsidRDefault="00831F44">
      <w:r>
        <w:separator/>
      </w:r>
    </w:p>
  </w:footnote>
  <w:footnote w:type="continuationSeparator" w:id="0">
    <w:p w14:paraId="6606A479" w14:textId="77777777" w:rsidR="00831F44" w:rsidRDefault="0083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27608"/>
    <w:rsid w:val="00030E80"/>
    <w:rsid w:val="00087867"/>
    <w:rsid w:val="000A5F1E"/>
    <w:rsid w:val="000D159B"/>
    <w:rsid w:val="000E2C57"/>
    <w:rsid w:val="001045F1"/>
    <w:rsid w:val="0013315A"/>
    <w:rsid w:val="00146FE0"/>
    <w:rsid w:val="0019089D"/>
    <w:rsid w:val="001E1F69"/>
    <w:rsid w:val="002336E8"/>
    <w:rsid w:val="00242469"/>
    <w:rsid w:val="00257CDE"/>
    <w:rsid w:val="00261048"/>
    <w:rsid w:val="002651AA"/>
    <w:rsid w:val="002755F8"/>
    <w:rsid w:val="002761D3"/>
    <w:rsid w:val="00284A57"/>
    <w:rsid w:val="002F5581"/>
    <w:rsid w:val="00335803"/>
    <w:rsid w:val="0034182A"/>
    <w:rsid w:val="003664D3"/>
    <w:rsid w:val="003764C8"/>
    <w:rsid w:val="003D0C04"/>
    <w:rsid w:val="003D301B"/>
    <w:rsid w:val="00413200"/>
    <w:rsid w:val="0041636D"/>
    <w:rsid w:val="00425483"/>
    <w:rsid w:val="00444A0C"/>
    <w:rsid w:val="004457FC"/>
    <w:rsid w:val="00467DFB"/>
    <w:rsid w:val="00485D82"/>
    <w:rsid w:val="004925C2"/>
    <w:rsid w:val="004B63ED"/>
    <w:rsid w:val="00546477"/>
    <w:rsid w:val="00575096"/>
    <w:rsid w:val="005A0A59"/>
    <w:rsid w:val="005D211E"/>
    <w:rsid w:val="005E1724"/>
    <w:rsid w:val="0060131B"/>
    <w:rsid w:val="0062430C"/>
    <w:rsid w:val="006314EA"/>
    <w:rsid w:val="0067229B"/>
    <w:rsid w:val="00693886"/>
    <w:rsid w:val="006A261B"/>
    <w:rsid w:val="006D49D1"/>
    <w:rsid w:val="00700FC1"/>
    <w:rsid w:val="00706E5E"/>
    <w:rsid w:val="00715C33"/>
    <w:rsid w:val="0071672B"/>
    <w:rsid w:val="00765FF7"/>
    <w:rsid w:val="0077028F"/>
    <w:rsid w:val="007B5C1C"/>
    <w:rsid w:val="007F26C4"/>
    <w:rsid w:val="007F2BAD"/>
    <w:rsid w:val="007F6307"/>
    <w:rsid w:val="008031B4"/>
    <w:rsid w:val="00831F44"/>
    <w:rsid w:val="008332DC"/>
    <w:rsid w:val="0083440E"/>
    <w:rsid w:val="00851D52"/>
    <w:rsid w:val="0085561E"/>
    <w:rsid w:val="00865377"/>
    <w:rsid w:val="00883B24"/>
    <w:rsid w:val="008B5C53"/>
    <w:rsid w:val="008D262C"/>
    <w:rsid w:val="008E4C1D"/>
    <w:rsid w:val="008F0ABE"/>
    <w:rsid w:val="00956CE0"/>
    <w:rsid w:val="00967AE3"/>
    <w:rsid w:val="00967C45"/>
    <w:rsid w:val="009A1788"/>
    <w:rsid w:val="009A503E"/>
    <w:rsid w:val="009D1AB7"/>
    <w:rsid w:val="009E5021"/>
    <w:rsid w:val="00A0545E"/>
    <w:rsid w:val="00A1065A"/>
    <w:rsid w:val="00A10862"/>
    <w:rsid w:val="00A4312A"/>
    <w:rsid w:val="00A563EE"/>
    <w:rsid w:val="00A82E91"/>
    <w:rsid w:val="00AA07C0"/>
    <w:rsid w:val="00AA6A52"/>
    <w:rsid w:val="00AE1238"/>
    <w:rsid w:val="00B32A1D"/>
    <w:rsid w:val="00B53CAF"/>
    <w:rsid w:val="00B5546E"/>
    <w:rsid w:val="00B61697"/>
    <w:rsid w:val="00B76848"/>
    <w:rsid w:val="00BE5F48"/>
    <w:rsid w:val="00BF1C13"/>
    <w:rsid w:val="00C03285"/>
    <w:rsid w:val="00C101B9"/>
    <w:rsid w:val="00C27F88"/>
    <w:rsid w:val="00C42B09"/>
    <w:rsid w:val="00C70515"/>
    <w:rsid w:val="00C858E5"/>
    <w:rsid w:val="00C85FD9"/>
    <w:rsid w:val="00C92F6C"/>
    <w:rsid w:val="00CC56BA"/>
    <w:rsid w:val="00CD2819"/>
    <w:rsid w:val="00CD5D3E"/>
    <w:rsid w:val="00D26BBD"/>
    <w:rsid w:val="00D3507E"/>
    <w:rsid w:val="00D60397"/>
    <w:rsid w:val="00D812BD"/>
    <w:rsid w:val="00D84D56"/>
    <w:rsid w:val="00D87B38"/>
    <w:rsid w:val="00DA30B6"/>
    <w:rsid w:val="00DD17A2"/>
    <w:rsid w:val="00DD1B9D"/>
    <w:rsid w:val="00E17A5B"/>
    <w:rsid w:val="00E425CD"/>
    <w:rsid w:val="00E63E42"/>
    <w:rsid w:val="00EA4482"/>
    <w:rsid w:val="00EC1CCB"/>
    <w:rsid w:val="00EC4E06"/>
    <w:rsid w:val="00F01B03"/>
    <w:rsid w:val="00F17BB0"/>
    <w:rsid w:val="00F23A53"/>
    <w:rsid w:val="00F3599C"/>
    <w:rsid w:val="00F8071C"/>
    <w:rsid w:val="00F96618"/>
    <w:rsid w:val="00FA0216"/>
    <w:rsid w:val="00FA22DE"/>
    <w:rsid w:val="00FB6716"/>
    <w:rsid w:val="00F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3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uiPriority w:val="99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63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2024-03-22T14:44:00Z</cp:lastPrinted>
  <dcterms:created xsi:type="dcterms:W3CDTF">2024-03-22T17:48:00Z</dcterms:created>
  <dcterms:modified xsi:type="dcterms:W3CDTF">2024-03-22T17:48:00Z</dcterms:modified>
</cp:coreProperties>
</file>