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A207" w14:textId="3C20D0BD" w:rsidR="00F477B0" w:rsidRPr="002B61AD" w:rsidRDefault="00F477B0" w:rsidP="00177081">
      <w:pPr>
        <w:jc w:val="center"/>
        <w:rPr>
          <w:rFonts w:ascii="Comic Sans MS" w:hAnsi="Comic Sans MS"/>
          <w:b/>
          <w:bCs/>
          <w:u w:val="single"/>
        </w:rPr>
      </w:pPr>
      <w:r w:rsidRPr="002B61AD">
        <w:rPr>
          <w:rFonts w:ascii="Comic Sans MS" w:hAnsi="Comic Sans MS"/>
          <w:b/>
          <w:bCs/>
          <w:u w:val="single"/>
        </w:rPr>
        <w:t xml:space="preserve">MOÇÃO DE </w:t>
      </w:r>
      <w:r w:rsidR="00E9619D" w:rsidRPr="002B61AD">
        <w:rPr>
          <w:rFonts w:ascii="Comic Sans MS" w:hAnsi="Comic Sans MS"/>
          <w:b/>
          <w:bCs/>
          <w:u w:val="single"/>
        </w:rPr>
        <w:t>AP</w:t>
      </w:r>
      <w:r w:rsidR="00B73818" w:rsidRPr="002B61AD">
        <w:rPr>
          <w:rFonts w:ascii="Comic Sans MS" w:hAnsi="Comic Sans MS"/>
          <w:b/>
          <w:bCs/>
          <w:u w:val="single"/>
        </w:rPr>
        <w:t>OI</w:t>
      </w:r>
      <w:r w:rsidR="00E9619D" w:rsidRPr="002B61AD">
        <w:rPr>
          <w:rFonts w:ascii="Comic Sans MS" w:hAnsi="Comic Sans MS"/>
          <w:b/>
          <w:bCs/>
          <w:u w:val="single"/>
        </w:rPr>
        <w:t>O</w:t>
      </w:r>
      <w:r w:rsidRPr="002B61AD">
        <w:rPr>
          <w:rFonts w:ascii="Comic Sans MS" w:hAnsi="Comic Sans MS"/>
          <w:b/>
          <w:bCs/>
          <w:u w:val="single"/>
        </w:rPr>
        <w:t xml:space="preserve"> N° </w:t>
      </w:r>
      <w:r w:rsidR="007B7B1D" w:rsidRPr="002B61AD">
        <w:rPr>
          <w:rFonts w:ascii="Comic Sans MS" w:hAnsi="Comic Sans MS"/>
          <w:b/>
          <w:bCs/>
          <w:u w:val="single"/>
        </w:rPr>
        <w:t>1</w:t>
      </w:r>
      <w:r w:rsidR="00EB7AB4" w:rsidRPr="002B61AD">
        <w:rPr>
          <w:rFonts w:ascii="Comic Sans MS" w:hAnsi="Comic Sans MS"/>
          <w:b/>
          <w:bCs/>
          <w:u w:val="single"/>
        </w:rPr>
        <w:t>7</w:t>
      </w:r>
      <w:r w:rsidRPr="002B61AD">
        <w:rPr>
          <w:rFonts w:ascii="Comic Sans MS" w:hAnsi="Comic Sans MS"/>
          <w:b/>
          <w:bCs/>
          <w:u w:val="single"/>
        </w:rPr>
        <w:t>/2023</w:t>
      </w:r>
    </w:p>
    <w:p w14:paraId="1FC4EA2A" w14:textId="36CA64D3" w:rsidR="00EB7AB4" w:rsidRPr="002B61AD" w:rsidRDefault="00F477B0" w:rsidP="00EB7AB4">
      <w:pPr>
        <w:spacing w:line="360" w:lineRule="auto"/>
        <w:ind w:firstLine="851"/>
        <w:jc w:val="both"/>
        <w:rPr>
          <w:rFonts w:ascii="Comic Sans MS" w:hAnsi="Comic Sans MS"/>
        </w:rPr>
      </w:pPr>
      <w:r w:rsidRPr="002B61AD">
        <w:rPr>
          <w:rFonts w:ascii="Comic Sans MS" w:hAnsi="Comic Sans MS"/>
          <w:b/>
          <w:bCs/>
        </w:rPr>
        <w:t>A CÂMARA MUNICIPAL DE VEREADORES DE SALTO DO JACUÍ</w:t>
      </w:r>
      <w:r w:rsidRPr="002B61AD">
        <w:rPr>
          <w:rFonts w:ascii="Comic Sans MS" w:hAnsi="Comic Sans MS"/>
        </w:rPr>
        <w:t xml:space="preserve"> apresenta </w:t>
      </w:r>
      <w:r w:rsidR="00EB7AB4" w:rsidRPr="002B61AD">
        <w:rPr>
          <w:rFonts w:ascii="Comic Sans MS" w:hAnsi="Comic Sans MS"/>
          <w:b/>
          <w:bCs/>
        </w:rPr>
        <w:t xml:space="preserve">MOÇÃO DE APOIO, </w:t>
      </w:r>
      <w:r w:rsidR="00EB7AB4" w:rsidRPr="002B61AD">
        <w:rPr>
          <w:rFonts w:ascii="Comic Sans MS" w:hAnsi="Comic Sans MS"/>
        </w:rPr>
        <w:t>pela aprovação no Congresso Nacional da PEC 383/2017, que altera Constituição Federal para garantir recursos mínimos para o financiamento do Sistema Único de Assistência Social (SUAS)</w:t>
      </w:r>
      <w:r w:rsidR="002B61AD" w:rsidRPr="002B61AD">
        <w:rPr>
          <w:rFonts w:ascii="Comic Sans MS" w:hAnsi="Comic Sans MS"/>
        </w:rPr>
        <w:t>.</w:t>
      </w:r>
    </w:p>
    <w:p w14:paraId="6058223A" w14:textId="1CBD9586" w:rsidR="00EB7AB4" w:rsidRPr="00EB7AB4" w:rsidRDefault="002B61AD" w:rsidP="00EB7AB4">
      <w:pPr>
        <w:spacing w:line="360" w:lineRule="auto"/>
        <w:ind w:firstLine="851"/>
        <w:jc w:val="both"/>
        <w:rPr>
          <w:rFonts w:ascii="Comic Sans MS" w:hAnsi="Comic Sans MS"/>
        </w:rPr>
      </w:pPr>
      <w:r w:rsidRPr="002B61AD">
        <w:rPr>
          <w:rFonts w:ascii="Comic Sans MS" w:hAnsi="Comic Sans MS"/>
          <w:b/>
          <w:bCs/>
        </w:rPr>
        <w:t>CONSIDERANDO</w:t>
      </w:r>
      <w:r w:rsidR="00EB7AB4" w:rsidRPr="00EB7AB4">
        <w:rPr>
          <w:rFonts w:ascii="Comic Sans MS" w:hAnsi="Comic Sans MS"/>
          <w:b/>
          <w:bCs/>
        </w:rPr>
        <w:t xml:space="preserve"> </w:t>
      </w:r>
      <w:r w:rsidR="00EB7AB4" w:rsidRPr="00EB7AB4">
        <w:rPr>
          <w:rFonts w:ascii="Comic Sans MS" w:hAnsi="Comic Sans MS"/>
        </w:rPr>
        <w:t>que os representantes de regionais que compõem o Colegiado Estadual de Gestores Municipais de Assistência Social, em assembleia geral deliberaram pela organização de uma mobilização em defesa do Sistema Único de Assistência Social, após concluírem dados de um levantamento feito com os Municípios gaúchos, que apontou o alto índice de custeio próprio com a política de Assistência Social, que se faz tão necessária para a população, não desmerecendo nenhuma outra, mas sim tendo um olhar de equidade;</w:t>
      </w:r>
    </w:p>
    <w:p w14:paraId="3025E429" w14:textId="0B6E9CB1" w:rsidR="00EB7AB4" w:rsidRPr="00EB7AB4" w:rsidRDefault="002B61AD" w:rsidP="00EB7AB4">
      <w:pPr>
        <w:spacing w:line="360" w:lineRule="auto"/>
        <w:ind w:firstLine="851"/>
        <w:jc w:val="both"/>
        <w:rPr>
          <w:rFonts w:ascii="Comic Sans MS" w:hAnsi="Comic Sans MS"/>
        </w:rPr>
      </w:pPr>
      <w:r w:rsidRPr="002B61AD">
        <w:rPr>
          <w:rFonts w:ascii="Comic Sans MS" w:hAnsi="Comic Sans MS"/>
          <w:b/>
          <w:bCs/>
        </w:rPr>
        <w:t>CONSIDERANDO</w:t>
      </w:r>
      <w:r w:rsidR="00EB7AB4" w:rsidRPr="00EB7AB4">
        <w:rPr>
          <w:rFonts w:ascii="Comic Sans MS" w:hAnsi="Comic Sans MS"/>
          <w:b/>
          <w:bCs/>
        </w:rPr>
        <w:t xml:space="preserve"> </w:t>
      </w:r>
      <w:r w:rsidR="00EB7AB4" w:rsidRPr="00EB7AB4">
        <w:rPr>
          <w:rFonts w:ascii="Comic Sans MS" w:hAnsi="Comic Sans MS"/>
        </w:rPr>
        <w:t>o movimento realizado na manhã do dia 08/11/2023, na Praça 3 de Dezembro do Município de Sobradinho, contou com a presença dos servidores públicos da Assistência Social dos Municípios da Regional AMCSERRA, todos uniformizados com camisetas que traziam uma escrita sobre a mobilização, autoridades Municipais, imprensa local e cidadãos interessados em entender a importância do trabalho e os desafios financeiros enfrentados de longa data. Foram utilizadas faixas e a feita uma reunião de colegiado aberta;</w:t>
      </w:r>
    </w:p>
    <w:p w14:paraId="38AED19C" w14:textId="5226F1FD" w:rsidR="00EB7AB4" w:rsidRPr="00EB7AB4" w:rsidRDefault="002B61AD" w:rsidP="00EB7AB4">
      <w:pPr>
        <w:spacing w:line="360" w:lineRule="auto"/>
        <w:ind w:firstLine="851"/>
        <w:jc w:val="both"/>
        <w:rPr>
          <w:rFonts w:ascii="Comic Sans MS" w:hAnsi="Comic Sans MS"/>
        </w:rPr>
      </w:pPr>
      <w:r w:rsidRPr="002B61AD">
        <w:rPr>
          <w:rFonts w:ascii="Comic Sans MS" w:hAnsi="Comic Sans MS"/>
          <w:b/>
          <w:bCs/>
        </w:rPr>
        <w:t>CONSIDERANDO</w:t>
      </w:r>
      <w:r w:rsidR="00EB7AB4" w:rsidRPr="00EB7AB4">
        <w:rPr>
          <w:rFonts w:ascii="Comic Sans MS" w:hAnsi="Comic Sans MS"/>
          <w:b/>
          <w:bCs/>
        </w:rPr>
        <w:t xml:space="preserve"> </w:t>
      </w:r>
      <w:r w:rsidR="00EB7AB4" w:rsidRPr="00EB7AB4">
        <w:rPr>
          <w:rFonts w:ascii="Comic Sans MS" w:hAnsi="Comic Sans MS"/>
        </w:rPr>
        <w:t>que esta mobilização pacífica que aconteceu, em símbolo de luta, requer sensibilizar representantes políticos para que aprovem a PEC 383/2017, que visa vincular 1% da receita líquida do orçamento do governo federal para o financiamento dos serviços, programas e projetos do SUAS, uma vez que a falta de garantia de um investimento mínimo e os constantes atrasos de repasses orçamentários tem desmantelado com a essência da política pública em questão.</w:t>
      </w:r>
    </w:p>
    <w:p w14:paraId="25AC29E9" w14:textId="18066527" w:rsidR="00EB7AB4" w:rsidRPr="00EB7AB4" w:rsidRDefault="002B61AD" w:rsidP="00EB7AB4">
      <w:pPr>
        <w:spacing w:line="360" w:lineRule="auto"/>
        <w:ind w:firstLine="851"/>
        <w:jc w:val="both"/>
        <w:rPr>
          <w:rFonts w:ascii="Comic Sans MS" w:hAnsi="Comic Sans MS"/>
        </w:rPr>
      </w:pPr>
      <w:r w:rsidRPr="002B61AD">
        <w:rPr>
          <w:rFonts w:ascii="Comic Sans MS" w:hAnsi="Comic Sans MS"/>
          <w:b/>
          <w:bCs/>
        </w:rPr>
        <w:t>CONSIDERANDO</w:t>
      </w:r>
      <w:r w:rsidR="00EB7AB4" w:rsidRPr="00EB7AB4">
        <w:rPr>
          <w:rFonts w:ascii="Comic Sans MS" w:hAnsi="Comic Sans MS"/>
          <w:b/>
          <w:bCs/>
        </w:rPr>
        <w:t xml:space="preserve"> </w:t>
      </w:r>
      <w:r w:rsidR="00EB7AB4" w:rsidRPr="00EB7AB4">
        <w:rPr>
          <w:rFonts w:ascii="Comic Sans MS" w:hAnsi="Comic Sans MS"/>
        </w:rPr>
        <w:t xml:space="preserve">que o referido Projeto tramita desde o ano de 2017, é de suma importância que seja aprovada para acabar com a decisão voluntária de valores a serem investidos na Assistência Social e seja implantado um parâmetro nacional. Isso, </w:t>
      </w:r>
      <w:r w:rsidR="00EB7AB4" w:rsidRPr="00EB7AB4">
        <w:rPr>
          <w:rFonts w:ascii="Comic Sans MS" w:hAnsi="Comic Sans MS"/>
        </w:rPr>
        <w:lastRenderedPageBreak/>
        <w:t>certamente, além de favorecer o empenho dos trabalhadores, terá repercussão positiva na prestação dos serviços aos usuários da política. Diante dessa evidência, a regional AMCSERRA solicita o apoio de vossa Excelência em prol da aprovação da PEC 383/2017.</w:t>
      </w:r>
    </w:p>
    <w:p w14:paraId="420A905F" w14:textId="486350A6" w:rsidR="00B73818" w:rsidRPr="002B61AD" w:rsidRDefault="00B73818" w:rsidP="00EB7AB4">
      <w:pPr>
        <w:spacing w:line="360" w:lineRule="auto"/>
        <w:ind w:firstLine="851"/>
        <w:jc w:val="both"/>
        <w:rPr>
          <w:rFonts w:ascii="Comic Sans MS" w:hAnsi="Comic Sans MS"/>
        </w:rPr>
      </w:pPr>
      <w:r w:rsidRPr="002B61AD">
        <w:rPr>
          <w:rFonts w:ascii="Comic Sans MS" w:hAnsi="Comic Sans MS"/>
        </w:rPr>
        <w:t xml:space="preserve">Sendo assim, apresentamos a presente Moção de Apoio para que seja encaminhada </w:t>
      </w:r>
      <w:r w:rsidR="00EB7AB4" w:rsidRPr="002B61AD">
        <w:rPr>
          <w:rFonts w:ascii="Comic Sans MS" w:hAnsi="Comic Sans MS"/>
        </w:rPr>
        <w:t>a todos os Deputados(as) Federais e Senadores(as) do Congresso Nacional</w:t>
      </w:r>
      <w:r w:rsidRPr="002B61AD">
        <w:rPr>
          <w:rFonts w:ascii="Comic Sans MS" w:hAnsi="Comic Sans MS"/>
        </w:rPr>
        <w:t>.</w:t>
      </w:r>
    </w:p>
    <w:p w14:paraId="2519D516" w14:textId="77777777" w:rsidR="002B61AD" w:rsidRPr="002B61AD" w:rsidRDefault="002B61AD" w:rsidP="00EB7AB4">
      <w:pPr>
        <w:spacing w:line="360" w:lineRule="auto"/>
        <w:ind w:firstLine="851"/>
        <w:jc w:val="both"/>
        <w:rPr>
          <w:rFonts w:ascii="Comic Sans MS" w:hAnsi="Comic Sans MS"/>
        </w:rPr>
      </w:pPr>
    </w:p>
    <w:p w14:paraId="56F405F6" w14:textId="6F9FD400" w:rsidR="00B73818" w:rsidRPr="002B61AD" w:rsidRDefault="00B73818" w:rsidP="00B73818">
      <w:pPr>
        <w:spacing w:line="360" w:lineRule="auto"/>
        <w:jc w:val="center"/>
        <w:rPr>
          <w:rFonts w:ascii="Comic Sans MS" w:hAnsi="Comic Sans MS"/>
        </w:rPr>
      </w:pPr>
      <w:r w:rsidRPr="002B61AD">
        <w:rPr>
          <w:rFonts w:ascii="Comic Sans MS" w:hAnsi="Comic Sans MS"/>
        </w:rPr>
        <w:t xml:space="preserve">Câmara Municipal de Vereadores de Salto do Jacuí-RS, em </w:t>
      </w:r>
      <w:r w:rsidR="002B61AD" w:rsidRPr="002B61AD">
        <w:rPr>
          <w:rFonts w:ascii="Comic Sans MS" w:hAnsi="Comic Sans MS"/>
        </w:rPr>
        <w:t>13</w:t>
      </w:r>
      <w:r w:rsidRPr="002B61AD">
        <w:rPr>
          <w:rFonts w:ascii="Comic Sans MS" w:hAnsi="Comic Sans MS"/>
        </w:rPr>
        <w:t xml:space="preserve"> de novembro de 2023.</w:t>
      </w:r>
    </w:p>
    <w:p w14:paraId="0AFA9401" w14:textId="77777777" w:rsidR="001D5354" w:rsidRPr="002B61AD" w:rsidRDefault="001D5354" w:rsidP="0030518F">
      <w:pPr>
        <w:spacing w:line="360" w:lineRule="auto"/>
        <w:jc w:val="center"/>
        <w:rPr>
          <w:rFonts w:ascii="Comic Sans MS" w:hAnsi="Comic Sans MS"/>
        </w:rPr>
      </w:pPr>
    </w:p>
    <w:p w14:paraId="04483A0C" w14:textId="77777777" w:rsidR="00540986" w:rsidRPr="002B61AD" w:rsidRDefault="00540986" w:rsidP="00F7332A">
      <w:pPr>
        <w:spacing w:line="360" w:lineRule="auto"/>
        <w:jc w:val="center"/>
        <w:rPr>
          <w:rFonts w:ascii="Comic Sans MS" w:hAnsi="Comic Sans MS"/>
        </w:rPr>
      </w:pPr>
      <w:r w:rsidRPr="002B61AD">
        <w:rPr>
          <w:rFonts w:ascii="Comic Sans MS" w:hAnsi="Comic Sans MS"/>
        </w:rPr>
        <w:t>___________________________</w:t>
      </w:r>
    </w:p>
    <w:p w14:paraId="61E787F1" w14:textId="77777777" w:rsidR="00540986" w:rsidRPr="002B61AD" w:rsidRDefault="00540986" w:rsidP="00F7332A">
      <w:pPr>
        <w:spacing w:line="240" w:lineRule="auto"/>
        <w:jc w:val="center"/>
        <w:rPr>
          <w:rFonts w:ascii="Comic Sans MS" w:hAnsi="Comic Sans MS"/>
        </w:rPr>
      </w:pPr>
      <w:proofErr w:type="spellStart"/>
      <w:r w:rsidRPr="002B61AD">
        <w:rPr>
          <w:rFonts w:ascii="Comic Sans MS" w:hAnsi="Comic Sans MS"/>
        </w:rPr>
        <w:t>Altenir</w:t>
      </w:r>
      <w:proofErr w:type="spellEnd"/>
      <w:r w:rsidRPr="002B61AD">
        <w:rPr>
          <w:rFonts w:ascii="Comic Sans MS" w:hAnsi="Comic Sans MS"/>
        </w:rPr>
        <w:t xml:space="preserve"> Rodrigues da Silva</w:t>
      </w:r>
    </w:p>
    <w:p w14:paraId="0A57217D" w14:textId="77777777" w:rsidR="00540986" w:rsidRPr="002B61AD" w:rsidRDefault="00540986" w:rsidP="00F7332A">
      <w:pPr>
        <w:spacing w:line="240" w:lineRule="auto"/>
        <w:jc w:val="center"/>
        <w:rPr>
          <w:rFonts w:ascii="Comic Sans MS" w:hAnsi="Comic Sans MS"/>
        </w:rPr>
      </w:pPr>
      <w:r w:rsidRPr="002B61AD">
        <w:rPr>
          <w:rFonts w:ascii="Comic Sans MS" w:hAnsi="Comic Sans MS"/>
        </w:rPr>
        <w:t>Presidente do Legislativo</w:t>
      </w:r>
    </w:p>
    <w:p w14:paraId="4BAC7254" w14:textId="2D5032A9" w:rsidR="00540986" w:rsidRPr="002B61AD" w:rsidRDefault="00540986" w:rsidP="008C6347">
      <w:pPr>
        <w:spacing w:line="360" w:lineRule="auto"/>
        <w:ind w:left="-426" w:firstLine="426"/>
        <w:jc w:val="both"/>
        <w:rPr>
          <w:rFonts w:ascii="Comic Sans MS" w:hAnsi="Comic Sans MS"/>
        </w:rPr>
      </w:pPr>
      <w:r w:rsidRPr="002B61AD">
        <w:rPr>
          <w:rFonts w:ascii="Comic Sans MS" w:hAnsi="Comic Sans MS"/>
        </w:rPr>
        <w:t>___________________________                        ___________________________</w:t>
      </w:r>
    </w:p>
    <w:p w14:paraId="31AAEA04" w14:textId="6FD5E665" w:rsidR="00540986" w:rsidRPr="002B61AD" w:rsidRDefault="00540986" w:rsidP="00F7332A">
      <w:pPr>
        <w:spacing w:line="240" w:lineRule="auto"/>
        <w:ind w:left="282" w:firstLine="426"/>
        <w:jc w:val="center"/>
        <w:rPr>
          <w:rFonts w:ascii="Comic Sans MS" w:hAnsi="Comic Sans MS"/>
        </w:rPr>
      </w:pPr>
      <w:r w:rsidRPr="002B61AD">
        <w:rPr>
          <w:rFonts w:ascii="Comic Sans MS" w:hAnsi="Comic Sans MS"/>
        </w:rPr>
        <w:t xml:space="preserve">Sandro </w:t>
      </w:r>
      <w:proofErr w:type="spellStart"/>
      <w:r w:rsidRPr="002B61AD">
        <w:rPr>
          <w:rFonts w:ascii="Comic Sans MS" w:hAnsi="Comic Sans MS"/>
        </w:rPr>
        <w:t>Drum</w:t>
      </w:r>
      <w:proofErr w:type="spellEnd"/>
      <w:r w:rsidRPr="002B61AD">
        <w:rPr>
          <w:rFonts w:ascii="Comic Sans MS" w:hAnsi="Comic Sans MS"/>
        </w:rPr>
        <w:t xml:space="preserve">                                      </w:t>
      </w:r>
      <w:r w:rsidRPr="002B61AD">
        <w:rPr>
          <w:rFonts w:ascii="Comic Sans MS" w:hAnsi="Comic Sans MS"/>
        </w:rPr>
        <w:tab/>
        <w:t xml:space="preserve">   </w:t>
      </w:r>
      <w:proofErr w:type="spellStart"/>
      <w:r w:rsidRPr="002B61AD">
        <w:rPr>
          <w:rFonts w:ascii="Comic Sans MS" w:hAnsi="Comic Sans MS"/>
        </w:rPr>
        <w:t>Cleres</w:t>
      </w:r>
      <w:proofErr w:type="spellEnd"/>
      <w:r w:rsidRPr="002B61AD">
        <w:rPr>
          <w:rFonts w:ascii="Comic Sans MS" w:hAnsi="Comic Sans MS"/>
        </w:rPr>
        <w:t xml:space="preserve"> Maria Cavalheiro </w:t>
      </w:r>
      <w:proofErr w:type="spellStart"/>
      <w:r w:rsidRPr="002B61AD">
        <w:rPr>
          <w:rFonts w:ascii="Comic Sans MS" w:hAnsi="Comic Sans MS"/>
        </w:rPr>
        <w:t>Revelante</w:t>
      </w:r>
      <w:proofErr w:type="spellEnd"/>
    </w:p>
    <w:p w14:paraId="04E06BB5" w14:textId="09BEA83D" w:rsidR="00540986" w:rsidRPr="002B61AD" w:rsidRDefault="00610B25" w:rsidP="00F7332A">
      <w:pPr>
        <w:spacing w:line="240" w:lineRule="auto"/>
        <w:ind w:left="-426" w:firstLine="1134"/>
        <w:rPr>
          <w:rFonts w:ascii="Comic Sans MS" w:hAnsi="Comic Sans MS"/>
        </w:rPr>
      </w:pPr>
      <w:r w:rsidRPr="002B61AD">
        <w:rPr>
          <w:rFonts w:ascii="Comic Sans MS" w:hAnsi="Comic Sans MS"/>
        </w:rPr>
        <w:t xml:space="preserve">     </w:t>
      </w:r>
      <w:r w:rsidR="00540986" w:rsidRPr="002B61AD">
        <w:rPr>
          <w:rFonts w:ascii="Comic Sans MS" w:hAnsi="Comic Sans MS"/>
        </w:rPr>
        <w:t xml:space="preserve">Vereador MDB                             </w:t>
      </w:r>
      <w:r w:rsidR="00540986" w:rsidRPr="002B61AD">
        <w:rPr>
          <w:rFonts w:ascii="Comic Sans MS" w:hAnsi="Comic Sans MS"/>
        </w:rPr>
        <w:tab/>
      </w:r>
      <w:r w:rsidR="00540986" w:rsidRPr="002B61AD">
        <w:rPr>
          <w:rFonts w:ascii="Comic Sans MS" w:hAnsi="Comic Sans MS"/>
        </w:rPr>
        <w:tab/>
        <w:t xml:space="preserve">       Vereadora PT</w:t>
      </w:r>
      <w:r w:rsidR="002B61AD">
        <w:rPr>
          <w:rFonts w:ascii="Comic Sans MS" w:hAnsi="Comic Sans MS"/>
        </w:rPr>
        <w:t xml:space="preserve"> </w:t>
      </w:r>
      <w:r w:rsidR="002B61AD" w:rsidRPr="002B61AD">
        <w:rPr>
          <w:rFonts w:ascii="Comic Sans MS" w:hAnsi="Comic Sans MS"/>
        </w:rPr>
        <w:t>-</w:t>
      </w:r>
      <w:r w:rsidR="002B61AD">
        <w:rPr>
          <w:rFonts w:ascii="Comic Sans MS" w:hAnsi="Comic Sans MS"/>
        </w:rPr>
        <w:t xml:space="preserve"> </w:t>
      </w:r>
      <w:r w:rsidR="002B61AD" w:rsidRPr="002B61AD">
        <w:rPr>
          <w:rFonts w:ascii="Comic Sans MS" w:hAnsi="Comic Sans MS"/>
        </w:rPr>
        <w:t>Proponente</w:t>
      </w:r>
    </w:p>
    <w:p w14:paraId="3090A079" w14:textId="77777777" w:rsidR="00540986" w:rsidRPr="002B61AD" w:rsidRDefault="00540986" w:rsidP="008C6347">
      <w:pPr>
        <w:spacing w:line="360" w:lineRule="auto"/>
        <w:ind w:left="-426" w:firstLine="426"/>
        <w:jc w:val="both"/>
        <w:rPr>
          <w:rFonts w:ascii="Comic Sans MS" w:hAnsi="Comic Sans MS"/>
        </w:rPr>
      </w:pPr>
      <w:r w:rsidRPr="002B61AD">
        <w:rPr>
          <w:rFonts w:ascii="Comic Sans MS" w:hAnsi="Comic Sans MS"/>
        </w:rPr>
        <w:t>___________________________                       ___________________________</w:t>
      </w:r>
    </w:p>
    <w:p w14:paraId="376911C2" w14:textId="77777777" w:rsidR="00540986" w:rsidRPr="002B61AD" w:rsidRDefault="00540986" w:rsidP="00F7332A">
      <w:pPr>
        <w:spacing w:line="240" w:lineRule="auto"/>
        <w:ind w:left="-426" w:firstLine="426"/>
        <w:jc w:val="center"/>
        <w:rPr>
          <w:rFonts w:ascii="Comic Sans MS" w:hAnsi="Comic Sans MS"/>
        </w:rPr>
      </w:pPr>
      <w:r w:rsidRPr="002B61AD">
        <w:rPr>
          <w:rFonts w:ascii="Comic Sans MS" w:hAnsi="Comic Sans MS"/>
        </w:rPr>
        <w:t>Gildo de Oliveira Brandão                            Jane Elizete Ferreira Martins da Silva</w:t>
      </w:r>
    </w:p>
    <w:p w14:paraId="54DB041C" w14:textId="53BF3871" w:rsidR="00540986" w:rsidRPr="002B61AD" w:rsidRDefault="00610B25" w:rsidP="00F7332A">
      <w:pPr>
        <w:spacing w:line="240" w:lineRule="auto"/>
        <w:ind w:left="-426" w:firstLine="1134"/>
        <w:rPr>
          <w:rFonts w:ascii="Comic Sans MS" w:hAnsi="Comic Sans MS"/>
        </w:rPr>
      </w:pPr>
      <w:r w:rsidRPr="002B61AD">
        <w:rPr>
          <w:rFonts w:ascii="Comic Sans MS" w:hAnsi="Comic Sans MS"/>
        </w:rPr>
        <w:t xml:space="preserve">  </w:t>
      </w:r>
      <w:r w:rsidR="00540986" w:rsidRPr="002B61AD">
        <w:rPr>
          <w:rFonts w:ascii="Comic Sans MS" w:hAnsi="Comic Sans MS"/>
        </w:rPr>
        <w:t>Vereador MDB                                                           Vereadora PDT</w:t>
      </w:r>
    </w:p>
    <w:p w14:paraId="71398EB2" w14:textId="77777777" w:rsidR="00540986" w:rsidRPr="002B61AD" w:rsidRDefault="00540986" w:rsidP="008C6347">
      <w:pPr>
        <w:ind w:left="-426" w:firstLine="426"/>
        <w:jc w:val="both"/>
        <w:rPr>
          <w:rFonts w:ascii="Comic Sans MS" w:hAnsi="Comic Sans MS"/>
        </w:rPr>
      </w:pPr>
      <w:r w:rsidRPr="002B61AD">
        <w:rPr>
          <w:rFonts w:ascii="Comic Sans MS" w:hAnsi="Comic Sans MS"/>
        </w:rPr>
        <w:t>___________________________                       ___________________________</w:t>
      </w:r>
    </w:p>
    <w:p w14:paraId="48242B6A" w14:textId="7D301A51" w:rsidR="00540986" w:rsidRPr="002B61AD" w:rsidRDefault="00540986" w:rsidP="00F7332A">
      <w:pPr>
        <w:spacing w:line="240" w:lineRule="auto"/>
        <w:ind w:left="-426" w:firstLine="426"/>
        <w:jc w:val="center"/>
        <w:rPr>
          <w:rFonts w:ascii="Comic Sans MS" w:hAnsi="Comic Sans MS"/>
        </w:rPr>
      </w:pPr>
      <w:r w:rsidRPr="002B61AD">
        <w:rPr>
          <w:rFonts w:ascii="Comic Sans MS" w:hAnsi="Comic Sans MS"/>
        </w:rPr>
        <w:t xml:space="preserve">José Jair Borges                                          </w:t>
      </w:r>
      <w:r w:rsidRPr="002B61AD">
        <w:rPr>
          <w:rFonts w:ascii="Comic Sans MS" w:hAnsi="Comic Sans MS"/>
        </w:rPr>
        <w:tab/>
      </w:r>
      <w:r w:rsidR="00F7332A" w:rsidRPr="002B61AD">
        <w:rPr>
          <w:rFonts w:ascii="Comic Sans MS" w:hAnsi="Comic Sans MS"/>
        </w:rPr>
        <w:tab/>
      </w:r>
      <w:r w:rsidRPr="002B61AD">
        <w:rPr>
          <w:rFonts w:ascii="Comic Sans MS" w:hAnsi="Comic Sans MS"/>
        </w:rPr>
        <w:t xml:space="preserve"> José Sérgio de Carvalho</w:t>
      </w:r>
    </w:p>
    <w:p w14:paraId="2EA258F3" w14:textId="643A065F" w:rsidR="00540986" w:rsidRPr="002B61AD" w:rsidRDefault="00540986" w:rsidP="00F7332A">
      <w:pPr>
        <w:spacing w:line="240" w:lineRule="auto"/>
        <w:ind w:left="-426" w:firstLine="426"/>
        <w:jc w:val="center"/>
        <w:rPr>
          <w:rFonts w:ascii="Comic Sans MS" w:hAnsi="Comic Sans MS"/>
        </w:rPr>
      </w:pPr>
      <w:r w:rsidRPr="002B61AD">
        <w:rPr>
          <w:rFonts w:ascii="Comic Sans MS" w:hAnsi="Comic Sans MS"/>
        </w:rPr>
        <w:t xml:space="preserve">Vereador PDT                                           </w:t>
      </w:r>
      <w:r w:rsidR="00F7332A" w:rsidRPr="002B61AD">
        <w:rPr>
          <w:rFonts w:ascii="Comic Sans MS" w:hAnsi="Comic Sans MS"/>
        </w:rPr>
        <w:tab/>
      </w:r>
      <w:r w:rsidRPr="002B61AD">
        <w:rPr>
          <w:rFonts w:ascii="Comic Sans MS" w:hAnsi="Comic Sans MS"/>
        </w:rPr>
        <w:t>Vereador Progressistas</w:t>
      </w:r>
    </w:p>
    <w:p w14:paraId="253B3B25" w14:textId="77777777" w:rsidR="00540986" w:rsidRPr="002B61AD" w:rsidRDefault="00540986" w:rsidP="008C6347">
      <w:pPr>
        <w:spacing w:line="360" w:lineRule="auto"/>
        <w:ind w:left="-426" w:firstLine="426"/>
        <w:jc w:val="both"/>
        <w:rPr>
          <w:rFonts w:ascii="Comic Sans MS" w:hAnsi="Comic Sans MS"/>
        </w:rPr>
      </w:pPr>
      <w:r w:rsidRPr="002B61AD">
        <w:rPr>
          <w:rFonts w:ascii="Comic Sans MS" w:hAnsi="Comic Sans MS"/>
        </w:rPr>
        <w:t>___________________________                       ___________________________</w:t>
      </w:r>
    </w:p>
    <w:p w14:paraId="6C58BE40" w14:textId="5C518F66" w:rsidR="00540986" w:rsidRPr="002B61AD" w:rsidRDefault="00540986" w:rsidP="00F7332A">
      <w:pPr>
        <w:ind w:left="-426" w:firstLine="426"/>
        <w:jc w:val="center"/>
        <w:rPr>
          <w:rFonts w:ascii="Comic Sans MS" w:hAnsi="Comic Sans MS"/>
        </w:rPr>
      </w:pPr>
      <w:proofErr w:type="spellStart"/>
      <w:r w:rsidRPr="002B61AD">
        <w:rPr>
          <w:rFonts w:ascii="Comic Sans MS" w:hAnsi="Comic Sans MS"/>
        </w:rPr>
        <w:t>Orquelita</w:t>
      </w:r>
      <w:proofErr w:type="spellEnd"/>
      <w:r w:rsidRPr="002B61AD">
        <w:rPr>
          <w:rFonts w:ascii="Comic Sans MS" w:hAnsi="Comic Sans MS"/>
        </w:rPr>
        <w:t xml:space="preserve"> Salgado da Costa                       </w:t>
      </w:r>
      <w:r w:rsidRPr="002B61AD">
        <w:rPr>
          <w:rFonts w:ascii="Comic Sans MS" w:hAnsi="Comic Sans MS"/>
        </w:rPr>
        <w:tab/>
        <w:t xml:space="preserve">   </w:t>
      </w:r>
      <w:r w:rsidRPr="002B61AD">
        <w:rPr>
          <w:rFonts w:ascii="Comic Sans MS" w:hAnsi="Comic Sans MS"/>
        </w:rPr>
        <w:tab/>
        <w:t xml:space="preserve"> Priscila </w:t>
      </w:r>
      <w:proofErr w:type="spellStart"/>
      <w:r w:rsidRPr="002B61AD">
        <w:rPr>
          <w:rFonts w:ascii="Comic Sans MS" w:hAnsi="Comic Sans MS"/>
        </w:rPr>
        <w:t>Tramontini</w:t>
      </w:r>
      <w:proofErr w:type="spellEnd"/>
      <w:r w:rsidRPr="002B61AD">
        <w:rPr>
          <w:rFonts w:ascii="Comic Sans MS" w:hAnsi="Comic Sans MS"/>
        </w:rPr>
        <w:t xml:space="preserve"> </w:t>
      </w:r>
      <w:proofErr w:type="spellStart"/>
      <w:r w:rsidRPr="002B61AD">
        <w:rPr>
          <w:rFonts w:ascii="Comic Sans MS" w:hAnsi="Comic Sans MS"/>
        </w:rPr>
        <w:t>Spacil</w:t>
      </w:r>
      <w:proofErr w:type="spellEnd"/>
    </w:p>
    <w:p w14:paraId="238785DA" w14:textId="78B43FC7" w:rsidR="00540986" w:rsidRPr="002B61AD" w:rsidRDefault="00540986" w:rsidP="00F7332A">
      <w:pPr>
        <w:ind w:left="-426" w:firstLine="426"/>
        <w:jc w:val="center"/>
        <w:rPr>
          <w:rFonts w:ascii="Comic Sans MS" w:hAnsi="Comic Sans MS"/>
        </w:rPr>
        <w:sectPr w:rsidR="00540986" w:rsidRPr="002B61AD" w:rsidSect="00177081">
          <w:headerReference w:type="even" r:id="rId6"/>
          <w:headerReference w:type="default" r:id="rId7"/>
          <w:footerReference w:type="even" r:id="rId8"/>
          <w:footerReference w:type="default" r:id="rId9"/>
          <w:headerReference w:type="first" r:id="rId10"/>
          <w:footerReference w:type="first" r:id="rId11"/>
          <w:pgSz w:w="11907" w:h="16840" w:code="9"/>
          <w:pgMar w:top="2269" w:right="1275" w:bottom="851" w:left="1701" w:header="0" w:footer="0" w:gutter="0"/>
          <w:cols w:space="720"/>
          <w:titlePg/>
        </w:sectPr>
      </w:pPr>
      <w:r w:rsidRPr="002B61AD">
        <w:rPr>
          <w:rFonts w:ascii="Comic Sans MS" w:hAnsi="Comic Sans MS"/>
        </w:rPr>
        <w:t xml:space="preserve">Vereadora MDB                                          </w:t>
      </w:r>
      <w:r w:rsidR="00F7332A" w:rsidRPr="002B61AD">
        <w:rPr>
          <w:rFonts w:ascii="Comic Sans MS" w:hAnsi="Comic Sans MS"/>
        </w:rPr>
        <w:tab/>
      </w:r>
      <w:r w:rsidRPr="002B61AD">
        <w:rPr>
          <w:rFonts w:ascii="Comic Sans MS" w:hAnsi="Comic Sans MS"/>
        </w:rPr>
        <w:t xml:space="preserve"> </w:t>
      </w:r>
      <w:r w:rsidRPr="002B61AD">
        <w:rPr>
          <w:rFonts w:ascii="Comic Sans MS" w:hAnsi="Comic Sans MS"/>
        </w:rPr>
        <w:tab/>
        <w:t>Vereadora Progressistas</w:t>
      </w:r>
    </w:p>
    <w:p w14:paraId="588749F4" w14:textId="369F92AB" w:rsidR="00334911" w:rsidRPr="002B61AD" w:rsidRDefault="00334911" w:rsidP="00BA0FEF">
      <w:pPr>
        <w:rPr>
          <w:rFonts w:ascii="Comic Sans MS" w:hAnsi="Comic Sans MS"/>
        </w:rPr>
      </w:pPr>
    </w:p>
    <w:sectPr w:rsidR="00334911" w:rsidRPr="002B61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E905" w14:textId="77777777" w:rsidR="00827554" w:rsidRDefault="00827554">
      <w:pPr>
        <w:spacing w:after="0" w:line="240" w:lineRule="auto"/>
      </w:pPr>
      <w:r>
        <w:separator/>
      </w:r>
    </w:p>
  </w:endnote>
  <w:endnote w:type="continuationSeparator" w:id="0">
    <w:p w14:paraId="168D3E2F" w14:textId="77777777" w:rsidR="00827554" w:rsidRDefault="0082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95DE" w14:textId="77777777" w:rsidR="00D50B07" w:rsidRDefault="008275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1D26" w14:textId="77777777" w:rsidR="00D50B07" w:rsidRDefault="0082755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392E" w14:textId="77777777" w:rsidR="00D50B07" w:rsidRDefault="008275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76DB" w14:textId="77777777" w:rsidR="00827554" w:rsidRDefault="00827554">
      <w:pPr>
        <w:spacing w:after="0" w:line="240" w:lineRule="auto"/>
      </w:pPr>
      <w:r>
        <w:separator/>
      </w:r>
    </w:p>
  </w:footnote>
  <w:footnote w:type="continuationSeparator" w:id="0">
    <w:p w14:paraId="79A17416" w14:textId="77777777" w:rsidR="00827554" w:rsidRDefault="0082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C58D" w14:textId="77777777" w:rsidR="00D50B07" w:rsidRDefault="008275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3EFF" w14:textId="77777777" w:rsidR="00D50B07" w:rsidRDefault="0082755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7C91" w14:textId="77777777" w:rsidR="00D50B07" w:rsidRDefault="0082755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B0"/>
    <w:rsid w:val="00004A77"/>
    <w:rsid w:val="000C29D5"/>
    <w:rsid w:val="000C6D15"/>
    <w:rsid w:val="001412BF"/>
    <w:rsid w:val="00177081"/>
    <w:rsid w:val="001D5354"/>
    <w:rsid w:val="00270CA0"/>
    <w:rsid w:val="002B61AD"/>
    <w:rsid w:val="002C79D3"/>
    <w:rsid w:val="002E5A25"/>
    <w:rsid w:val="0030518F"/>
    <w:rsid w:val="00305F2A"/>
    <w:rsid w:val="00334911"/>
    <w:rsid w:val="003E78C1"/>
    <w:rsid w:val="003F28A8"/>
    <w:rsid w:val="0045629F"/>
    <w:rsid w:val="004703C1"/>
    <w:rsid w:val="00521723"/>
    <w:rsid w:val="00540986"/>
    <w:rsid w:val="00565E3B"/>
    <w:rsid w:val="005F7AB1"/>
    <w:rsid w:val="00610B25"/>
    <w:rsid w:val="006534D7"/>
    <w:rsid w:val="006A3D2B"/>
    <w:rsid w:val="00740118"/>
    <w:rsid w:val="00794AF7"/>
    <w:rsid w:val="007B7B1D"/>
    <w:rsid w:val="007C6E30"/>
    <w:rsid w:val="007D0445"/>
    <w:rsid w:val="00827554"/>
    <w:rsid w:val="00873125"/>
    <w:rsid w:val="008B5FD6"/>
    <w:rsid w:val="008C6347"/>
    <w:rsid w:val="008E4FD5"/>
    <w:rsid w:val="00905939"/>
    <w:rsid w:val="009252B2"/>
    <w:rsid w:val="00993987"/>
    <w:rsid w:val="009D5B58"/>
    <w:rsid w:val="00A1052A"/>
    <w:rsid w:val="00A45A96"/>
    <w:rsid w:val="00A567A3"/>
    <w:rsid w:val="00A835BD"/>
    <w:rsid w:val="00A91283"/>
    <w:rsid w:val="00AB6842"/>
    <w:rsid w:val="00B10045"/>
    <w:rsid w:val="00B55D39"/>
    <w:rsid w:val="00B73818"/>
    <w:rsid w:val="00BA0FEF"/>
    <w:rsid w:val="00BA70EC"/>
    <w:rsid w:val="00BB4FA2"/>
    <w:rsid w:val="00C0293A"/>
    <w:rsid w:val="00C03D99"/>
    <w:rsid w:val="00C77DBB"/>
    <w:rsid w:val="00CA1479"/>
    <w:rsid w:val="00D647AB"/>
    <w:rsid w:val="00D96CC3"/>
    <w:rsid w:val="00E121A9"/>
    <w:rsid w:val="00E40065"/>
    <w:rsid w:val="00E94703"/>
    <w:rsid w:val="00E9619D"/>
    <w:rsid w:val="00EB4BE1"/>
    <w:rsid w:val="00EB7AB4"/>
    <w:rsid w:val="00EF14E4"/>
    <w:rsid w:val="00F11F32"/>
    <w:rsid w:val="00F477B0"/>
    <w:rsid w:val="00F5725D"/>
    <w:rsid w:val="00F7332A"/>
    <w:rsid w:val="00FA3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72B6"/>
  <w15:chartTrackingRefBased/>
  <w15:docId w15:val="{4BB200D4-EAED-45E2-A9B2-91E120C2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986"/>
    <w:pPr>
      <w:tabs>
        <w:tab w:val="center" w:pos="4252"/>
        <w:tab w:val="right" w:pos="8504"/>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CabealhoChar">
    <w:name w:val="Cabeçalho Char"/>
    <w:basedOn w:val="Fontepargpadro"/>
    <w:link w:val="Cabealho"/>
    <w:uiPriority w:val="99"/>
    <w:rsid w:val="00540986"/>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semiHidden/>
    <w:unhideWhenUsed/>
    <w:rsid w:val="00540986"/>
    <w:pPr>
      <w:tabs>
        <w:tab w:val="center" w:pos="4252"/>
        <w:tab w:val="right" w:pos="8504"/>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RodapChar">
    <w:name w:val="Rodapé Char"/>
    <w:basedOn w:val="Fontepargpadro"/>
    <w:link w:val="Rodap"/>
    <w:uiPriority w:val="99"/>
    <w:semiHidden/>
    <w:rsid w:val="00540986"/>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CMV_0351</dc:creator>
  <cp:keywords/>
  <dc:description/>
  <cp:lastModifiedBy>CMV_ADM</cp:lastModifiedBy>
  <cp:revision>2</cp:revision>
  <cp:lastPrinted>2023-09-15T13:32:00Z</cp:lastPrinted>
  <dcterms:created xsi:type="dcterms:W3CDTF">2023-11-14T16:52:00Z</dcterms:created>
  <dcterms:modified xsi:type="dcterms:W3CDTF">2023-11-14T16:52:00Z</dcterms:modified>
</cp:coreProperties>
</file>