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3402B3D3" w:rsidR="00CF18F1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DISPENSA DE LICITAÇÃO </w:t>
      </w:r>
      <w:r w:rsidR="004A34A0">
        <w:rPr>
          <w:rFonts w:ascii="Cambria" w:hAnsi="Cambria"/>
          <w:b/>
          <w:color w:val="000000"/>
        </w:rPr>
        <w:t>–</w:t>
      </w:r>
      <w:r>
        <w:rPr>
          <w:rFonts w:ascii="Cambria" w:hAnsi="Cambria"/>
          <w:b/>
          <w:color w:val="000000"/>
        </w:rPr>
        <w:t xml:space="preserve"> </w:t>
      </w:r>
      <w:r w:rsidR="004A34A0">
        <w:rPr>
          <w:rFonts w:ascii="Cambria" w:hAnsi="Cambria"/>
          <w:b/>
          <w:color w:val="000000"/>
        </w:rPr>
        <w:t>104/</w:t>
      </w:r>
      <w:r>
        <w:rPr>
          <w:rFonts w:ascii="Cambria" w:hAnsi="Cambria"/>
          <w:b/>
          <w:color w:val="000000"/>
        </w:rPr>
        <w:t>202</w:t>
      </w:r>
      <w:r w:rsidR="005F06BE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b/>
          <w:color w:val="000000"/>
        </w:rPr>
        <w:t xml:space="preserve"> </w:t>
      </w:r>
    </w:p>
    <w:p w14:paraId="514AB9D9" w14:textId="77777777" w:rsidR="00AD6117" w:rsidRDefault="00AD6117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7B5A4660" w:rsidR="00CF18F1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22D66756" w14:textId="3AC8A61B" w:rsidR="00CF18F1" w:rsidRDefault="00CF18F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3E991F58" w14:textId="77777777" w:rsidR="00AD6117" w:rsidRDefault="00AD6117">
      <w:pPr>
        <w:spacing w:after="0" w:line="240" w:lineRule="auto"/>
        <w:jc w:val="both"/>
        <w:rPr>
          <w:rFonts w:ascii="Cambria" w:hAnsi="Cambria"/>
          <w:b/>
          <w:bCs/>
        </w:rPr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250"/>
        <w:gridCol w:w="1559"/>
        <w:gridCol w:w="1697"/>
      </w:tblGrid>
      <w:tr w:rsidR="00CF18F1" w14:paraId="1CE35A21" w14:textId="77777777" w:rsidTr="00F93F34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7A2" w14:textId="77777777" w:rsidR="00CF18F1" w:rsidRDefault="00F93F34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QUANTIDADE</w:t>
            </w:r>
          </w:p>
          <w:p w14:paraId="0A8F9F05" w14:textId="17C458A1" w:rsidR="00F93F34" w:rsidRDefault="00F93F34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(unidade)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2D13" w14:textId="659F8CD5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1CD3" w14:textId="67BC824C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VALOR </w:t>
            </w:r>
            <w:r w:rsidR="00F93F34">
              <w:rPr>
                <w:rFonts w:ascii="Cambria" w:hAnsi="Cambria"/>
                <w:b/>
                <w:bCs/>
                <w:color w:val="000000"/>
              </w:rPr>
              <w:t>UNITÁRIO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C35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CF18F1" w14:paraId="4A619FD4" w14:textId="77777777" w:rsidTr="00F93F34">
        <w:trPr>
          <w:trHeight w:val="680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549E" w14:textId="35AC4CE7" w:rsidR="00CF18F1" w:rsidRDefault="000673AE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0</w:t>
            </w:r>
            <w:r w:rsidR="00F93F34">
              <w:rPr>
                <w:rFonts w:ascii="Cambria" w:hAnsi="Cambria" w:cs="Cambria"/>
                <w:color w:val="000000"/>
              </w:rPr>
              <w:t>1</w:t>
            </w: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D295" w14:textId="77777777" w:rsidR="00823DB4" w:rsidRDefault="00823DB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Prestação de serviço organização de homenagem a Paulo Décio Mathias:</w:t>
            </w:r>
          </w:p>
          <w:p w14:paraId="4E21C968" w14:textId="4834C3D7" w:rsidR="00C5238C" w:rsidRDefault="00C5238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D</w:t>
            </w:r>
            <w:r w:rsidR="00823DB4">
              <w:rPr>
                <w:rFonts w:ascii="Cambria" w:hAnsi="Cambria" w:cs="Cambria"/>
                <w:color w:val="000000"/>
              </w:rPr>
              <w:t>ecoração em Sessão Solene em</w:t>
            </w:r>
            <w:r>
              <w:rPr>
                <w:rFonts w:ascii="Cambria" w:hAnsi="Cambria" w:cs="Cambria"/>
                <w:color w:val="000000"/>
              </w:rPr>
              <w:t xml:space="preserve"> sua</w:t>
            </w:r>
            <w:r w:rsidR="00823DB4">
              <w:rPr>
                <w:rFonts w:ascii="Cambria" w:hAnsi="Cambria" w:cs="Cambria"/>
                <w:color w:val="000000"/>
              </w:rPr>
              <w:t xml:space="preserve"> </w:t>
            </w:r>
            <w:r>
              <w:rPr>
                <w:rFonts w:ascii="Cambria" w:hAnsi="Cambria" w:cs="Cambria"/>
                <w:color w:val="000000"/>
              </w:rPr>
              <w:t>h</w:t>
            </w:r>
            <w:r w:rsidR="00823DB4">
              <w:rPr>
                <w:rFonts w:ascii="Cambria" w:hAnsi="Cambria" w:cs="Cambria"/>
                <w:color w:val="000000"/>
              </w:rPr>
              <w:t>omenagem CTG Potreiro Grande, no dia 18/09/2023, com placa de homenagem</w:t>
            </w:r>
            <w:r>
              <w:rPr>
                <w:rFonts w:ascii="Cambria" w:hAnsi="Cambria" w:cs="Cambria"/>
                <w:color w:val="000000"/>
              </w:rPr>
              <w:t>.</w:t>
            </w:r>
          </w:p>
          <w:p w14:paraId="469E1F51" w14:textId="77777777" w:rsidR="00C5238C" w:rsidRDefault="00C5238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 O</w:t>
            </w:r>
            <w:r w:rsidR="00823DB4">
              <w:rPr>
                <w:rFonts w:ascii="Cambria" w:hAnsi="Cambria" w:cs="Cambria"/>
                <w:color w:val="000000"/>
              </w:rPr>
              <w:t xml:space="preserve">rganização de amostra sociocultural em tributo a Paulo Décio Mathias a ser realizada nas dependências da Câmara Municipal de Vereadores nos dias 19,20 e 21 de setembro, com </w:t>
            </w:r>
            <w:r>
              <w:rPr>
                <w:rFonts w:ascii="Cambria" w:hAnsi="Cambria" w:cs="Cambria"/>
                <w:color w:val="000000"/>
              </w:rPr>
              <w:t xml:space="preserve">decoração dos ambientes e disposição dos itens de exposição da amostra. </w:t>
            </w:r>
          </w:p>
          <w:p w14:paraId="52B3FA5B" w14:textId="7F964854" w:rsidR="00703143" w:rsidRDefault="00C5238C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- Estrutura de iluminação cênica, juntamente com profissional técnico responsável para instalação e manutenção da mesma.   </w:t>
            </w:r>
            <w:r w:rsidR="00823DB4">
              <w:rPr>
                <w:rFonts w:ascii="Cambria" w:hAnsi="Cambria" w:cs="Cambria"/>
                <w:color w:val="000000"/>
              </w:rPr>
              <w:t xml:space="preserve"> </w:t>
            </w:r>
          </w:p>
          <w:p w14:paraId="3C8C06D1" w14:textId="359A793D" w:rsidR="00F93F34" w:rsidRDefault="00F93F34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5C76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0137" w14:textId="77777777" w:rsidR="00CF18F1" w:rsidRDefault="00CF18F1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F18F1" w14:paraId="23146227" w14:textId="77777777" w:rsidTr="00F93F34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3CE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9CDE" w14:textId="77777777" w:rsidR="00CF18F1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D1FB" w14:textId="77777777" w:rsidR="00CF18F1" w:rsidRDefault="00CF18F1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18F8FD8" w14:textId="0E2E4F69" w:rsidR="00AD6117" w:rsidRDefault="00000000" w:rsidP="00C5238C">
      <w:pPr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*OBS: O Julgamento será feio pelo menor valor global</w:t>
      </w:r>
    </w:p>
    <w:p w14:paraId="5A360AA6" w14:textId="0A2800C3" w:rsidR="00CF18F1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AD6117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AD6117">
        <w:rPr>
          <w:rFonts w:ascii="Cambria" w:hAnsi="Cambria"/>
          <w:color w:val="000000"/>
        </w:rPr>
        <w:t>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AD6117" w:rsidRPr="00AD6117">
        <w:rPr>
          <w:rFonts w:ascii="Cambria" w:hAnsi="Cambria"/>
          <w:b/>
          <w:bCs/>
          <w:color w:val="000000"/>
        </w:rPr>
        <w:t>0</w:t>
      </w:r>
      <w:r w:rsidR="009F6BD9">
        <w:rPr>
          <w:rFonts w:ascii="Cambria" w:hAnsi="Cambria"/>
          <w:b/>
          <w:bCs/>
          <w:color w:val="000000"/>
        </w:rPr>
        <w:t>6</w:t>
      </w:r>
      <w:r w:rsidRPr="000673AE">
        <w:rPr>
          <w:rFonts w:ascii="Cambria" w:hAnsi="Cambria"/>
          <w:b/>
          <w:bCs/>
          <w:color w:val="000000"/>
        </w:rPr>
        <w:t>/</w:t>
      </w:r>
      <w:r w:rsidR="000673AE">
        <w:rPr>
          <w:rFonts w:ascii="Cambria" w:hAnsi="Cambria"/>
          <w:b/>
          <w:bCs/>
          <w:color w:val="000000"/>
        </w:rPr>
        <w:t>0</w:t>
      </w:r>
      <w:r w:rsidR="009F6BD9">
        <w:rPr>
          <w:rFonts w:ascii="Cambria" w:hAnsi="Cambria"/>
          <w:b/>
          <w:bCs/>
          <w:color w:val="000000"/>
        </w:rPr>
        <w:t>9</w:t>
      </w:r>
      <w:r>
        <w:rPr>
          <w:rFonts w:ascii="Cambria" w:hAnsi="Cambria"/>
          <w:b/>
          <w:color w:val="000000"/>
        </w:rPr>
        <w:t>/202</w:t>
      </w:r>
      <w:r w:rsidR="00703143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7E5D5175" w14:textId="7C4C177F" w:rsidR="00AD6117" w:rsidRDefault="00000000" w:rsidP="00C5238C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703143">
        <w:rPr>
          <w:rFonts w:ascii="Cambria" w:hAnsi="Cambria"/>
          <w:color w:val="000000"/>
        </w:rPr>
        <w:t>0</w:t>
      </w:r>
      <w:r w:rsidR="009F6BD9">
        <w:rPr>
          <w:rFonts w:ascii="Cambria" w:hAnsi="Cambria"/>
          <w:color w:val="000000"/>
        </w:rPr>
        <w:t>4</w:t>
      </w:r>
      <w:r>
        <w:rPr>
          <w:rFonts w:ascii="Cambria" w:hAnsi="Cambria"/>
          <w:color w:val="000000"/>
        </w:rPr>
        <w:t xml:space="preserve"> de </w:t>
      </w:r>
      <w:r w:rsidR="009F6BD9">
        <w:rPr>
          <w:rFonts w:ascii="Cambria" w:hAnsi="Cambria"/>
          <w:color w:val="000000"/>
        </w:rPr>
        <w:t>setembro</w:t>
      </w:r>
      <w:r>
        <w:rPr>
          <w:rFonts w:ascii="Cambria" w:hAnsi="Cambria"/>
          <w:color w:val="000000"/>
        </w:rPr>
        <w:t xml:space="preserve"> de 202</w:t>
      </w:r>
      <w:r w:rsidR="000673AE">
        <w:rPr>
          <w:rFonts w:ascii="Cambria" w:hAnsi="Cambria"/>
          <w:color w:val="000000"/>
        </w:rPr>
        <w:t>3</w:t>
      </w:r>
    </w:p>
    <w:p w14:paraId="0827D670" w14:textId="21A934C1" w:rsidR="00AD6117" w:rsidRDefault="00AD6117">
      <w:pPr>
        <w:rPr>
          <w:rFonts w:ascii="Cambria" w:hAnsi="Cambria"/>
        </w:rPr>
      </w:pPr>
    </w:p>
    <w:p w14:paraId="7359A022" w14:textId="77777777" w:rsidR="00C5238C" w:rsidRDefault="00C5238C">
      <w:pPr>
        <w:rPr>
          <w:rFonts w:ascii="Cambria" w:hAnsi="Cambria"/>
        </w:rPr>
      </w:pPr>
    </w:p>
    <w:p w14:paraId="747E5224" w14:textId="77777777" w:rsidR="00CF18F1" w:rsidRDefault="00000000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77777777" w:rsidR="005F06BE" w:rsidRDefault="00000000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proofErr w:type="spellStart"/>
      <w:r w:rsidR="005F06BE">
        <w:rPr>
          <w:rFonts w:ascii="Cambria" w:hAnsi="Cambria"/>
        </w:rPr>
        <w:t>Altenir</w:t>
      </w:r>
      <w:proofErr w:type="spellEnd"/>
      <w:r w:rsidR="005F06BE">
        <w:rPr>
          <w:rFonts w:ascii="Cambria" w:hAnsi="Cambria"/>
        </w:rPr>
        <w:t xml:space="preserve"> Rodrigues da Silva</w:t>
      </w:r>
    </w:p>
    <w:p w14:paraId="3B4D9D06" w14:textId="66B96FAE" w:rsidR="00CF18F1" w:rsidRDefault="005F06BE" w:rsidP="004A34A0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C038" w14:textId="77777777" w:rsidR="009F247A" w:rsidRDefault="009F247A">
      <w:pPr>
        <w:spacing w:after="0" w:line="240" w:lineRule="auto"/>
      </w:pPr>
      <w:r>
        <w:separator/>
      </w:r>
    </w:p>
  </w:endnote>
  <w:endnote w:type="continuationSeparator" w:id="0">
    <w:p w14:paraId="2A8A1944" w14:textId="77777777" w:rsidR="009F247A" w:rsidRDefault="009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ACB5" w14:textId="77777777" w:rsidR="009F247A" w:rsidRDefault="009F247A">
      <w:pPr>
        <w:spacing w:after="0" w:line="240" w:lineRule="auto"/>
      </w:pPr>
      <w:r>
        <w:separator/>
      </w:r>
    </w:p>
  </w:footnote>
  <w:footnote w:type="continuationSeparator" w:id="0">
    <w:p w14:paraId="094E5D33" w14:textId="77777777" w:rsidR="009F247A" w:rsidRDefault="009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000000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673AE"/>
    <w:rsid w:val="000D76BA"/>
    <w:rsid w:val="0035057C"/>
    <w:rsid w:val="00434E61"/>
    <w:rsid w:val="004A34A0"/>
    <w:rsid w:val="00512D4F"/>
    <w:rsid w:val="005E7EFD"/>
    <w:rsid w:val="005F06BE"/>
    <w:rsid w:val="00703143"/>
    <w:rsid w:val="00823DB4"/>
    <w:rsid w:val="009F247A"/>
    <w:rsid w:val="009F6BD9"/>
    <w:rsid w:val="00AD6117"/>
    <w:rsid w:val="00BA6EF0"/>
    <w:rsid w:val="00C5238C"/>
    <w:rsid w:val="00CF18F1"/>
    <w:rsid w:val="00D40B55"/>
    <w:rsid w:val="00D9545C"/>
    <w:rsid w:val="00DC20BA"/>
    <w:rsid w:val="00DC60A8"/>
    <w:rsid w:val="00E21F4D"/>
    <w:rsid w:val="00F93F34"/>
    <w:rsid w:val="00F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64</cp:revision>
  <cp:lastPrinted>2023-07-06T16:39:00Z</cp:lastPrinted>
  <dcterms:created xsi:type="dcterms:W3CDTF">2023-06-14T11:09:00Z</dcterms:created>
  <dcterms:modified xsi:type="dcterms:W3CDTF">2023-09-04T19:44:00Z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