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7F0F" w14:textId="454FECCB" w:rsidR="00442678" w:rsidRPr="00DB6CC2" w:rsidRDefault="00442678" w:rsidP="00442678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E4951">
        <w:rPr>
          <w:rFonts w:ascii="Times New Roman" w:hAnsi="Times New Roman"/>
          <w:b w:val="0"/>
          <w:bCs w:val="0"/>
          <w:sz w:val="26"/>
          <w:szCs w:val="26"/>
        </w:rPr>
        <w:t>2896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AE4951">
        <w:rPr>
          <w:rFonts w:ascii="Times New Roman" w:hAnsi="Times New Roman"/>
          <w:b w:val="0"/>
          <w:bCs w:val="0"/>
          <w:sz w:val="26"/>
          <w:szCs w:val="26"/>
        </w:rPr>
        <w:t>30</w:t>
      </w:r>
      <w:r w:rsidR="00F75BD6">
        <w:rPr>
          <w:rFonts w:ascii="Times New Roman" w:hAnsi="Times New Roman"/>
          <w:b w:val="0"/>
          <w:bCs w:val="0"/>
          <w:sz w:val="26"/>
          <w:szCs w:val="26"/>
        </w:rPr>
        <w:t xml:space="preserve"> de agosto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de 2023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253644C2" w14:textId="77777777" w:rsidR="00442678" w:rsidRPr="00DB6CC2" w:rsidRDefault="00442678" w:rsidP="00442678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2DF885F1" w14:textId="77777777" w:rsidR="00442678" w:rsidRPr="00DB6CC2" w:rsidRDefault="00442678" w:rsidP="0044267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37429F" w14:textId="34A49B6C" w:rsidR="00442678" w:rsidRPr="0010103D" w:rsidRDefault="00442678" w:rsidP="00442678">
      <w:pPr>
        <w:pStyle w:val="Recuodecorpodetexto"/>
        <w:ind w:left="4488"/>
        <w:rPr>
          <w:rFonts w:ascii="Times New Roman" w:hAnsi="Times New Roman"/>
          <w:b w:val="0"/>
          <w:sz w:val="26"/>
          <w:szCs w:val="26"/>
        </w:rPr>
      </w:pPr>
      <w:r w:rsidRPr="0010103D">
        <w:rPr>
          <w:rFonts w:ascii="Times New Roman" w:hAnsi="Times New Roman"/>
          <w:b w:val="0"/>
          <w:sz w:val="26"/>
          <w:szCs w:val="26"/>
        </w:rPr>
        <w:t xml:space="preserve">AUTORIZA O PODER EXECUTIVO MUNICIPAL A REALIZAR A ABERTURA DE CRÉDITO ADICIONAL NO VALOR DE R$ </w:t>
      </w:r>
      <w:r w:rsidR="00112F35">
        <w:rPr>
          <w:rFonts w:ascii="Times New Roman" w:hAnsi="Times New Roman"/>
          <w:b w:val="0"/>
          <w:sz w:val="26"/>
          <w:szCs w:val="26"/>
        </w:rPr>
        <w:t>35.985,87</w:t>
      </w:r>
      <w:r w:rsidRPr="0010103D">
        <w:rPr>
          <w:rFonts w:ascii="Times New Roman" w:hAnsi="Times New Roman"/>
          <w:b w:val="0"/>
          <w:sz w:val="26"/>
          <w:szCs w:val="26"/>
        </w:rPr>
        <w:t xml:space="preserve"> (</w:t>
      </w:r>
      <w:r w:rsidR="00112F35">
        <w:rPr>
          <w:rFonts w:ascii="Times New Roman" w:hAnsi="Times New Roman"/>
          <w:b w:val="0"/>
          <w:sz w:val="26"/>
          <w:szCs w:val="26"/>
        </w:rPr>
        <w:t>TRINTA E CINCO MIL NOVECENTOS E OITENTA E CINCO REAIS E OITENTA E SETE CENTAVOS</w:t>
      </w:r>
      <w:r w:rsidRPr="0010103D">
        <w:rPr>
          <w:rFonts w:ascii="Times New Roman" w:hAnsi="Times New Roman"/>
          <w:b w:val="0"/>
          <w:sz w:val="26"/>
          <w:szCs w:val="26"/>
        </w:rPr>
        <w:t>) E DÁ</w:t>
      </w:r>
      <w:r w:rsidR="00F75BD6">
        <w:rPr>
          <w:rFonts w:ascii="Times New Roman" w:hAnsi="Times New Roman"/>
          <w:b w:val="0"/>
          <w:sz w:val="26"/>
          <w:szCs w:val="26"/>
        </w:rPr>
        <w:t xml:space="preserve"> </w:t>
      </w:r>
      <w:r w:rsidRPr="0010103D">
        <w:rPr>
          <w:rFonts w:ascii="Times New Roman" w:hAnsi="Times New Roman"/>
          <w:b w:val="0"/>
          <w:sz w:val="26"/>
          <w:szCs w:val="26"/>
        </w:rPr>
        <w:t>OUTRAS PROVIDÊNCIAS.</w:t>
      </w:r>
    </w:p>
    <w:p w14:paraId="0D039FF6" w14:textId="77777777" w:rsidR="00442678" w:rsidRPr="0010103D" w:rsidRDefault="00442678" w:rsidP="00442678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5F1C5DCF" w14:textId="77777777" w:rsidR="00442678" w:rsidRPr="00DB6CC2" w:rsidRDefault="00442678" w:rsidP="00442678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E47A5F0" w14:textId="067AFA2C" w:rsidR="00442678" w:rsidRDefault="00442678" w:rsidP="00442678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realizar a abertura de Crédito Adicional </w:t>
      </w:r>
      <w:r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>
        <w:rPr>
          <w:rFonts w:ascii="Times New Roman" w:hAnsi="Times New Roman"/>
          <w:sz w:val="26"/>
          <w:szCs w:val="26"/>
        </w:rPr>
        <w:t>2.786/2022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 xml:space="preserve">R$ </w:t>
      </w:r>
      <w:r w:rsidR="00112F35">
        <w:rPr>
          <w:rFonts w:ascii="Times New Roman" w:hAnsi="Times New Roman"/>
          <w:bCs/>
          <w:sz w:val="26"/>
          <w:szCs w:val="26"/>
        </w:rPr>
        <w:t>35.985,87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112F35">
        <w:rPr>
          <w:rFonts w:ascii="Times New Roman" w:hAnsi="Times New Roman"/>
          <w:bCs/>
          <w:sz w:val="26"/>
          <w:szCs w:val="26"/>
        </w:rPr>
        <w:t>trinta e cinco mil novecentos e oitenta e cinco reais e oitenta e sete centavos</w:t>
      </w:r>
      <w:r w:rsidRPr="000F0514">
        <w:rPr>
          <w:rFonts w:ascii="Times New Roman" w:hAnsi="Times New Roman"/>
          <w:bCs/>
          <w:sz w:val="26"/>
          <w:szCs w:val="26"/>
        </w:rPr>
        <w:t>),</w:t>
      </w:r>
      <w:r w:rsidRPr="000F0514">
        <w:rPr>
          <w:rFonts w:ascii="Times New Roman" w:hAnsi="Times New Roman"/>
          <w:sz w:val="26"/>
          <w:szCs w:val="26"/>
        </w:rPr>
        <w:t xml:space="preserve"> na seguinte dotaç</w:t>
      </w:r>
      <w:r w:rsidR="00F75BD6">
        <w:rPr>
          <w:rFonts w:ascii="Times New Roman" w:hAnsi="Times New Roman"/>
          <w:sz w:val="26"/>
          <w:szCs w:val="26"/>
        </w:rPr>
        <w:t>ão</w:t>
      </w:r>
      <w:r w:rsidRPr="000F0514">
        <w:rPr>
          <w:rFonts w:ascii="Times New Roman" w:hAnsi="Times New Roman"/>
          <w:sz w:val="26"/>
          <w:szCs w:val="26"/>
        </w:rPr>
        <w:t xml:space="preserve"> orçamentária:</w:t>
      </w:r>
    </w:p>
    <w:p w14:paraId="7DB5DCEC" w14:textId="77777777" w:rsidR="00442678" w:rsidRDefault="00442678" w:rsidP="00442678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44E949C9" w14:textId="77777777" w:rsidR="00442678" w:rsidRDefault="00442678" w:rsidP="00442678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44C08E31" w14:textId="08450094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ÓRGÃO: </w:t>
      </w:r>
      <w:r w:rsidR="00112F35">
        <w:rPr>
          <w:rFonts w:ascii="Times New Roman" w:hAnsi="Times New Roman" w:cs="Times New Roman"/>
          <w:sz w:val="26"/>
          <w:szCs w:val="26"/>
        </w:rPr>
        <w:t>07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112F35" w:rsidRPr="00112F35">
        <w:rPr>
          <w:rFonts w:ascii="Times New Roman" w:hAnsi="Times New Roman" w:cs="Times New Roman"/>
          <w:sz w:val="26"/>
          <w:szCs w:val="26"/>
        </w:rPr>
        <w:t>S</w:t>
      </w:r>
      <w:r w:rsidR="00112F35">
        <w:rPr>
          <w:rFonts w:ascii="Times New Roman" w:hAnsi="Times New Roman" w:cs="Times New Roman"/>
          <w:sz w:val="26"/>
          <w:szCs w:val="26"/>
        </w:rPr>
        <w:t xml:space="preserve">ecretaria </w:t>
      </w:r>
      <w:r w:rsidR="00112F35" w:rsidRPr="00112F35">
        <w:rPr>
          <w:rFonts w:ascii="Times New Roman" w:hAnsi="Times New Roman" w:cs="Times New Roman"/>
          <w:sz w:val="26"/>
          <w:szCs w:val="26"/>
        </w:rPr>
        <w:t xml:space="preserve">de </w:t>
      </w:r>
      <w:r w:rsidR="00112F35">
        <w:rPr>
          <w:rFonts w:ascii="Times New Roman" w:hAnsi="Times New Roman" w:cs="Times New Roman"/>
          <w:sz w:val="26"/>
          <w:szCs w:val="26"/>
        </w:rPr>
        <w:t>trabalho e Ação Social</w:t>
      </w:r>
    </w:p>
    <w:p w14:paraId="2A1BD667" w14:textId="147BD1EF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UNID. ORÇAMENTÁRIA: </w:t>
      </w:r>
      <w:r w:rsidR="00112F35">
        <w:rPr>
          <w:rFonts w:ascii="Times New Roman" w:hAnsi="Times New Roman" w:cs="Times New Roman"/>
          <w:sz w:val="26"/>
          <w:szCs w:val="26"/>
        </w:rPr>
        <w:t>07</w:t>
      </w:r>
      <w:r w:rsidRPr="0010103D">
        <w:rPr>
          <w:rFonts w:ascii="Times New Roman" w:hAnsi="Times New Roman" w:cs="Times New Roman"/>
          <w:sz w:val="26"/>
          <w:szCs w:val="26"/>
        </w:rPr>
        <w:t xml:space="preserve">.02– Fundo Municipal </w:t>
      </w:r>
      <w:r w:rsidR="00112F35">
        <w:rPr>
          <w:rFonts w:ascii="Times New Roman" w:hAnsi="Times New Roman" w:cs="Times New Roman"/>
          <w:sz w:val="26"/>
          <w:szCs w:val="26"/>
        </w:rPr>
        <w:t>da Assistência Social</w:t>
      </w:r>
    </w:p>
    <w:p w14:paraId="08FCF6C7" w14:textId="7170A1F5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FUNÇÃO: </w:t>
      </w:r>
      <w:r w:rsidR="00F75BD6">
        <w:rPr>
          <w:rFonts w:ascii="Times New Roman" w:hAnsi="Times New Roman" w:cs="Times New Roman"/>
          <w:sz w:val="26"/>
          <w:szCs w:val="26"/>
        </w:rPr>
        <w:t>0</w:t>
      </w:r>
      <w:r w:rsidR="00112F35">
        <w:rPr>
          <w:rFonts w:ascii="Times New Roman" w:hAnsi="Times New Roman" w:cs="Times New Roman"/>
          <w:sz w:val="26"/>
          <w:szCs w:val="26"/>
        </w:rPr>
        <w:t>8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112F35">
        <w:rPr>
          <w:rFonts w:ascii="Times New Roman" w:hAnsi="Times New Roman" w:cs="Times New Roman"/>
          <w:sz w:val="26"/>
          <w:szCs w:val="26"/>
        </w:rPr>
        <w:t>Assistência Social</w:t>
      </w:r>
    </w:p>
    <w:p w14:paraId="50ED1BE6" w14:textId="77777777" w:rsidR="00112F35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SUB-FUNÇÃO: </w:t>
      </w:r>
      <w:r w:rsidR="00112F35">
        <w:rPr>
          <w:rFonts w:ascii="Times New Roman" w:hAnsi="Times New Roman" w:cs="Times New Roman"/>
          <w:sz w:val="26"/>
          <w:szCs w:val="26"/>
        </w:rPr>
        <w:t>244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112F35" w:rsidRPr="00112F35">
        <w:rPr>
          <w:rFonts w:ascii="Times New Roman" w:hAnsi="Times New Roman" w:cs="Times New Roman"/>
          <w:sz w:val="26"/>
          <w:szCs w:val="26"/>
        </w:rPr>
        <w:t>Assistência Comunitária</w:t>
      </w:r>
    </w:p>
    <w:p w14:paraId="2295F9C0" w14:textId="04A49840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PROGRAMA: </w:t>
      </w:r>
      <w:r w:rsidR="00112F35">
        <w:rPr>
          <w:rFonts w:ascii="Times New Roman" w:hAnsi="Times New Roman" w:cs="Times New Roman"/>
          <w:sz w:val="26"/>
          <w:szCs w:val="26"/>
        </w:rPr>
        <w:t>1017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</w:t>
      </w:r>
      <w:r w:rsidRPr="0010103D">
        <w:rPr>
          <w:rFonts w:ascii="Times New Roman" w:hAnsi="Times New Roman" w:cs="Times New Roman"/>
        </w:rPr>
        <w:t xml:space="preserve"> </w:t>
      </w:r>
      <w:r w:rsidR="00112F35" w:rsidRPr="00112F35">
        <w:rPr>
          <w:rFonts w:ascii="Times New Roman" w:hAnsi="Times New Roman" w:cs="Times New Roman"/>
          <w:sz w:val="26"/>
          <w:szCs w:val="26"/>
        </w:rPr>
        <w:t>Proteç</w:t>
      </w:r>
      <w:r w:rsidR="00112F35">
        <w:rPr>
          <w:rFonts w:ascii="Times New Roman" w:hAnsi="Times New Roman" w:cs="Times New Roman"/>
          <w:sz w:val="26"/>
          <w:szCs w:val="26"/>
        </w:rPr>
        <w:t>ã</w:t>
      </w:r>
      <w:r w:rsidR="00112F35" w:rsidRPr="00112F35">
        <w:rPr>
          <w:rFonts w:ascii="Times New Roman" w:hAnsi="Times New Roman" w:cs="Times New Roman"/>
          <w:sz w:val="26"/>
          <w:szCs w:val="26"/>
        </w:rPr>
        <w:t>o Social Básica</w:t>
      </w:r>
    </w:p>
    <w:p w14:paraId="1E3D4F37" w14:textId="53CD7E70" w:rsidR="00112F35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ATIVIDADE: </w:t>
      </w:r>
      <w:r w:rsidR="00112F35">
        <w:rPr>
          <w:rFonts w:ascii="Times New Roman" w:hAnsi="Times New Roman" w:cs="Times New Roman"/>
          <w:sz w:val="26"/>
          <w:szCs w:val="26"/>
        </w:rPr>
        <w:t>2.184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112F35" w:rsidRPr="00112F35">
        <w:rPr>
          <w:rFonts w:ascii="Times New Roman" w:hAnsi="Times New Roman" w:cs="Times New Roman"/>
          <w:sz w:val="26"/>
          <w:szCs w:val="26"/>
        </w:rPr>
        <w:t>Assist</w:t>
      </w:r>
      <w:r w:rsidR="00112F35">
        <w:rPr>
          <w:rFonts w:ascii="Times New Roman" w:hAnsi="Times New Roman" w:cs="Times New Roman"/>
          <w:sz w:val="26"/>
          <w:szCs w:val="26"/>
        </w:rPr>
        <w:t>ê</w:t>
      </w:r>
      <w:r w:rsidR="00112F35" w:rsidRPr="00112F35">
        <w:rPr>
          <w:rFonts w:ascii="Times New Roman" w:hAnsi="Times New Roman" w:cs="Times New Roman"/>
          <w:sz w:val="26"/>
          <w:szCs w:val="26"/>
        </w:rPr>
        <w:t>ncia Social a População Carente BE</w:t>
      </w:r>
    </w:p>
    <w:p w14:paraId="4BDC9446" w14:textId="136A8788" w:rsidR="00442678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ELEMENTO:</w:t>
      </w:r>
      <w:r w:rsidR="00112F35">
        <w:rPr>
          <w:rFonts w:ascii="Times New Roman" w:hAnsi="Times New Roman" w:cs="Times New Roman"/>
          <w:sz w:val="26"/>
          <w:szCs w:val="26"/>
        </w:rPr>
        <w:t>3.3.90.30.00.00</w:t>
      </w:r>
      <w:r w:rsidR="0010103D">
        <w:rPr>
          <w:rFonts w:ascii="Times New Roman" w:hAnsi="Times New Roman" w:cs="Times New Roman"/>
          <w:sz w:val="26"/>
          <w:szCs w:val="26"/>
        </w:rPr>
        <w:t xml:space="preserve"> </w:t>
      </w:r>
      <w:r w:rsidR="007D039E">
        <w:rPr>
          <w:rFonts w:ascii="Times New Roman" w:hAnsi="Times New Roman" w:cs="Times New Roman"/>
          <w:sz w:val="26"/>
          <w:szCs w:val="26"/>
        </w:rPr>
        <w:t>–</w:t>
      </w:r>
      <w:r w:rsidR="0010103D">
        <w:rPr>
          <w:rFonts w:ascii="Times New Roman" w:hAnsi="Times New Roman" w:cs="Times New Roman"/>
          <w:sz w:val="26"/>
          <w:szCs w:val="26"/>
        </w:rPr>
        <w:t xml:space="preserve"> </w:t>
      </w:r>
      <w:r w:rsidR="00112F35">
        <w:rPr>
          <w:rFonts w:ascii="Times New Roman" w:hAnsi="Times New Roman" w:cs="Times New Roman"/>
          <w:sz w:val="26"/>
          <w:szCs w:val="26"/>
        </w:rPr>
        <w:t>Material de Consumo</w:t>
      </w:r>
      <w:r w:rsidR="007D039E">
        <w:rPr>
          <w:rFonts w:ascii="Times New Roman" w:hAnsi="Times New Roman" w:cs="Times New Roman"/>
          <w:sz w:val="26"/>
          <w:szCs w:val="26"/>
        </w:rPr>
        <w:t>..</w:t>
      </w:r>
      <w:r w:rsidRPr="0010103D">
        <w:rPr>
          <w:rFonts w:ascii="Times New Roman" w:hAnsi="Times New Roman" w:cs="Times New Roman"/>
          <w:sz w:val="26"/>
          <w:szCs w:val="26"/>
        </w:rPr>
        <w:t xml:space="preserve">..R$ </w:t>
      </w:r>
      <w:r w:rsidR="00112F35">
        <w:rPr>
          <w:rFonts w:ascii="Times New Roman" w:hAnsi="Times New Roman" w:cs="Times New Roman"/>
          <w:sz w:val="26"/>
          <w:szCs w:val="26"/>
        </w:rPr>
        <w:t>4.985,87</w:t>
      </w:r>
    </w:p>
    <w:p w14:paraId="619F2921" w14:textId="02F73BA5" w:rsidR="00112F35" w:rsidRDefault="00112F35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ELEMENTO:3.3.90.32.00.00 – Material, Bem ou </w:t>
      </w:r>
      <w:proofErr w:type="spellStart"/>
      <w:r>
        <w:rPr>
          <w:rFonts w:ascii="Times New Roman" w:hAnsi="Times New Roman" w:cs="Times New Roman"/>
          <w:sz w:val="26"/>
          <w:szCs w:val="26"/>
        </w:rPr>
        <w:t>Serv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para Distribuição Gratuita..............................................R$ 30.000,00</w:t>
      </w:r>
    </w:p>
    <w:p w14:paraId="79157608" w14:textId="0C41CBAE" w:rsidR="00112F35" w:rsidRPr="0010103D" w:rsidRDefault="00112F35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ELEMENTO:3.3.90.39.00.00 – Outros </w:t>
      </w:r>
      <w:proofErr w:type="spellStart"/>
      <w:r>
        <w:rPr>
          <w:rFonts w:ascii="Times New Roman" w:hAnsi="Times New Roman" w:cs="Times New Roman"/>
          <w:sz w:val="26"/>
          <w:szCs w:val="26"/>
        </w:rPr>
        <w:t>Serv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Terc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PJ..</w:t>
      </w:r>
      <w:proofErr w:type="gramEnd"/>
      <w:r>
        <w:rPr>
          <w:rFonts w:ascii="Times New Roman" w:hAnsi="Times New Roman" w:cs="Times New Roman"/>
          <w:sz w:val="26"/>
          <w:szCs w:val="26"/>
        </w:rPr>
        <w:t>R$ 1.000,00</w:t>
      </w:r>
    </w:p>
    <w:p w14:paraId="3D2F8BEA" w14:textId="3C492838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Recurso: </w:t>
      </w:r>
      <w:r w:rsidR="00112F35">
        <w:rPr>
          <w:rFonts w:ascii="Times New Roman" w:hAnsi="Times New Roman" w:cs="Times New Roman"/>
          <w:sz w:val="26"/>
          <w:szCs w:val="26"/>
        </w:rPr>
        <w:t>661</w:t>
      </w:r>
      <w:r w:rsidRPr="0010103D">
        <w:rPr>
          <w:rFonts w:ascii="Times New Roman" w:hAnsi="Times New Roman" w:cs="Times New Roman"/>
          <w:sz w:val="26"/>
          <w:szCs w:val="26"/>
        </w:rPr>
        <w:t xml:space="preserve">- </w:t>
      </w:r>
      <w:r w:rsidR="00112F35" w:rsidRPr="00112F35">
        <w:rPr>
          <w:rFonts w:ascii="Times New Roman" w:hAnsi="Times New Roman" w:cs="Times New Roman"/>
          <w:sz w:val="26"/>
          <w:szCs w:val="26"/>
        </w:rPr>
        <w:t>Transferência de Recursos dos Fundos Estaduais de Assistência Social</w:t>
      </w:r>
      <w:r w:rsidRPr="0010103D">
        <w:rPr>
          <w:rFonts w:ascii="Times New Roman" w:hAnsi="Times New Roman" w:cs="Times New Roman"/>
          <w:sz w:val="26"/>
          <w:szCs w:val="26"/>
        </w:rPr>
        <w:t>-</w:t>
      </w:r>
      <w:r w:rsidR="007D039E">
        <w:rPr>
          <w:rFonts w:ascii="Times New Roman" w:hAnsi="Times New Roman" w:cs="Times New Roman"/>
          <w:sz w:val="26"/>
          <w:szCs w:val="26"/>
        </w:rPr>
        <w:t>.</w:t>
      </w:r>
      <w:r w:rsidR="007D039E" w:rsidRPr="0010103D">
        <w:rPr>
          <w:rFonts w:ascii="Times New Roman" w:hAnsi="Times New Roman" w:cs="Times New Roman"/>
          <w:sz w:val="26"/>
          <w:szCs w:val="26"/>
        </w:rPr>
        <w:t>.</w:t>
      </w:r>
      <w:r w:rsidR="00112F35"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="007D039E" w:rsidRPr="0010103D">
        <w:rPr>
          <w:rFonts w:ascii="Times New Roman" w:hAnsi="Times New Roman" w:cs="Times New Roman"/>
          <w:sz w:val="26"/>
          <w:szCs w:val="26"/>
        </w:rPr>
        <w:t>...</w:t>
      </w:r>
      <w:r w:rsidRPr="0010103D">
        <w:rPr>
          <w:rFonts w:ascii="Times New Roman" w:hAnsi="Times New Roman" w:cs="Times New Roman"/>
          <w:sz w:val="26"/>
          <w:szCs w:val="26"/>
        </w:rPr>
        <w:t xml:space="preserve"> R$   </w:t>
      </w:r>
      <w:r w:rsidR="00112F35">
        <w:rPr>
          <w:rFonts w:ascii="Times New Roman" w:hAnsi="Times New Roman" w:cs="Times New Roman"/>
          <w:sz w:val="26"/>
          <w:szCs w:val="26"/>
        </w:rPr>
        <w:t>35.985,87</w:t>
      </w:r>
    </w:p>
    <w:p w14:paraId="6417601B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CECC50" w14:textId="77777777" w:rsidR="00442678" w:rsidRDefault="00442678" w:rsidP="00442678">
      <w:pPr>
        <w:jc w:val="both"/>
        <w:rPr>
          <w:rFonts w:ascii="Times New Roman" w:hAnsi="Times New Roman"/>
          <w:sz w:val="26"/>
          <w:szCs w:val="26"/>
        </w:rPr>
      </w:pPr>
    </w:p>
    <w:p w14:paraId="6F5C4A19" w14:textId="77777777" w:rsidR="007D039E" w:rsidRDefault="007D039E" w:rsidP="00442678">
      <w:pPr>
        <w:jc w:val="both"/>
        <w:rPr>
          <w:rFonts w:ascii="Times New Roman" w:hAnsi="Times New Roman"/>
          <w:sz w:val="26"/>
          <w:szCs w:val="26"/>
        </w:rPr>
      </w:pPr>
    </w:p>
    <w:p w14:paraId="62FD2AD9" w14:textId="710F5425" w:rsidR="0010103D" w:rsidRDefault="00442678" w:rsidP="007D039E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442678">
        <w:rPr>
          <w:rFonts w:ascii="Times New Roman" w:hAnsi="Times New Roman"/>
          <w:b w:val="0"/>
          <w:bCs w:val="0"/>
          <w:sz w:val="26"/>
          <w:szCs w:val="26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recursos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</w:t>
      </w:r>
      <w:r w:rsidR="007D039E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excesso de arrecadação apurados no período de janeiro a </w:t>
      </w:r>
      <w:r w:rsidR="00112F35">
        <w:rPr>
          <w:rFonts w:ascii="Times New Roman" w:hAnsi="Times New Roman"/>
          <w:b w:val="0"/>
          <w:bCs w:val="0"/>
          <w:sz w:val="26"/>
          <w:szCs w:val="26"/>
          <w:u w:val="none"/>
        </w:rPr>
        <w:t>agosto</w:t>
      </w:r>
      <w:r w:rsidR="007D039E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2023.</w:t>
      </w:r>
    </w:p>
    <w:p w14:paraId="7253533D" w14:textId="77777777" w:rsidR="007D039E" w:rsidRPr="007D039E" w:rsidRDefault="007D039E" w:rsidP="007D039E"/>
    <w:p w14:paraId="1B6B24CD" w14:textId="77777777" w:rsidR="00FC2BEB" w:rsidRDefault="00FC2BEB" w:rsidP="00442678"/>
    <w:p w14:paraId="354EAE62" w14:textId="77777777" w:rsidR="007D039E" w:rsidRDefault="007D039E" w:rsidP="00442678"/>
    <w:p w14:paraId="4A21ECB8" w14:textId="77777777" w:rsidR="007D039E" w:rsidRDefault="007D039E" w:rsidP="00442678"/>
    <w:p w14:paraId="4CF8F088" w14:textId="77777777" w:rsidR="007D039E" w:rsidRDefault="007D039E" w:rsidP="00442678"/>
    <w:p w14:paraId="2C055347" w14:textId="77777777" w:rsidR="007D039E" w:rsidRDefault="007D039E" w:rsidP="00442678"/>
    <w:p w14:paraId="58FEA00D" w14:textId="77777777" w:rsidR="007D039E" w:rsidRDefault="007D039E" w:rsidP="00442678"/>
    <w:p w14:paraId="5F09B425" w14:textId="77777777" w:rsidR="007D039E" w:rsidRPr="00442678" w:rsidRDefault="007D039E" w:rsidP="00442678"/>
    <w:p w14:paraId="786F81AB" w14:textId="77777777" w:rsidR="00442678" w:rsidRDefault="00442678" w:rsidP="00442678">
      <w:pPr>
        <w:jc w:val="both"/>
        <w:rPr>
          <w:rFonts w:ascii="Times New Roman" w:hAnsi="Times New Roman"/>
          <w:sz w:val="26"/>
          <w:szCs w:val="26"/>
        </w:rPr>
      </w:pPr>
    </w:p>
    <w:p w14:paraId="68CE7BF9" w14:textId="77777777" w:rsidR="00FC2BEB" w:rsidRPr="00760862" w:rsidRDefault="00FC2BEB" w:rsidP="00FC2BEB">
      <w:pPr>
        <w:rPr>
          <w:sz w:val="26"/>
          <w:szCs w:val="26"/>
        </w:rPr>
      </w:pPr>
      <w:r w:rsidRPr="00FC2BEB">
        <w:rPr>
          <w:rFonts w:ascii="Times New Roman" w:hAnsi="Times New Roman"/>
          <w:bCs/>
          <w:sz w:val="26"/>
          <w:szCs w:val="26"/>
        </w:rPr>
        <w:t xml:space="preserve">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</w:t>
      </w:r>
      <w:r w:rsidRPr="00FC2BEB">
        <w:rPr>
          <w:rFonts w:ascii="Times New Roman" w:hAnsi="Times New Roman"/>
          <w:bCs/>
          <w:sz w:val="26"/>
          <w:szCs w:val="26"/>
        </w:rPr>
        <w:t xml:space="preserve"> 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5476ED3A" w14:textId="77777777" w:rsidR="00FC2BEB" w:rsidRDefault="00FC2BEB" w:rsidP="00FC2BEB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7177A7E1" w14:textId="77777777" w:rsidR="00FC2BEB" w:rsidRDefault="00FC2BEB" w:rsidP="00FC2BEB">
      <w:pPr>
        <w:rPr>
          <w:sz w:val="26"/>
          <w:szCs w:val="26"/>
        </w:rPr>
      </w:pPr>
    </w:p>
    <w:p w14:paraId="16704C77" w14:textId="77777777" w:rsidR="00FC2BEB" w:rsidRDefault="00FC2BEB" w:rsidP="00FC2BEB">
      <w:pPr>
        <w:rPr>
          <w:sz w:val="26"/>
          <w:szCs w:val="26"/>
        </w:rPr>
      </w:pPr>
    </w:p>
    <w:p w14:paraId="2352EB87" w14:textId="77777777" w:rsidR="00112F35" w:rsidRDefault="00112F35" w:rsidP="00FC2BEB">
      <w:pPr>
        <w:rPr>
          <w:sz w:val="26"/>
          <w:szCs w:val="26"/>
        </w:rPr>
      </w:pPr>
    </w:p>
    <w:p w14:paraId="272EFD80" w14:textId="77777777" w:rsidR="00112F35" w:rsidRDefault="00112F35" w:rsidP="00FC2BEB">
      <w:pPr>
        <w:rPr>
          <w:sz w:val="26"/>
          <w:szCs w:val="26"/>
        </w:rPr>
      </w:pPr>
    </w:p>
    <w:p w14:paraId="6D323018" w14:textId="77777777" w:rsidR="00FC2BEB" w:rsidRPr="000F0514" w:rsidRDefault="00FC2BEB" w:rsidP="00FC2BEB">
      <w:pPr>
        <w:rPr>
          <w:sz w:val="26"/>
          <w:szCs w:val="26"/>
        </w:rPr>
      </w:pPr>
    </w:p>
    <w:p w14:paraId="396BF1C5" w14:textId="77777777" w:rsidR="00FC2BEB" w:rsidRPr="00FD41ED" w:rsidRDefault="00FC2BEB" w:rsidP="00FC2BEB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7D26DF84" w14:textId="694E613F" w:rsidR="00FC2BEB" w:rsidRPr="000F0514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AE4951">
        <w:rPr>
          <w:rFonts w:ascii="Times New Roman" w:hAnsi="Times New Roman" w:cs="Times New Roman"/>
          <w:sz w:val="26"/>
          <w:szCs w:val="26"/>
        </w:rPr>
        <w:t>30</w:t>
      </w:r>
      <w:r w:rsidR="007D039E">
        <w:rPr>
          <w:rFonts w:ascii="Times New Roman" w:hAnsi="Times New Roman" w:cs="Times New Roman"/>
          <w:sz w:val="26"/>
          <w:szCs w:val="26"/>
        </w:rPr>
        <w:t xml:space="preserve"> de agosto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de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0F0514">
        <w:rPr>
          <w:rFonts w:ascii="Times New Roman" w:hAnsi="Times New Roman" w:cs="Times New Roman"/>
          <w:sz w:val="26"/>
          <w:szCs w:val="26"/>
        </w:rPr>
        <w:t>.</w:t>
      </w:r>
    </w:p>
    <w:p w14:paraId="5759B9B2" w14:textId="77777777" w:rsidR="00FC2BEB" w:rsidRPr="000F0514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835CD7D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3318F67F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5FB547EB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4894DDC9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120D3294" w14:textId="77777777" w:rsidR="00FC2BEB" w:rsidRPr="007A1C63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1F5A00FA" w14:textId="77777777" w:rsidR="00FC2BEB" w:rsidRPr="007A1C63" w:rsidRDefault="00FC2BEB" w:rsidP="00FC2BEB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5AE44CE9" w14:textId="77777777" w:rsidR="00FC2BEB" w:rsidRPr="000F0514" w:rsidRDefault="00FC2BEB" w:rsidP="00FC2BE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03677B89" w14:textId="77777777" w:rsidR="00FC2BEB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33FAF808" w14:textId="77777777" w:rsidR="00FC2BEB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E0A2CC3" w14:textId="77777777" w:rsidR="00FC2BEB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641739" w14:textId="77777777" w:rsidR="006C13CC" w:rsidRDefault="006C13CC"/>
    <w:p w14:paraId="45DBAC24" w14:textId="77777777" w:rsidR="00FC2BEB" w:rsidRDefault="00FC2BEB"/>
    <w:p w14:paraId="1767B108" w14:textId="77777777" w:rsidR="00FC2BEB" w:rsidRDefault="00FC2BEB"/>
    <w:p w14:paraId="7FFF2C1C" w14:textId="77777777" w:rsidR="00FC2BEB" w:rsidRDefault="00FC2BEB"/>
    <w:p w14:paraId="7B4C34D1" w14:textId="77777777" w:rsidR="00FC2BEB" w:rsidRDefault="00FC2BEB"/>
    <w:p w14:paraId="35931F80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2C48CA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7402DC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C8CDF7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AE0999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691779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EA024D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B328F4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AB9C47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0021BD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DBBA2BA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BBEAA9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1D62EE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7744BF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36763D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CB7BDF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0E4A8BF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1768FF" w14:textId="77777777" w:rsidR="007D039E" w:rsidRDefault="007D039E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F15EAE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C9DEE7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790568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5BD1372E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3EB5BC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CE8E7D" w14:textId="77777777" w:rsidR="00FC2BEB" w:rsidRPr="00DB6CC2" w:rsidRDefault="00FC2BEB" w:rsidP="00FC2B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33D3D28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60092A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4C5DBC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36B4C818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06D0F8B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FA24A3" w14:textId="07AF2667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O Projeto de Lei nº </w:t>
      </w:r>
      <w:r w:rsidR="00AE4951">
        <w:rPr>
          <w:rFonts w:ascii="Times New Roman" w:hAnsi="Times New Roman" w:cs="Times New Roman"/>
          <w:sz w:val="26"/>
          <w:szCs w:val="26"/>
        </w:rPr>
        <w:t>2896</w:t>
      </w:r>
      <w:r w:rsidRPr="005256D2">
        <w:rPr>
          <w:rFonts w:ascii="Times New Roman" w:hAnsi="Times New Roman" w:cs="Times New Roman"/>
          <w:sz w:val="26"/>
          <w:szCs w:val="26"/>
        </w:rPr>
        <w:t xml:space="preserve">/2023, que ora estamos encaminhando para apreciação e aprovação por parte desta Colenda Câmara de Vereadores, autoriza este Executivo Municipal a abrir Crédito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5256D2">
        <w:rPr>
          <w:rFonts w:ascii="Times New Roman" w:hAnsi="Times New Roman" w:cs="Times New Roman"/>
          <w:sz w:val="26"/>
          <w:szCs w:val="26"/>
        </w:rPr>
        <w:t xml:space="preserve">dicional </w:t>
      </w:r>
      <w:r>
        <w:rPr>
          <w:rFonts w:ascii="Times New Roman" w:hAnsi="Times New Roman" w:cs="Times New Roman"/>
          <w:sz w:val="26"/>
          <w:szCs w:val="26"/>
        </w:rPr>
        <w:t>Suplementar</w:t>
      </w:r>
      <w:r w:rsidRPr="005256D2">
        <w:rPr>
          <w:rFonts w:ascii="Times New Roman" w:hAnsi="Times New Roman" w:cs="Times New Roman"/>
          <w:sz w:val="26"/>
          <w:szCs w:val="26"/>
        </w:rPr>
        <w:t xml:space="preserve"> no orçamento de 2023.</w:t>
      </w:r>
    </w:p>
    <w:p w14:paraId="515C2C39" w14:textId="77777777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 E para a correta classificação Contábil e orçamentária, encaminhamos o presente projeto para vossa abalizada analise e aprovação.</w:t>
      </w:r>
    </w:p>
    <w:p w14:paraId="58196A96" w14:textId="77777777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621AF234" w14:textId="77777777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3ECA9C71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DE075EF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195EB1" w14:textId="7452E1CD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AE4951">
        <w:rPr>
          <w:rFonts w:ascii="Times New Roman" w:hAnsi="Times New Roman" w:cs="Times New Roman"/>
          <w:sz w:val="26"/>
          <w:szCs w:val="26"/>
        </w:rPr>
        <w:t>30</w:t>
      </w:r>
      <w:r w:rsidR="00F16D7C">
        <w:rPr>
          <w:rFonts w:ascii="Times New Roman" w:hAnsi="Times New Roman" w:cs="Times New Roman"/>
          <w:sz w:val="26"/>
          <w:szCs w:val="26"/>
        </w:rPr>
        <w:t xml:space="preserve"> de agosto</w:t>
      </w:r>
      <w:r>
        <w:rPr>
          <w:rFonts w:ascii="Times New Roman" w:hAnsi="Times New Roman" w:cs="Times New Roman"/>
          <w:sz w:val="26"/>
          <w:szCs w:val="26"/>
        </w:rPr>
        <w:t xml:space="preserve"> de 2023</w:t>
      </w:r>
      <w:r w:rsidRPr="00DB6CC2">
        <w:rPr>
          <w:rFonts w:ascii="Times New Roman" w:hAnsi="Times New Roman" w:cs="Times New Roman"/>
          <w:sz w:val="26"/>
          <w:szCs w:val="26"/>
        </w:rPr>
        <w:t>.</w:t>
      </w:r>
    </w:p>
    <w:p w14:paraId="1352725D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CFA06E4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EE74000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88F44C7" w14:textId="77777777" w:rsidR="00FC2BEB" w:rsidRDefault="00FC2BEB"/>
    <w:p w14:paraId="7B4E34AC" w14:textId="77777777" w:rsidR="00FC2BEB" w:rsidRDefault="00FC2BEB"/>
    <w:p w14:paraId="02479509" w14:textId="77777777" w:rsidR="00FC2BEB" w:rsidRPr="00DB6CC2" w:rsidRDefault="00FC2BEB" w:rsidP="00FC2BE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</w:t>
      </w:r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14:paraId="0F2D3923" w14:textId="77777777" w:rsidR="00FC2BEB" w:rsidRPr="00C137CE" w:rsidRDefault="00FC2BEB" w:rsidP="00FC2BEB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Prefeito Municipal</w:t>
      </w:r>
    </w:p>
    <w:p w14:paraId="54F5B667" w14:textId="77777777" w:rsidR="00FC2BEB" w:rsidRDefault="00FC2BEB" w:rsidP="00FC2BEB">
      <w:pPr>
        <w:jc w:val="right"/>
      </w:pPr>
    </w:p>
    <w:p w14:paraId="71637138" w14:textId="77777777" w:rsidR="00FC2BEB" w:rsidRDefault="00FC2BEB"/>
    <w:p w14:paraId="0EFB6F74" w14:textId="77777777" w:rsidR="00FC2BEB" w:rsidRDefault="00FC2BEB"/>
    <w:p w14:paraId="5EEF5D3A" w14:textId="77777777" w:rsidR="00FC2BEB" w:rsidRDefault="00FC2BEB"/>
    <w:sectPr w:rsidR="00FC2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78"/>
    <w:rsid w:val="0010103D"/>
    <w:rsid w:val="00112F35"/>
    <w:rsid w:val="0025308C"/>
    <w:rsid w:val="00442678"/>
    <w:rsid w:val="005F3DD5"/>
    <w:rsid w:val="006C13CC"/>
    <w:rsid w:val="007D039E"/>
    <w:rsid w:val="00844BBF"/>
    <w:rsid w:val="00A4033A"/>
    <w:rsid w:val="00AE4951"/>
    <w:rsid w:val="00CA7665"/>
    <w:rsid w:val="00DA2FC3"/>
    <w:rsid w:val="00F16D7C"/>
    <w:rsid w:val="00F4480B"/>
    <w:rsid w:val="00F75BD6"/>
    <w:rsid w:val="00F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778C"/>
  <w15:chartTrackingRefBased/>
  <w15:docId w15:val="{63310607-BDD7-42B7-89AE-6E1A6E11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78"/>
    <w:pPr>
      <w:spacing w:after="0" w:line="240" w:lineRule="auto"/>
    </w:pPr>
    <w:rPr>
      <w:rFonts w:ascii="Arial" w:eastAsia="Times New Roman" w:hAnsi="Arial" w:cs="Arial"/>
      <w:spacing w:val="24"/>
      <w:kern w:val="16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442678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442678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442678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442678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2678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442678"/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Marijara Petter Guimarães e Silva</dc:creator>
  <cp:keywords/>
  <dc:description/>
  <cp:lastModifiedBy>CMV_ADM</cp:lastModifiedBy>
  <cp:revision>2</cp:revision>
  <dcterms:created xsi:type="dcterms:W3CDTF">2023-09-01T18:52:00Z</dcterms:created>
  <dcterms:modified xsi:type="dcterms:W3CDTF">2023-09-01T18:52:00Z</dcterms:modified>
</cp:coreProperties>
</file>