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2430" w14:textId="77777777" w:rsidR="00074566" w:rsidRDefault="00A5029A">
      <w:pPr>
        <w:spacing w:before="81"/>
        <w:ind w:left="1251" w:right="1225"/>
        <w:jc w:val="center"/>
        <w:rPr>
          <w:rFonts w:ascii="Arial"/>
          <w:b/>
          <w:sz w:val="27"/>
        </w:rPr>
      </w:pPr>
      <w:r>
        <w:rPr>
          <w:noProof/>
          <w:position w:val="-8"/>
        </w:rPr>
        <w:drawing>
          <wp:inline distT="0" distB="0" distL="0" distR="0" wp14:anchorId="5973CAA2" wp14:editId="4A319E0A">
            <wp:extent cx="131945" cy="18558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45" cy="18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z w:val="27"/>
        </w:rPr>
        <w:t>ESTADO</w:t>
      </w:r>
      <w:r>
        <w:rPr>
          <w:rFonts w:ascii="Arial"/>
          <w:b/>
          <w:spacing w:val="-5"/>
          <w:sz w:val="27"/>
        </w:rPr>
        <w:t xml:space="preserve"> </w:t>
      </w:r>
      <w:r>
        <w:rPr>
          <w:rFonts w:ascii="Arial"/>
          <w:b/>
          <w:sz w:val="27"/>
        </w:rPr>
        <w:t>DO</w:t>
      </w:r>
      <w:r>
        <w:rPr>
          <w:rFonts w:ascii="Arial"/>
          <w:b/>
          <w:spacing w:val="-4"/>
          <w:sz w:val="27"/>
        </w:rPr>
        <w:t xml:space="preserve"> </w:t>
      </w:r>
      <w:r>
        <w:rPr>
          <w:rFonts w:ascii="Arial"/>
          <w:b/>
          <w:sz w:val="27"/>
        </w:rPr>
        <w:t>RIO</w:t>
      </w:r>
      <w:r>
        <w:rPr>
          <w:rFonts w:ascii="Arial"/>
          <w:b/>
          <w:spacing w:val="-4"/>
          <w:sz w:val="27"/>
        </w:rPr>
        <w:t xml:space="preserve"> </w:t>
      </w:r>
      <w:r>
        <w:rPr>
          <w:rFonts w:ascii="Arial"/>
          <w:b/>
          <w:sz w:val="27"/>
        </w:rPr>
        <w:t>GRANDE</w:t>
      </w:r>
      <w:r>
        <w:rPr>
          <w:rFonts w:ascii="Arial"/>
          <w:b/>
          <w:spacing w:val="-4"/>
          <w:sz w:val="27"/>
        </w:rPr>
        <w:t xml:space="preserve"> </w:t>
      </w:r>
      <w:r>
        <w:rPr>
          <w:rFonts w:ascii="Arial"/>
          <w:b/>
          <w:sz w:val="27"/>
        </w:rPr>
        <w:t>DO</w:t>
      </w:r>
      <w:r>
        <w:rPr>
          <w:rFonts w:ascii="Arial"/>
          <w:b/>
          <w:spacing w:val="-4"/>
          <w:sz w:val="27"/>
        </w:rPr>
        <w:t xml:space="preserve"> </w:t>
      </w:r>
      <w:r>
        <w:rPr>
          <w:rFonts w:ascii="Arial"/>
          <w:b/>
          <w:sz w:val="27"/>
        </w:rPr>
        <w:t>SUL</w:t>
      </w:r>
    </w:p>
    <w:p w14:paraId="048C0CD9" w14:textId="77777777" w:rsidR="00074566" w:rsidRDefault="00A5029A">
      <w:pPr>
        <w:spacing w:before="229"/>
        <w:ind w:left="1251" w:right="1268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16"/>
          <w:sz w:val="27"/>
        </w:rPr>
        <w:t xml:space="preserve"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10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6"/>
          <w:sz w:val="27"/>
        </w:rPr>
        <w:t xml:space="preserve"> </w:t>
      </w:r>
      <w:r>
        <w:rPr>
          <w:rFonts w:ascii="Arial" w:hAnsi="Arial"/>
          <w:b/>
          <w:sz w:val="27"/>
        </w:rPr>
        <w:t>VEREADORES</w:t>
      </w:r>
      <w:r>
        <w:rPr>
          <w:rFonts w:ascii="Arial" w:hAnsi="Arial"/>
          <w:b/>
          <w:spacing w:val="-6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6"/>
          <w:sz w:val="27"/>
        </w:rPr>
        <w:t xml:space="preserve"> </w:t>
      </w:r>
      <w:r>
        <w:rPr>
          <w:rFonts w:ascii="Arial" w:hAnsi="Arial"/>
          <w:b/>
          <w:sz w:val="27"/>
        </w:rPr>
        <w:t>SALTO</w:t>
      </w:r>
      <w:r>
        <w:rPr>
          <w:rFonts w:ascii="Arial" w:hAnsi="Arial"/>
          <w:b/>
          <w:spacing w:val="-6"/>
          <w:sz w:val="27"/>
        </w:rPr>
        <w:t xml:space="preserve"> </w:t>
      </w:r>
      <w:r>
        <w:rPr>
          <w:rFonts w:ascii="Arial" w:hAnsi="Arial"/>
          <w:b/>
          <w:sz w:val="27"/>
        </w:rPr>
        <w:t>DO</w:t>
      </w:r>
      <w:r>
        <w:rPr>
          <w:rFonts w:ascii="Arial" w:hAnsi="Arial"/>
          <w:b/>
          <w:spacing w:val="-5"/>
          <w:sz w:val="27"/>
        </w:rPr>
        <w:t xml:space="preserve"> </w:t>
      </w:r>
      <w:r>
        <w:rPr>
          <w:rFonts w:ascii="Arial" w:hAnsi="Arial"/>
          <w:b/>
          <w:sz w:val="27"/>
        </w:rPr>
        <w:t>JACUÍ</w:t>
      </w:r>
    </w:p>
    <w:p w14:paraId="0BD59848" w14:textId="77777777" w:rsidR="00074566" w:rsidRDefault="00074566">
      <w:pPr>
        <w:pStyle w:val="Corpodetexto"/>
        <w:rPr>
          <w:rFonts w:ascii="Arial"/>
          <w:b/>
          <w:sz w:val="20"/>
        </w:rPr>
      </w:pPr>
    </w:p>
    <w:p w14:paraId="1C3FC585" w14:textId="77777777" w:rsidR="00074566" w:rsidRDefault="00074566">
      <w:pPr>
        <w:pStyle w:val="Corpodetexto"/>
        <w:rPr>
          <w:rFonts w:ascii="Arial"/>
          <w:b/>
          <w:sz w:val="20"/>
        </w:rPr>
      </w:pPr>
    </w:p>
    <w:p w14:paraId="55893E1B" w14:textId="77777777" w:rsidR="00074566" w:rsidRDefault="00074566">
      <w:pPr>
        <w:pStyle w:val="Corpodetexto"/>
        <w:rPr>
          <w:rFonts w:ascii="Arial"/>
          <w:b/>
          <w:sz w:val="20"/>
        </w:rPr>
      </w:pPr>
    </w:p>
    <w:p w14:paraId="0D2073E5" w14:textId="77777777" w:rsidR="00074566" w:rsidRDefault="00074566">
      <w:pPr>
        <w:pStyle w:val="Corpodetexto"/>
        <w:rPr>
          <w:rFonts w:ascii="Arial"/>
          <w:b/>
          <w:sz w:val="20"/>
        </w:rPr>
      </w:pPr>
    </w:p>
    <w:p w14:paraId="310AC2C0" w14:textId="77777777" w:rsidR="00074566" w:rsidRDefault="00A5029A">
      <w:pPr>
        <w:pStyle w:val="Ttulo"/>
        <w:spacing w:line="244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C88C2C4" wp14:editId="55A4D0F0">
            <wp:simplePos x="0" y="0"/>
            <wp:positionH relativeFrom="page">
              <wp:posOffset>640368</wp:posOffset>
            </wp:positionH>
            <wp:positionV relativeFrom="paragraph">
              <wp:posOffset>241794</wp:posOffset>
            </wp:positionV>
            <wp:extent cx="570806" cy="78141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06" cy="78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Câmara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Vereadores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Salto</w:t>
      </w:r>
      <w:r>
        <w:rPr>
          <w:spacing w:val="-147"/>
        </w:rPr>
        <w:t xml:space="preserve"> </w:t>
      </w:r>
      <w:r>
        <w:t>do Jacuí</w:t>
      </w:r>
    </w:p>
    <w:p w14:paraId="04DE2030" w14:textId="77777777" w:rsidR="00074566" w:rsidRDefault="00074566">
      <w:pPr>
        <w:pStyle w:val="Corpodetexto"/>
        <w:rPr>
          <w:rFonts w:ascii="Arial"/>
          <w:b/>
          <w:sz w:val="20"/>
        </w:rPr>
      </w:pPr>
    </w:p>
    <w:p w14:paraId="58857C25" w14:textId="77777777" w:rsidR="00074566" w:rsidRDefault="00074566">
      <w:pPr>
        <w:pStyle w:val="Corpodetexto"/>
        <w:rPr>
          <w:rFonts w:ascii="Arial"/>
          <w:b/>
          <w:sz w:val="20"/>
        </w:rPr>
      </w:pPr>
    </w:p>
    <w:p w14:paraId="13F885D0" w14:textId="77777777" w:rsidR="00074566" w:rsidRDefault="00074566">
      <w:pPr>
        <w:pStyle w:val="Corpodetexto"/>
        <w:rPr>
          <w:rFonts w:ascii="Arial"/>
          <w:b/>
          <w:sz w:val="20"/>
        </w:rPr>
      </w:pPr>
    </w:p>
    <w:p w14:paraId="40324565" w14:textId="77777777" w:rsidR="00074566" w:rsidRDefault="00074566">
      <w:pPr>
        <w:pStyle w:val="Corpodetexto"/>
        <w:spacing w:before="5"/>
        <w:rPr>
          <w:rFonts w:ascii="Arial"/>
          <w:b/>
          <w:sz w:val="23"/>
        </w:rPr>
      </w:pPr>
    </w:p>
    <w:p w14:paraId="639CFC72" w14:textId="77777777" w:rsidR="00074566" w:rsidRDefault="00A5029A">
      <w:pPr>
        <w:pStyle w:val="Corpodetexto"/>
        <w:spacing w:before="94"/>
        <w:ind w:left="100" w:right="117"/>
        <w:jc w:val="both"/>
      </w:pPr>
      <w:r>
        <w:rPr>
          <w:rFonts w:ascii="Arial" w:hAnsi="Arial"/>
          <w:b/>
        </w:rPr>
        <w:t>ATA Nº 26/2023</w:t>
      </w:r>
      <w:r>
        <w:t>- Aos quatorze dias do mês de agosto de dois mil e vinte e três, nesta Cidade, em Plenário</w:t>
      </w:r>
      <w:r>
        <w:rPr>
          <w:spacing w:val="1"/>
        </w:rPr>
        <w:t xml:space="preserve"> </w:t>
      </w:r>
      <w:r>
        <w:t>desta Casa Legislativa, realizou-se a Sessão Ordinária nº 24, de 14 de agosto de 2023, estando composta a</w:t>
      </w:r>
      <w:r>
        <w:rPr>
          <w:spacing w:val="1"/>
        </w:rPr>
        <w:t xml:space="preserve"> </w:t>
      </w:r>
      <w:r>
        <w:t>Mesa Diretora, no referido ano, pelos seguintes vereadores:</w:t>
      </w:r>
      <w:r>
        <w:t xml:space="preserve"> Presidente - Altenir Rodrigues da Silva (NICO);</w:t>
      </w:r>
      <w:r>
        <w:rPr>
          <w:spacing w:val="1"/>
        </w:rPr>
        <w:t xml:space="preserve"> </w:t>
      </w:r>
      <w:r>
        <w:t>Vice-Presidente - Sandro Drum; Primeira Secretária - Orquelita Salgado da Costa; Segunda Secretária - Jane</w:t>
      </w:r>
      <w:r>
        <w:rPr>
          <w:spacing w:val="1"/>
        </w:rPr>
        <w:t xml:space="preserve"> </w:t>
      </w:r>
      <w:r>
        <w:t>Elizete Ferreira Martins da Silva; Com a presença de número regimental, conforme Livro de Presenças,</w:t>
      </w:r>
      <w:r>
        <w:t xml:space="preserve"> abriu-</w:t>
      </w:r>
      <w:r>
        <w:rPr>
          <w:spacing w:val="-56"/>
        </w:rPr>
        <w:t xml:space="preserve"> </w:t>
      </w:r>
      <w:r>
        <w:t xml:space="preserve">se os trabalhos, às dezenove horas e três minutos. </w:t>
      </w:r>
      <w:r>
        <w:rPr>
          <w:rFonts w:ascii="Arial" w:hAnsi="Arial"/>
          <w:b/>
        </w:rPr>
        <w:t>COMUNICAÇÕES DE LIDERANÇAS.</w:t>
      </w:r>
      <w:r>
        <w:t>Discursaram, em</w:t>
      </w:r>
      <w:r>
        <w:rPr>
          <w:spacing w:val="1"/>
        </w:rPr>
        <w:t xml:space="preserve"> </w:t>
      </w:r>
      <w:r>
        <w:t>nome de suas Bancadas, os vereadores José Jair Borges - pelo Partido Democrático Trabalhista, José Sérgio</w:t>
      </w:r>
      <w:r>
        <w:rPr>
          <w:spacing w:val="-56"/>
        </w:rPr>
        <w:t xml:space="preserve"> </w:t>
      </w:r>
      <w:r>
        <w:t>de Carvalho - pelo Progressistas, Altenir Rodrig</w:t>
      </w:r>
      <w:r>
        <w:t xml:space="preserve">ues da Silva (NICO) - pelo Progressistas, </w:t>
      </w:r>
      <w:r>
        <w:rPr>
          <w:rFonts w:ascii="Arial" w:hAnsi="Arial"/>
          <w:b/>
        </w:rPr>
        <w:t>ORDEM DO DIA.</w:t>
      </w:r>
      <w:r>
        <w:rPr>
          <w:rFonts w:ascii="Arial" w:hAnsi="Arial"/>
          <w:b/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Proposições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incluídas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hoje.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Projeto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56"/>
        </w:rPr>
        <w:t xml:space="preserve"> </w:t>
      </w:r>
      <w:r>
        <w:rPr>
          <w:rFonts w:ascii="Arial" w:hAnsi="Arial"/>
          <w:b/>
        </w:rPr>
        <w:t xml:space="preserve">Executivo nº 2881, de 21 de julho de 2023. </w:t>
      </w:r>
      <w:r>
        <w:t>Autoria: PREFEITURA MUNICIPAL DO SALTO DO JACUI.</w:t>
      </w:r>
      <w:r>
        <w:rPr>
          <w:spacing w:val="1"/>
        </w:rPr>
        <w:t xml:space="preserve"> </w:t>
      </w:r>
      <w:r>
        <w:t>Aberta votaçã</w:t>
      </w:r>
      <w:r>
        <w:t>o eletrônica: Aprovado com nove (9) votos favoráveis. Vereadores favoráveis: Altenir Rodrigues</w:t>
      </w:r>
      <w:r>
        <w:rPr>
          <w:spacing w:val="1"/>
        </w:rPr>
        <w:t xml:space="preserve"> </w:t>
      </w:r>
      <w:r>
        <w:t>da Silva (NICO), José Jair Borges, Gildo de Oliveira Brandão, Cleres Maria Cavalheiro Revelante, José Sérgio</w:t>
      </w:r>
      <w:r>
        <w:rPr>
          <w:spacing w:val="-5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Carvalho,</w:t>
      </w:r>
      <w:r>
        <w:rPr>
          <w:spacing w:val="1"/>
        </w:rPr>
        <w:t xml:space="preserve"> </w:t>
      </w:r>
      <w:r>
        <w:t>Sandro</w:t>
      </w:r>
      <w:r>
        <w:rPr>
          <w:spacing w:val="1"/>
        </w:rPr>
        <w:t xml:space="preserve"> </w:t>
      </w:r>
      <w:r>
        <w:t>Drum,</w:t>
      </w:r>
      <w:r>
        <w:rPr>
          <w:spacing w:val="1"/>
        </w:rPr>
        <w:t xml:space="preserve"> </w:t>
      </w:r>
      <w:r>
        <w:t>Jane</w:t>
      </w:r>
      <w:r>
        <w:rPr>
          <w:spacing w:val="1"/>
        </w:rPr>
        <w:t xml:space="preserve"> </w:t>
      </w:r>
      <w:r>
        <w:t>Elizete</w:t>
      </w:r>
      <w:r>
        <w:rPr>
          <w:spacing w:val="1"/>
        </w:rPr>
        <w:t xml:space="preserve"> </w:t>
      </w:r>
      <w:r>
        <w:t>Ferreira</w:t>
      </w:r>
      <w:r>
        <w:rPr>
          <w:spacing w:val="1"/>
        </w:rPr>
        <w:t xml:space="preserve"> </w:t>
      </w:r>
      <w:r>
        <w:t>Mart</w:t>
      </w:r>
      <w:r>
        <w:t>ins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Silva,</w:t>
      </w:r>
      <w:r>
        <w:rPr>
          <w:spacing w:val="1"/>
        </w:rPr>
        <w:t xml:space="preserve"> </w:t>
      </w:r>
      <w:r>
        <w:t>Priscila Tramontini</w:t>
      </w:r>
      <w:r>
        <w:rPr>
          <w:spacing w:val="1"/>
        </w:rPr>
        <w:t xml:space="preserve"> </w:t>
      </w:r>
      <w:r>
        <w:t>Spacil,</w:t>
      </w:r>
      <w:r>
        <w:rPr>
          <w:spacing w:val="1"/>
        </w:rPr>
        <w:t xml:space="preserve"> </w:t>
      </w:r>
      <w:r>
        <w:t>Orquelita</w:t>
      </w:r>
      <w:r>
        <w:rPr>
          <w:spacing w:val="-56"/>
        </w:rPr>
        <w:t xml:space="preserve"> </w:t>
      </w:r>
      <w:r>
        <w:t xml:space="preserve">Salgado da Costa. </w:t>
      </w:r>
      <w:r>
        <w:rPr>
          <w:rFonts w:ascii="Arial" w:hAnsi="Arial"/>
          <w:b/>
        </w:rPr>
        <w:t xml:space="preserve">Projeto de Lei do Legislativo nº 11, de 1 de agosto de 2023. </w:t>
      </w:r>
      <w:r>
        <w:t>Autoria: Jane Elizete</w:t>
      </w:r>
      <w:r>
        <w:rPr>
          <w:spacing w:val="1"/>
        </w:rPr>
        <w:t xml:space="preserve"> </w:t>
      </w:r>
      <w:r>
        <w:t>Ferreira Martins da Silva. Aberta votação eletrônica: Aprovado com oito (8) votos favoráveis. Vereadores</w:t>
      </w:r>
      <w:r>
        <w:rPr>
          <w:spacing w:val="1"/>
        </w:rPr>
        <w:t xml:space="preserve"> </w:t>
      </w:r>
      <w:r>
        <w:t>favoráveis: Altenir Rodrigues da Silva (NICO), José Jair Borges, Gildo de Oliveira Brandão, Cleres Maria</w:t>
      </w:r>
      <w:r>
        <w:rPr>
          <w:spacing w:val="1"/>
        </w:rPr>
        <w:t xml:space="preserve"> </w:t>
      </w:r>
      <w:r>
        <w:t>Cavalheiro Revelante, José Sérgio de Carvalho,</w:t>
      </w:r>
      <w:r>
        <w:t xml:space="preserve"> Jane Elizete Ferreira Martins da Silva, Priscila Tramontini</w:t>
      </w:r>
      <w:r>
        <w:rPr>
          <w:spacing w:val="1"/>
        </w:rPr>
        <w:t xml:space="preserve"> </w:t>
      </w:r>
      <w:r>
        <w:t xml:space="preserve">Spacil, Orquelita Salgado da Costa. </w:t>
      </w:r>
      <w:r>
        <w:rPr>
          <w:rFonts w:ascii="Arial" w:hAnsi="Arial"/>
          <w:b/>
        </w:rPr>
        <w:t xml:space="preserve">Projeto de Lei do Executivo nº 2882, de 21 de julho de 2023. </w:t>
      </w:r>
      <w:r>
        <w:t>Autoria:</w:t>
      </w:r>
      <w:r>
        <w:rPr>
          <w:spacing w:val="1"/>
        </w:rPr>
        <w:t xml:space="preserve"> </w:t>
      </w:r>
      <w:r>
        <w:t xml:space="preserve">PREFEITURA MUNICIPAL DO SALTO DO JACUI. Aberta votação eletrônica: Aprovado com nove (9) </w:t>
      </w:r>
      <w:r>
        <w:t>votos</w:t>
      </w:r>
      <w:r>
        <w:rPr>
          <w:spacing w:val="1"/>
        </w:rPr>
        <w:t xml:space="preserve"> </w:t>
      </w:r>
      <w:r>
        <w:t>favoráveis. Vereadores favoráveis: Altenir Rodrigues da Silva (NICO), José Jair Borges, Gildo de Oliveira</w:t>
      </w:r>
      <w:r>
        <w:rPr>
          <w:spacing w:val="1"/>
        </w:rPr>
        <w:t xml:space="preserve"> </w:t>
      </w:r>
      <w:r>
        <w:t>Brandão, Cleres Maria Cavalheiro Revelante, José Sérgio de Carvalho, Sandro Drum, Jane Elizete Ferreira</w:t>
      </w:r>
      <w:r>
        <w:rPr>
          <w:spacing w:val="1"/>
        </w:rPr>
        <w:t xml:space="preserve"> </w:t>
      </w:r>
      <w:r>
        <w:t>Martins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Silva,</w:t>
      </w:r>
      <w:r>
        <w:rPr>
          <w:spacing w:val="1"/>
        </w:rPr>
        <w:t xml:space="preserve"> </w:t>
      </w:r>
      <w:r>
        <w:t>Priscila</w:t>
      </w:r>
      <w:r>
        <w:rPr>
          <w:spacing w:val="1"/>
        </w:rPr>
        <w:t xml:space="preserve"> </w:t>
      </w:r>
      <w:r>
        <w:t>Tramontini</w:t>
      </w:r>
      <w:r>
        <w:rPr>
          <w:spacing w:val="58"/>
        </w:rPr>
        <w:t xml:space="preserve"> </w:t>
      </w:r>
      <w:r>
        <w:t>Sp</w:t>
      </w:r>
      <w:r>
        <w:t>acil,</w:t>
      </w:r>
      <w:r>
        <w:rPr>
          <w:spacing w:val="58"/>
        </w:rPr>
        <w:t xml:space="preserve"> </w:t>
      </w:r>
      <w:r>
        <w:t>Orquelita</w:t>
      </w:r>
      <w:r>
        <w:rPr>
          <w:spacing w:val="59"/>
        </w:rPr>
        <w:t xml:space="preserve"> </w:t>
      </w:r>
      <w:r>
        <w:t>Salgado</w:t>
      </w:r>
      <w:r>
        <w:rPr>
          <w:spacing w:val="58"/>
        </w:rPr>
        <w:t xml:space="preserve"> </w:t>
      </w:r>
      <w:r>
        <w:t>da</w:t>
      </w:r>
      <w:r>
        <w:rPr>
          <w:spacing w:val="58"/>
        </w:rPr>
        <w:t xml:space="preserve"> </w:t>
      </w:r>
      <w:r>
        <w:t>Costa.</w:t>
      </w:r>
      <w:r>
        <w:rPr>
          <w:spacing w:val="59"/>
        </w:rPr>
        <w:t xml:space="preserve"> </w:t>
      </w:r>
      <w:r>
        <w:rPr>
          <w:rFonts w:ascii="Arial" w:hAnsi="Arial"/>
          <w:b/>
        </w:rPr>
        <w:t>Pedido</w:t>
      </w:r>
      <w:r>
        <w:rPr>
          <w:rFonts w:ascii="Arial" w:hAnsi="Arial"/>
          <w:b/>
          <w:spacing w:val="5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8"/>
        </w:rPr>
        <w:t xml:space="preserve"> </w:t>
      </w:r>
      <w:r>
        <w:rPr>
          <w:rFonts w:ascii="Arial" w:hAnsi="Arial"/>
          <w:b/>
        </w:rPr>
        <w:t>Providência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56/2023, </w:t>
      </w:r>
      <w:r>
        <w:t xml:space="preserve">Autoria: Altenir Rodrigues da Silva (NICO). </w:t>
      </w:r>
      <w:r>
        <w:rPr>
          <w:rFonts w:ascii="Arial" w:hAnsi="Arial"/>
          <w:b/>
        </w:rPr>
        <w:t xml:space="preserve">Pedido de Providência 57/2023, </w:t>
      </w:r>
      <w:r>
        <w:t>Autoria: Jane Elizete</w:t>
      </w:r>
      <w:r>
        <w:rPr>
          <w:spacing w:val="1"/>
        </w:rPr>
        <w:t xml:space="preserve"> </w:t>
      </w:r>
      <w:r>
        <w:t xml:space="preserve">Ferreira Martins da Silva. </w:t>
      </w:r>
      <w:r>
        <w:rPr>
          <w:rFonts w:ascii="Arial" w:hAnsi="Arial"/>
          <w:b/>
        </w:rPr>
        <w:t xml:space="preserve">Pedido de Providência 58/2023, </w:t>
      </w:r>
      <w:r>
        <w:t xml:space="preserve">Autoria: Gildo de Oliveira Brandão. </w:t>
      </w:r>
      <w:r>
        <w:rPr>
          <w:rFonts w:ascii="Arial" w:hAnsi="Arial"/>
          <w:b/>
        </w:rPr>
        <w:t>Moção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Aplauso 7/2023, </w:t>
      </w:r>
      <w:r>
        <w:t xml:space="preserve">Autoria: Altenir Rodrigues da Silva (NICO). Estão baixando nas Comissões: </w:t>
      </w:r>
      <w:r>
        <w:rPr>
          <w:rFonts w:ascii="Arial" w:hAnsi="Arial"/>
          <w:b/>
        </w:rPr>
        <w:t>Projeto de Lei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do Executivo nº 2887, de 08 de agosto de 2023. </w:t>
      </w:r>
      <w:r>
        <w:t>Autoria: PREFEITURA MUNICIPAL DO SALTO DO JACUI.</w:t>
      </w:r>
      <w:r>
        <w:rPr>
          <w:spacing w:val="-56"/>
        </w:rPr>
        <w:t xml:space="preserve"> </w:t>
      </w:r>
      <w:r>
        <w:rPr>
          <w:rFonts w:ascii="Arial" w:hAnsi="Arial"/>
          <w:b/>
        </w:rPr>
        <w:t xml:space="preserve">Projeto de Lei do Executivo nº 2888, de 08 de </w:t>
      </w:r>
      <w:r>
        <w:rPr>
          <w:rFonts w:ascii="Arial" w:hAnsi="Arial"/>
          <w:b/>
        </w:rPr>
        <w:t xml:space="preserve">agosto de 2023. </w:t>
      </w:r>
      <w:r>
        <w:t>Autoria: PREFEITURA MUNICIPAL DO</w:t>
      </w:r>
      <w:r>
        <w:rPr>
          <w:spacing w:val="1"/>
        </w:rPr>
        <w:t xml:space="preserve"> </w:t>
      </w:r>
      <w:r>
        <w:t>SALTO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JACUI.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Veto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Total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Projeto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Legislativo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9/2023.</w:t>
      </w:r>
      <w:r>
        <w:rPr>
          <w:rFonts w:ascii="Arial" w:hAnsi="Arial"/>
          <w:b/>
          <w:spacing w:val="1"/>
        </w:rPr>
        <w:t xml:space="preserve"> </w:t>
      </w:r>
      <w:r>
        <w:t>Autoria: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 xml:space="preserve">MUNICIPAL DO SALTO DO JACUI. </w:t>
      </w:r>
      <w:r>
        <w:rPr>
          <w:rFonts w:ascii="Arial" w:hAnsi="Arial"/>
          <w:b/>
        </w:rPr>
        <w:t xml:space="preserve">Projeto de Lei do Legislativo nº 12, de 11 de agosto de 2023. </w:t>
      </w:r>
      <w:r>
        <w:t>Autoria:</w:t>
      </w:r>
      <w:r>
        <w:rPr>
          <w:spacing w:val="1"/>
        </w:rPr>
        <w:t xml:space="preserve"> </w:t>
      </w:r>
      <w:r>
        <w:t>Altenir Rodrigues da Silva (NICO). Foi encerrada a presente Sessão, às vinte horas e vinte minutos.</w:t>
      </w:r>
    </w:p>
    <w:p w14:paraId="188D8991" w14:textId="77777777" w:rsidR="00074566" w:rsidRDefault="00074566">
      <w:pPr>
        <w:pStyle w:val="Corpodetexto"/>
        <w:rPr>
          <w:sz w:val="22"/>
        </w:rPr>
      </w:pPr>
    </w:p>
    <w:p w14:paraId="08E34596" w14:textId="77777777" w:rsidR="00074566" w:rsidRDefault="00074566">
      <w:pPr>
        <w:pStyle w:val="Corpodetexto"/>
        <w:rPr>
          <w:sz w:val="22"/>
        </w:rPr>
      </w:pPr>
    </w:p>
    <w:p w14:paraId="11F15107" w14:textId="77777777" w:rsidR="00074566" w:rsidRDefault="00074566">
      <w:pPr>
        <w:pStyle w:val="Corpodetexto"/>
        <w:rPr>
          <w:sz w:val="22"/>
        </w:rPr>
      </w:pPr>
    </w:p>
    <w:p w14:paraId="71BE4298" w14:textId="77777777" w:rsidR="00074566" w:rsidRDefault="00074566">
      <w:pPr>
        <w:pStyle w:val="Corpodetexto"/>
        <w:rPr>
          <w:sz w:val="22"/>
        </w:rPr>
      </w:pPr>
    </w:p>
    <w:p w14:paraId="2B0DC53E" w14:textId="77777777" w:rsidR="00074566" w:rsidRDefault="00A5029A">
      <w:pPr>
        <w:pStyle w:val="Corpodetexto"/>
        <w:spacing w:before="147"/>
        <w:ind w:left="3669" w:right="3686"/>
        <w:jc w:val="center"/>
      </w:pPr>
      <w:r>
        <w:t>Altenir Rodrigues da Silva (NICO)</w:t>
      </w:r>
      <w:r>
        <w:rPr>
          <w:spacing w:val="-56"/>
        </w:rPr>
        <w:t xml:space="preserve"> </w:t>
      </w:r>
      <w:r>
        <w:t>Presidente</w:t>
      </w:r>
    </w:p>
    <w:p w14:paraId="4A54B776" w14:textId="77777777" w:rsidR="00074566" w:rsidRDefault="00074566">
      <w:pPr>
        <w:pStyle w:val="Corpodetexto"/>
        <w:rPr>
          <w:sz w:val="22"/>
        </w:rPr>
      </w:pPr>
    </w:p>
    <w:p w14:paraId="2F0EFED6" w14:textId="77777777" w:rsidR="00074566" w:rsidRDefault="00074566">
      <w:pPr>
        <w:pStyle w:val="Corpodetexto"/>
        <w:rPr>
          <w:sz w:val="22"/>
        </w:rPr>
      </w:pPr>
    </w:p>
    <w:p w14:paraId="6D5330D4" w14:textId="77777777" w:rsidR="00074566" w:rsidRDefault="00074566">
      <w:pPr>
        <w:pStyle w:val="Corpodetexto"/>
        <w:rPr>
          <w:sz w:val="22"/>
        </w:rPr>
      </w:pPr>
    </w:p>
    <w:p w14:paraId="2B853418" w14:textId="77777777" w:rsidR="00074566" w:rsidRDefault="00074566">
      <w:pPr>
        <w:pStyle w:val="Corpodetexto"/>
        <w:rPr>
          <w:sz w:val="22"/>
        </w:rPr>
      </w:pPr>
    </w:p>
    <w:p w14:paraId="302C58F5" w14:textId="77777777" w:rsidR="00074566" w:rsidRDefault="00A5029A">
      <w:pPr>
        <w:pStyle w:val="Corpodetexto"/>
        <w:spacing w:before="186"/>
        <w:ind w:left="3949" w:right="3966"/>
        <w:jc w:val="center"/>
      </w:pPr>
      <w:r>
        <w:t>Orquelita Salgado da Costa</w:t>
      </w:r>
      <w:r>
        <w:rPr>
          <w:spacing w:val="-56"/>
        </w:rPr>
        <w:t xml:space="preserve"> </w:t>
      </w:r>
      <w:r>
        <w:t>1.ª Secretária</w:t>
      </w:r>
    </w:p>
    <w:p w14:paraId="305D797C" w14:textId="77777777" w:rsidR="00074566" w:rsidRDefault="00074566">
      <w:pPr>
        <w:jc w:val="center"/>
        <w:sectPr w:rsidR="00074566">
          <w:footerReference w:type="default" r:id="rId8"/>
          <w:type w:val="continuous"/>
          <w:pgSz w:w="11900" w:h="16840"/>
          <w:pgMar w:top="600" w:right="680" w:bottom="480" w:left="720" w:header="274" w:footer="283" w:gutter="0"/>
          <w:pgNumType w:start="1"/>
          <w:cols w:space="720"/>
        </w:sectPr>
      </w:pPr>
    </w:p>
    <w:p w14:paraId="0D0A52A8" w14:textId="77777777" w:rsidR="00074566" w:rsidRDefault="00074566">
      <w:pPr>
        <w:pStyle w:val="Corpodetexto"/>
        <w:rPr>
          <w:sz w:val="20"/>
        </w:rPr>
      </w:pPr>
    </w:p>
    <w:p w14:paraId="6011AAE1" w14:textId="77777777" w:rsidR="00074566" w:rsidRDefault="00074566">
      <w:pPr>
        <w:pStyle w:val="Corpodetexto"/>
        <w:rPr>
          <w:sz w:val="20"/>
        </w:rPr>
      </w:pPr>
    </w:p>
    <w:p w14:paraId="20D56E41" w14:textId="77777777" w:rsidR="00074566" w:rsidRDefault="00074566">
      <w:pPr>
        <w:pStyle w:val="Corpodetexto"/>
        <w:spacing w:before="8"/>
        <w:rPr>
          <w:sz w:val="24"/>
        </w:rPr>
      </w:pPr>
    </w:p>
    <w:p w14:paraId="36F37866" w14:textId="77777777" w:rsidR="00074566" w:rsidRDefault="00A5029A">
      <w:pPr>
        <w:spacing w:before="95" w:line="169" w:lineRule="exact"/>
        <w:ind w:left="1251" w:right="1268"/>
        <w:jc w:val="center"/>
        <w:rPr>
          <w:sz w:val="15"/>
        </w:rPr>
      </w:pPr>
      <w:r>
        <w:rPr>
          <w:sz w:val="15"/>
        </w:rPr>
        <w:t>Av.</w:t>
      </w:r>
      <w:r>
        <w:rPr>
          <w:spacing w:val="-3"/>
          <w:sz w:val="15"/>
        </w:rPr>
        <w:t xml:space="preserve"> </w:t>
      </w:r>
      <w:r>
        <w:rPr>
          <w:sz w:val="15"/>
        </w:rPr>
        <w:t>Pio</w:t>
      </w:r>
      <w:r>
        <w:rPr>
          <w:spacing w:val="-2"/>
          <w:sz w:val="15"/>
        </w:rPr>
        <w:t xml:space="preserve"> </w:t>
      </w:r>
      <w:r>
        <w:rPr>
          <w:sz w:val="15"/>
        </w:rPr>
        <w:t>XII</w:t>
      </w:r>
      <w:r>
        <w:rPr>
          <w:spacing w:val="-2"/>
          <w:sz w:val="15"/>
        </w:rPr>
        <w:t xml:space="preserve"> </w:t>
      </w:r>
      <w:r>
        <w:rPr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sz w:val="15"/>
        </w:rPr>
        <w:t>Câmara</w:t>
      </w:r>
      <w:r>
        <w:rPr>
          <w:spacing w:val="-2"/>
          <w:sz w:val="15"/>
        </w:rPr>
        <w:t xml:space="preserve"> </w:t>
      </w:r>
      <w:r>
        <w:rPr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sz w:val="15"/>
        </w:rPr>
        <w:t>SALTO</w:t>
      </w:r>
      <w:r>
        <w:rPr>
          <w:spacing w:val="-2"/>
          <w:sz w:val="15"/>
        </w:rPr>
        <w:t xml:space="preserve"> </w:t>
      </w:r>
      <w:r>
        <w:rPr>
          <w:sz w:val="15"/>
        </w:rPr>
        <w:t>DO</w:t>
      </w:r>
      <w:r>
        <w:rPr>
          <w:spacing w:val="-2"/>
          <w:sz w:val="15"/>
        </w:rPr>
        <w:t xml:space="preserve"> </w:t>
      </w:r>
      <w:r>
        <w:rPr>
          <w:sz w:val="15"/>
        </w:rPr>
        <w:t>JACUÍ</w:t>
      </w:r>
      <w:r>
        <w:rPr>
          <w:spacing w:val="-3"/>
          <w:sz w:val="15"/>
        </w:rPr>
        <w:t xml:space="preserve"> </w:t>
      </w:r>
      <w:r>
        <w:rPr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sz w:val="15"/>
        </w:rPr>
        <w:t>RS</w:t>
      </w:r>
      <w:r>
        <w:rPr>
          <w:spacing w:val="-2"/>
          <w:sz w:val="15"/>
        </w:rPr>
        <w:t xml:space="preserve"> </w:t>
      </w:r>
      <w:r>
        <w:rPr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sz w:val="15"/>
        </w:rPr>
        <w:t>CEP</w:t>
      </w:r>
      <w:r>
        <w:rPr>
          <w:spacing w:val="-5"/>
          <w:sz w:val="15"/>
        </w:rPr>
        <w:t xml:space="preserve"> </w:t>
      </w:r>
      <w:r>
        <w:rPr>
          <w:sz w:val="15"/>
        </w:rPr>
        <w:t>99440000</w:t>
      </w:r>
    </w:p>
    <w:p w14:paraId="355EB127" w14:textId="77777777" w:rsidR="00074566" w:rsidRDefault="00A5029A">
      <w:pPr>
        <w:spacing w:line="169" w:lineRule="exact"/>
        <w:ind w:left="1251" w:right="1268"/>
        <w:jc w:val="center"/>
        <w:rPr>
          <w:sz w:val="15"/>
        </w:rPr>
      </w:pPr>
      <w:r>
        <w:rPr>
          <w:sz w:val="15"/>
        </w:rPr>
        <w:t>Site</w:t>
      </w:r>
      <w:r>
        <w:rPr>
          <w:spacing w:val="-10"/>
          <w:sz w:val="15"/>
        </w:rPr>
        <w:t xml:space="preserve"> </w:t>
      </w:r>
      <w:hyperlink r:id="rId9">
        <w:r>
          <w:rPr>
            <w:sz w:val="15"/>
          </w:rPr>
          <w:t>https://www.camarasaltodojacui.rs.gov</w:t>
        </w:r>
      </w:hyperlink>
      <w:r>
        <w:rPr>
          <w:sz w:val="15"/>
        </w:rPr>
        <w:t>.br/</w:t>
      </w:r>
    </w:p>
    <w:p w14:paraId="0CBF05AE" w14:textId="77777777" w:rsidR="00074566" w:rsidRDefault="00074566">
      <w:pPr>
        <w:pStyle w:val="Corpodetexto"/>
        <w:rPr>
          <w:sz w:val="16"/>
        </w:rPr>
      </w:pPr>
    </w:p>
    <w:p w14:paraId="174995E4" w14:textId="77777777" w:rsidR="00074566" w:rsidRDefault="00074566">
      <w:pPr>
        <w:pStyle w:val="Corpodetexto"/>
        <w:rPr>
          <w:sz w:val="16"/>
        </w:rPr>
      </w:pPr>
    </w:p>
    <w:p w14:paraId="7D080FB6" w14:textId="77777777" w:rsidR="00074566" w:rsidRDefault="00074566">
      <w:pPr>
        <w:pStyle w:val="Corpodetexto"/>
        <w:rPr>
          <w:sz w:val="16"/>
        </w:rPr>
      </w:pPr>
    </w:p>
    <w:p w14:paraId="394FA8B0" w14:textId="77777777" w:rsidR="00074566" w:rsidRDefault="00074566">
      <w:pPr>
        <w:pStyle w:val="Corpodetexto"/>
        <w:rPr>
          <w:sz w:val="16"/>
        </w:rPr>
      </w:pPr>
    </w:p>
    <w:p w14:paraId="40072D3F" w14:textId="77777777" w:rsidR="00074566" w:rsidRDefault="00074566">
      <w:pPr>
        <w:pStyle w:val="Corpodetexto"/>
        <w:rPr>
          <w:sz w:val="16"/>
        </w:rPr>
      </w:pPr>
    </w:p>
    <w:p w14:paraId="6E5FA466" w14:textId="77777777" w:rsidR="00074566" w:rsidRDefault="00074566">
      <w:pPr>
        <w:pStyle w:val="Corpodetexto"/>
        <w:rPr>
          <w:sz w:val="16"/>
        </w:rPr>
      </w:pPr>
    </w:p>
    <w:p w14:paraId="6632C714" w14:textId="77777777" w:rsidR="00074566" w:rsidRDefault="00074566">
      <w:pPr>
        <w:pStyle w:val="Corpodetexto"/>
        <w:rPr>
          <w:sz w:val="16"/>
        </w:rPr>
      </w:pPr>
    </w:p>
    <w:p w14:paraId="450C2501" w14:textId="77777777" w:rsidR="00074566" w:rsidRDefault="00074566">
      <w:pPr>
        <w:pStyle w:val="Corpodetexto"/>
        <w:spacing w:before="7"/>
        <w:rPr>
          <w:sz w:val="20"/>
        </w:rPr>
      </w:pPr>
    </w:p>
    <w:p w14:paraId="7DF46FED" w14:textId="77777777" w:rsidR="00074566" w:rsidRDefault="00A5029A">
      <w:pPr>
        <w:spacing w:line="244" w:lineRule="auto"/>
        <w:ind w:left="2617" w:right="263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Avenida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PIO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XII,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1283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--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Fone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(55)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3327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1290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--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CEP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99440-000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Salto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Jacuí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RS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-- "CAPITAL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ENERGIA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ELÉTRICA</w:t>
      </w:r>
    </w:p>
    <w:p w14:paraId="2576CBC3" w14:textId="77777777" w:rsidR="00074566" w:rsidRDefault="00A5029A">
      <w:pPr>
        <w:spacing w:line="205" w:lineRule="exact"/>
        <w:ind w:left="1251" w:right="1268"/>
        <w:jc w:val="center"/>
        <w:rPr>
          <w:rFonts w:ascii="Arial"/>
          <w:b/>
          <w:sz w:val="18"/>
        </w:rPr>
      </w:pPr>
      <w:hyperlink r:id="rId10">
        <w:r>
          <w:rPr>
            <w:rFonts w:ascii="Arial"/>
            <w:b/>
            <w:sz w:val="18"/>
          </w:rPr>
          <w:t>www.camarasaltodojacui.rs.gov.br</w:t>
        </w:r>
        <w:r>
          <w:rPr>
            <w:rFonts w:ascii="Arial"/>
            <w:b/>
            <w:spacing w:val="-5"/>
            <w:sz w:val="18"/>
          </w:rPr>
          <w:t xml:space="preserve"> </w:t>
        </w:r>
      </w:hyperlink>
      <w:r>
        <w:rPr>
          <w:rFonts w:ascii="Arial"/>
          <w:b/>
          <w:sz w:val="18"/>
        </w:rPr>
        <w:t>--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E-mail:</w:t>
      </w:r>
      <w:r>
        <w:rPr>
          <w:rFonts w:ascii="Arial"/>
          <w:b/>
          <w:spacing w:val="-5"/>
          <w:sz w:val="18"/>
        </w:rPr>
        <w:t xml:space="preserve"> </w:t>
      </w:r>
      <w:hyperlink r:id="rId11">
        <w:r>
          <w:rPr>
            <w:rFonts w:ascii="Arial"/>
            <w:b/>
            <w:sz w:val="18"/>
          </w:rPr>
          <w:t>camaramsaltodojacui@yahoo.com.br</w:t>
        </w:r>
      </w:hyperlink>
    </w:p>
    <w:sectPr w:rsidR="00074566">
      <w:pgSz w:w="11900" w:h="16840"/>
      <w:pgMar w:top="600" w:right="680" w:bottom="480" w:left="72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7C94A" w14:textId="77777777" w:rsidR="00A5029A" w:rsidRDefault="00A5029A">
      <w:r>
        <w:separator/>
      </w:r>
    </w:p>
  </w:endnote>
  <w:endnote w:type="continuationSeparator" w:id="0">
    <w:p w14:paraId="5F030850" w14:textId="77777777" w:rsidR="00A5029A" w:rsidRDefault="00A5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8710" w14:textId="185E0E20" w:rsidR="00074566" w:rsidRDefault="00AF749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2272" behindDoc="1" locked="0" layoutInCell="1" allowOverlap="1" wp14:anchorId="140DA2A6" wp14:editId="35083ECD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551180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7DF17" w14:textId="77777777" w:rsidR="00074566" w:rsidRDefault="00A5029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about:blank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DA2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.45pt;margin-top:816.75pt;width:43.4pt;height:10.9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/36AEAALUDAAAOAAAAZHJzL2Uyb0RvYy54bWysU9tu2zAMfR+wfxD0vtjOlqIz4hRdiw4D&#10;ugvQ7gMYWbaF2aJGKbGzrx8lJ1m3vRV9EWheDg8P6fXVNPRir8kbtJUsFrkU2iqsjW0r+f3x7s2l&#10;FD6AraFHqyt50F5ebV6/Wo+u1EvssK81CQaxvhxdJbsQXJllXnV6AL9Apy0HG6QBAn9Sm9UEI6MP&#10;fbbM84tsRKododLes/d2DspNwm8arcLXpvE6iL6SzC2kl9K7jW+2WUPZErjOqCMNeAaLAYzlpmeo&#10;WwggdmT+gxqMIvTYhIXCIcOmMUqnGXiaIv9nmocOnE6zsDjenWXyLwervuy/kTB1Jd9JYWHgFT3q&#10;KYgPOIllVGd0vuSkB8dpYWI3bzlN6t09qh9eWLzpwLb6mgjHTkPN7IpYmT0pnXF8BNmOn7HmNrAL&#10;mICmhoYoHYshGJ23dDhvJlJR7FytiuKSI4pDxdv3+cUqdYDyVOzIh48aBxGNShIvPoHD/t6HSAbK&#10;U0rsZfHO9H1afm//cnBi9CTyke/MPEzb6SjGFusDj0E43xLfPhsd0i8pRr6jSvqfOyAtRf/JshTx&#10;6E4GnYztyQCruLSSQYrZvAnzce4cmbZj5Flsi9csV2PSKFHXmcWRJ99GmvB4x/H4nn6nrD9/2+Y3&#10;AAAA//8DAFBLAwQUAAYACAAAACEAVHh+XuAAAAAMAQAADwAAAGRycy9kb3ducmV2LnhtbEyPwU7D&#10;MAyG70i8Q2QkbiyB0m7rmk4TghMSoisHjmnjtdUapzTZVt6e9DSO/v3p9+dsO5menXF0nSUJjwsB&#10;DKm2uqNGwlf59rAC5rwirXpLKOEXHWzz25tMpdpeqMDz3jcslJBLlYTW+yHl3NUtGuUWdkAKu4Md&#10;jfJhHBuuR3UJ5abnT0Ik3KiOwoVWDfjSYn3cn4yE3TcVr93PR/VZHIquLNeC3pOjlPd3024DzOPk&#10;rzDM+kEd8uBU2RNpx3oJsVgHMuRJFMXAZiJaLoFVcxTHz8DzjP9/Iv8DAAD//wMAUEsBAi0AFAAG&#10;AAgAAAAhALaDOJL+AAAA4QEAABMAAAAAAAAAAAAAAAAAAAAAAFtDb250ZW50X1R5cGVzXS54bWxQ&#10;SwECLQAUAAYACAAAACEAOP0h/9YAAACUAQAACwAAAAAAAAAAAAAAAAAvAQAAX3JlbHMvLnJlbHNQ&#10;SwECLQAUAAYACAAAACEAyURP9+gBAAC1AwAADgAAAAAAAAAAAAAAAAAuAgAAZHJzL2Uyb0RvYy54&#10;bWxQSwECLQAUAAYACAAAACEAVHh+XuAAAAAMAQAADwAAAAAAAAAAAAAAAABCBAAAZHJzL2Rvd25y&#10;ZXYueG1sUEsFBgAAAAAEAAQA8wAAAE8FAAAAAA==&#10;" filled="f" stroked="f">
              <v:textbox inset="0,0,0,0">
                <w:txbxContent>
                  <w:p w14:paraId="5C67DF17" w14:textId="77777777" w:rsidR="00074566" w:rsidRDefault="00A5029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about:blank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2784" behindDoc="1" locked="0" layoutInCell="1" allowOverlap="1" wp14:anchorId="6A258442" wp14:editId="51B7D415">
              <wp:simplePos x="0" y="0"/>
              <wp:positionH relativeFrom="page">
                <wp:posOffset>7040880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74B7B" w14:textId="77777777" w:rsidR="00074566" w:rsidRDefault="00A5029A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258442" id="Text Box 1" o:spid="_x0000_s1027" type="#_x0000_t202" style="position:absolute;margin-left:554.4pt;margin-top:816.75pt;width:18.15pt;height:10.95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jY6AEAALwDAAAOAAAAZHJzL2Uyb0RvYy54bWysU8Fu2zAMvQ/YPwi6L3ZSpNiMOEXXosOA&#10;bivQ7gMUWbKFWaJGKbGzrx8lx1m33opdBIoiHx8fqc3VaHt2UBgMuJovFyVnyklojGtr/v3p7t17&#10;zkIUrhE9OFXzowr8avv2zWbwlVpBB32jkBGIC9Xga97F6KuiCLJTVoQFeOXoUQNaEemKbdGgGAjd&#10;9sWqLC+LAbDxCFKFQN7b6ZFvM77WSsZvWgcVWV9z4hbzifncpbPYbkTVovCdkSca4hUsrDCOip6h&#10;bkUUbI/mBZQ1EiGAjgsJtgCtjVS5B+pmWf7TzWMnvMq9kDjBn2UK/w9Wfj08IDNNzVecOWFpRE9q&#10;jOwjjGyZ1Bl8qCjo0VNYHMlNU86dBn8P8kdgDm464Vp1jQhDp0RD7HJm8Sx1wgkJZDd8gYbKiH2E&#10;DDRqtEk6EoMROk3peJ5MoiLJuboo1+WaM0lPy4sP5eU6cStENSd7DPGTAsuSUXOkwWdwcbgPcQqd&#10;Q1ItB3em7/Pwe/eXgzCTJ5NPfCfmcdyNWaWzJjtojtQNwrRS9AXI6AB/cTbQOtU8/NwLVJz1nx0p&#10;knZvNnA2drMhnKTUmkfOJvMmTju692jajpAnzR1ck2ra5I6SvBOLE11akazJaZ3TDj6/56g/n277&#10;GwAA//8DAFBLAwQUAAYACAAAACEAf4oj9OMAAAAPAQAADwAAAGRycy9kb3ducmV2LnhtbEyPwU7D&#10;MBBE70j8g7WVuFEntIlKGqeqEJyQEGk4cHRiN7Ear0PstuHv2ZzKbWd3NPsm3022Zxc9euNQQLyM&#10;gGlsnDLYCviq3h43wHyQqGTvUAv41R52xf1dLjPlrljqyyG0jELQZ1JAF8KQce6bTlvpl27QSLej&#10;G60MJMeWq1FeKdz2/CmKUm6lQfrQyUG/dLo5Hc5WwP4by1fz81F/lsfSVNVzhO/pSYiHxbTfAgt6&#10;CjczzPiEDgUx1e6MyrOedBxtiD3QlK5WCbDZE6+TGFg975JkDbzI+f8exR8AAAD//wMAUEsBAi0A&#10;FAAGAAgAAAAhALaDOJL+AAAA4QEAABMAAAAAAAAAAAAAAAAAAAAAAFtDb250ZW50X1R5cGVzXS54&#10;bWxQSwECLQAUAAYACAAAACEAOP0h/9YAAACUAQAACwAAAAAAAAAAAAAAAAAvAQAAX3JlbHMvLnJl&#10;bHNQSwECLQAUAAYACAAAACEAYRdI2OgBAAC8AwAADgAAAAAAAAAAAAAAAAAuAgAAZHJzL2Uyb0Rv&#10;Yy54bWxQSwECLQAUAAYACAAAACEAf4oj9OMAAAAPAQAADwAAAAAAAAAAAAAAAABCBAAAZHJzL2Rv&#10;d25yZXYueG1sUEsFBgAAAAAEAAQA8wAAAFIFAAAAAA==&#10;" filled="f" stroked="f">
              <v:textbox inset="0,0,0,0">
                <w:txbxContent>
                  <w:p w14:paraId="7E474B7B" w14:textId="77777777" w:rsidR="00074566" w:rsidRDefault="00A5029A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D5CD" w14:textId="77777777" w:rsidR="00A5029A" w:rsidRDefault="00A5029A">
      <w:r>
        <w:separator/>
      </w:r>
    </w:p>
  </w:footnote>
  <w:footnote w:type="continuationSeparator" w:id="0">
    <w:p w14:paraId="783FEA3B" w14:textId="77777777" w:rsidR="00A5029A" w:rsidRDefault="00A50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66"/>
    <w:rsid w:val="00074566"/>
    <w:rsid w:val="00A5029A"/>
    <w:rsid w:val="00A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64425"/>
  <w15:docId w15:val="{A8297030-E0C4-4550-A781-CB80E096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228"/>
      <w:ind w:left="1602" w:right="196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F74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749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74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749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camaramsaltodojacui@yahoo.com.br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camarasaltodojacui.rs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marasaltodojacui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CMV_ADM</dc:creator>
  <cp:lastModifiedBy>CMV_ADM</cp:lastModifiedBy>
  <cp:revision>2</cp:revision>
  <dcterms:created xsi:type="dcterms:W3CDTF">2023-08-23T11:41:00Z</dcterms:created>
  <dcterms:modified xsi:type="dcterms:W3CDTF">2023-08-23T11:41:00Z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Mozilla/5.0 (Windows NT 10.0; Win64; x64) AppleWebKit/537.36 (KHTML, like Gecko) Chrome/116.0.0.0 Safari/537.36</vt:lpwstr>
  </property>
  <property fmtid="{D5CDD505-2E9C-101B-9397-08002B2CF9AE}" pid="4" name="LastSaved">
    <vt:filetime>2023-08-23T00:00:00Z</vt:filetime>
  </property>
</Properties>
</file>