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A8AD" w14:textId="168CAB7A" w:rsidR="00F84250" w:rsidRPr="00DB6CC2" w:rsidRDefault="0032688D" w:rsidP="001C0211">
      <w:pPr>
        <w:pStyle w:val="Ttulo"/>
        <w:jc w:val="left"/>
        <w:rPr>
          <w:rFonts w:cs="Arial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P</w:t>
      </w:r>
      <w:r w:rsidR="00F84250" w:rsidRPr="00DB6CC2">
        <w:rPr>
          <w:rFonts w:ascii="Times New Roman" w:hAnsi="Times New Roman"/>
          <w:b w:val="0"/>
          <w:bCs w:val="0"/>
          <w:sz w:val="26"/>
          <w:szCs w:val="26"/>
        </w:rPr>
        <w:t>rojeto de Lei nº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2887</w:t>
      </w:r>
      <w:r w:rsidR="00036218">
        <w:rPr>
          <w:rFonts w:ascii="Times New Roman" w:hAnsi="Times New Roman"/>
          <w:b w:val="0"/>
          <w:bCs w:val="0"/>
          <w:sz w:val="26"/>
          <w:szCs w:val="26"/>
        </w:rPr>
        <w:t xml:space="preserve">, de </w:t>
      </w:r>
      <w:r w:rsidR="002423A5">
        <w:rPr>
          <w:rFonts w:ascii="Times New Roman" w:hAnsi="Times New Roman"/>
          <w:b w:val="0"/>
          <w:bCs w:val="0"/>
          <w:sz w:val="26"/>
          <w:szCs w:val="26"/>
        </w:rPr>
        <w:t>0</w:t>
      </w:r>
      <w:r w:rsidR="002158E8">
        <w:rPr>
          <w:rFonts w:ascii="Times New Roman" w:hAnsi="Times New Roman"/>
          <w:b w:val="0"/>
          <w:bCs w:val="0"/>
          <w:sz w:val="26"/>
          <w:szCs w:val="26"/>
        </w:rPr>
        <w:t>8</w:t>
      </w:r>
      <w:r w:rsidR="00333D05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F84250" w:rsidRPr="00DB6CC2">
        <w:rPr>
          <w:rFonts w:ascii="Times New Roman" w:hAnsi="Times New Roman"/>
          <w:b w:val="0"/>
          <w:bCs w:val="0"/>
          <w:sz w:val="26"/>
          <w:szCs w:val="26"/>
        </w:rPr>
        <w:t xml:space="preserve">de </w:t>
      </w:r>
      <w:r w:rsidR="002423A5">
        <w:rPr>
          <w:rFonts w:ascii="Times New Roman" w:hAnsi="Times New Roman"/>
          <w:b w:val="0"/>
          <w:bCs w:val="0"/>
          <w:sz w:val="26"/>
          <w:szCs w:val="26"/>
        </w:rPr>
        <w:t>agosto</w:t>
      </w:r>
      <w:r w:rsidR="00C51EA4">
        <w:rPr>
          <w:rFonts w:ascii="Times New Roman" w:hAnsi="Times New Roman"/>
          <w:b w:val="0"/>
          <w:bCs w:val="0"/>
          <w:sz w:val="26"/>
          <w:szCs w:val="26"/>
        </w:rPr>
        <w:t xml:space="preserve"> de 20</w:t>
      </w:r>
      <w:r w:rsidR="00333D05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C230D3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C51EA4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765ECDEF" w14:textId="77777777" w:rsidR="00F84250" w:rsidRPr="00DB6CC2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F48E7" w14:textId="75DEB200" w:rsidR="00C85465" w:rsidRPr="00E53FF4" w:rsidRDefault="006015AA" w:rsidP="00CF77F5">
      <w:pPr>
        <w:pStyle w:val="Recuodecorpodetexto"/>
        <w:ind w:left="448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AUTORIZA O PODER EXECUTIVO MUNICIPAL A REALIZAR A ABERTURA DE CRÉDITO </w:t>
      </w:r>
      <w:r w:rsidR="00AF0AE5">
        <w:rPr>
          <w:b w:val="0"/>
          <w:sz w:val="26"/>
          <w:szCs w:val="26"/>
        </w:rPr>
        <w:t>ADICIONAL NO</w:t>
      </w:r>
      <w:r>
        <w:rPr>
          <w:b w:val="0"/>
          <w:sz w:val="26"/>
          <w:szCs w:val="26"/>
        </w:rPr>
        <w:t xml:space="preserve"> VALOR DE R$ </w:t>
      </w:r>
      <w:r w:rsidR="002423A5" w:rsidRPr="00012D4B">
        <w:rPr>
          <w:b w:val="0"/>
          <w:sz w:val="26"/>
          <w:szCs w:val="26"/>
        </w:rPr>
        <w:t>125.264,38</w:t>
      </w:r>
      <w:r>
        <w:rPr>
          <w:b w:val="0"/>
          <w:sz w:val="26"/>
          <w:szCs w:val="26"/>
        </w:rPr>
        <w:t>(</w:t>
      </w:r>
      <w:r w:rsidR="007745FF">
        <w:rPr>
          <w:b w:val="0"/>
          <w:sz w:val="26"/>
          <w:szCs w:val="26"/>
        </w:rPr>
        <w:t xml:space="preserve">CENTO E </w:t>
      </w:r>
      <w:r w:rsidR="002423A5">
        <w:rPr>
          <w:b w:val="0"/>
          <w:sz w:val="26"/>
          <w:szCs w:val="26"/>
        </w:rPr>
        <w:t>VINTE</w:t>
      </w:r>
      <w:r w:rsidR="007745FF">
        <w:rPr>
          <w:b w:val="0"/>
          <w:sz w:val="26"/>
          <w:szCs w:val="26"/>
        </w:rPr>
        <w:t xml:space="preserve"> E </w:t>
      </w:r>
      <w:r w:rsidR="002423A5">
        <w:rPr>
          <w:b w:val="0"/>
          <w:sz w:val="26"/>
          <w:szCs w:val="26"/>
        </w:rPr>
        <w:t>CINCO</w:t>
      </w:r>
      <w:r w:rsidR="007745FF">
        <w:rPr>
          <w:b w:val="0"/>
          <w:sz w:val="26"/>
          <w:szCs w:val="26"/>
        </w:rPr>
        <w:t xml:space="preserve"> MIL </w:t>
      </w:r>
      <w:r w:rsidR="002423A5">
        <w:rPr>
          <w:b w:val="0"/>
          <w:sz w:val="26"/>
          <w:szCs w:val="26"/>
        </w:rPr>
        <w:t>DUZEN</w:t>
      </w:r>
      <w:r w:rsidR="007745FF">
        <w:rPr>
          <w:b w:val="0"/>
          <w:sz w:val="26"/>
          <w:szCs w:val="26"/>
        </w:rPr>
        <w:t xml:space="preserve">TOS E </w:t>
      </w:r>
      <w:r w:rsidR="002423A5">
        <w:rPr>
          <w:b w:val="0"/>
          <w:sz w:val="26"/>
          <w:szCs w:val="26"/>
        </w:rPr>
        <w:t>SESSENTA E QUATRO</w:t>
      </w:r>
      <w:r w:rsidR="007745FF">
        <w:rPr>
          <w:b w:val="0"/>
          <w:sz w:val="26"/>
          <w:szCs w:val="26"/>
        </w:rPr>
        <w:t xml:space="preserve"> REAIS</w:t>
      </w:r>
      <w:r w:rsidR="002423A5">
        <w:rPr>
          <w:b w:val="0"/>
          <w:sz w:val="26"/>
          <w:szCs w:val="26"/>
        </w:rPr>
        <w:t xml:space="preserve"> E TRINTA E OITO CENTAVOS</w:t>
      </w:r>
      <w:r>
        <w:rPr>
          <w:b w:val="0"/>
          <w:sz w:val="26"/>
          <w:szCs w:val="26"/>
        </w:rPr>
        <w:t>) E DÁ OUTRAS PROVIDÊNCIAS</w:t>
      </w:r>
      <w:r w:rsidR="00C85465" w:rsidRPr="00E53FF4">
        <w:rPr>
          <w:b w:val="0"/>
          <w:sz w:val="26"/>
          <w:szCs w:val="26"/>
        </w:rPr>
        <w:t>.</w:t>
      </w:r>
    </w:p>
    <w:p w14:paraId="1B6CA228" w14:textId="77777777" w:rsidR="00C85465" w:rsidRPr="00E53FF4" w:rsidRDefault="00C85465" w:rsidP="00CF77F5">
      <w:pPr>
        <w:ind w:left="2640"/>
        <w:jc w:val="both"/>
        <w:rPr>
          <w:rFonts w:ascii="Times New Roman" w:hAnsi="Times New Roman"/>
          <w:bCs/>
          <w:sz w:val="26"/>
          <w:szCs w:val="26"/>
        </w:rPr>
      </w:pPr>
    </w:p>
    <w:p w14:paraId="3195A303" w14:textId="77777777"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14:paraId="549B72B2" w14:textId="77777777"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8BF0E0" w14:textId="40B35BE5" w:rsidR="00C85465" w:rsidRDefault="00C85465" w:rsidP="00CF77F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sz w:val="26"/>
          <w:szCs w:val="26"/>
        </w:rPr>
        <w:t xml:space="preserve"> 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</w:t>
      </w:r>
      <w:r w:rsidR="00056257">
        <w:rPr>
          <w:rFonts w:ascii="Times New Roman" w:hAnsi="Times New Roman"/>
          <w:sz w:val="26"/>
          <w:szCs w:val="26"/>
        </w:rPr>
        <w:t>Especial</w:t>
      </w:r>
      <w:r w:rsidRPr="00E53FF4">
        <w:rPr>
          <w:rFonts w:ascii="Times New Roman" w:hAnsi="Times New Roman"/>
          <w:sz w:val="26"/>
          <w:szCs w:val="26"/>
        </w:rPr>
        <w:t xml:space="preserve"> no Orçamento Municipal vigente, Lei Municipal N°</w:t>
      </w:r>
      <w:r w:rsidR="00C230D3">
        <w:rPr>
          <w:rFonts w:ascii="Times New Roman" w:hAnsi="Times New Roman"/>
          <w:sz w:val="26"/>
          <w:szCs w:val="26"/>
        </w:rPr>
        <w:t>2.786</w:t>
      </w:r>
      <w:r w:rsidR="00CC16A4">
        <w:rPr>
          <w:rFonts w:ascii="Times New Roman" w:hAnsi="Times New Roman"/>
          <w:sz w:val="26"/>
          <w:szCs w:val="26"/>
        </w:rPr>
        <w:t>/202</w:t>
      </w:r>
      <w:r w:rsidR="00C230D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056257" w:rsidRPr="00012D4B">
        <w:rPr>
          <w:rFonts w:ascii="Times New Roman" w:hAnsi="Times New Roman" w:cs="Times New Roman"/>
          <w:sz w:val="26"/>
          <w:szCs w:val="26"/>
        </w:rPr>
        <w:t>125.264,38</w:t>
      </w:r>
      <w:r w:rsidR="00D45049" w:rsidRPr="00012D4B">
        <w:rPr>
          <w:rFonts w:ascii="Times New Roman" w:hAnsi="Times New Roman"/>
          <w:bCs/>
          <w:sz w:val="26"/>
          <w:szCs w:val="26"/>
        </w:rPr>
        <w:t xml:space="preserve"> </w:t>
      </w:r>
      <w:r w:rsidRPr="00012D4B">
        <w:rPr>
          <w:rFonts w:ascii="Times New Roman" w:hAnsi="Times New Roman"/>
          <w:bCs/>
          <w:sz w:val="26"/>
          <w:szCs w:val="26"/>
        </w:rPr>
        <w:t>(</w:t>
      </w:r>
      <w:r w:rsidR="007745FF" w:rsidRPr="00012D4B">
        <w:rPr>
          <w:rFonts w:ascii="Times New Roman" w:hAnsi="Times New Roman"/>
          <w:bCs/>
          <w:sz w:val="26"/>
          <w:szCs w:val="26"/>
        </w:rPr>
        <w:t xml:space="preserve">Cento </w:t>
      </w:r>
      <w:r w:rsidR="007745FF">
        <w:rPr>
          <w:rFonts w:ascii="Times New Roman" w:hAnsi="Times New Roman"/>
          <w:bCs/>
          <w:sz w:val="26"/>
          <w:szCs w:val="26"/>
        </w:rPr>
        <w:t xml:space="preserve">e </w:t>
      </w:r>
      <w:r w:rsidR="00056257">
        <w:rPr>
          <w:rFonts w:ascii="Times New Roman" w:hAnsi="Times New Roman"/>
          <w:bCs/>
          <w:sz w:val="26"/>
          <w:szCs w:val="26"/>
        </w:rPr>
        <w:t>vinte</w:t>
      </w:r>
      <w:r w:rsidR="007745FF">
        <w:rPr>
          <w:rFonts w:ascii="Times New Roman" w:hAnsi="Times New Roman"/>
          <w:bCs/>
          <w:sz w:val="26"/>
          <w:szCs w:val="26"/>
        </w:rPr>
        <w:t xml:space="preserve"> e </w:t>
      </w:r>
      <w:r w:rsidR="00056257">
        <w:rPr>
          <w:rFonts w:ascii="Times New Roman" w:hAnsi="Times New Roman"/>
          <w:bCs/>
          <w:sz w:val="26"/>
          <w:szCs w:val="26"/>
        </w:rPr>
        <w:t>cinco</w:t>
      </w:r>
      <w:r w:rsidR="007745FF">
        <w:rPr>
          <w:rFonts w:ascii="Times New Roman" w:hAnsi="Times New Roman"/>
          <w:bCs/>
          <w:sz w:val="26"/>
          <w:szCs w:val="26"/>
        </w:rPr>
        <w:t xml:space="preserve"> mil </w:t>
      </w:r>
      <w:r w:rsidR="00056257">
        <w:rPr>
          <w:rFonts w:ascii="Times New Roman" w:hAnsi="Times New Roman"/>
          <w:bCs/>
          <w:sz w:val="26"/>
          <w:szCs w:val="26"/>
        </w:rPr>
        <w:t>duzento</w:t>
      </w:r>
      <w:r w:rsidR="007745FF">
        <w:rPr>
          <w:rFonts w:ascii="Times New Roman" w:hAnsi="Times New Roman"/>
          <w:bCs/>
          <w:sz w:val="26"/>
          <w:szCs w:val="26"/>
        </w:rPr>
        <w:t xml:space="preserve">s e </w:t>
      </w:r>
      <w:r w:rsidR="00056257">
        <w:rPr>
          <w:rFonts w:ascii="Times New Roman" w:hAnsi="Times New Roman"/>
          <w:bCs/>
          <w:sz w:val="26"/>
          <w:szCs w:val="26"/>
        </w:rPr>
        <w:t>sessenta e quatro</w:t>
      </w:r>
      <w:r w:rsidR="007745FF">
        <w:rPr>
          <w:rFonts w:ascii="Times New Roman" w:hAnsi="Times New Roman"/>
          <w:bCs/>
          <w:sz w:val="26"/>
          <w:szCs w:val="26"/>
        </w:rPr>
        <w:t xml:space="preserve"> reais</w:t>
      </w:r>
      <w:r w:rsidR="00056257">
        <w:rPr>
          <w:rFonts w:ascii="Times New Roman" w:hAnsi="Times New Roman"/>
          <w:bCs/>
          <w:sz w:val="26"/>
          <w:szCs w:val="26"/>
        </w:rPr>
        <w:t xml:space="preserve"> e trinta e oito centavos</w:t>
      </w:r>
      <w:r w:rsidR="00EE7F38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</w:t>
      </w:r>
      <w:r w:rsidR="00056257">
        <w:rPr>
          <w:rFonts w:ascii="Times New Roman" w:hAnsi="Times New Roman"/>
          <w:sz w:val="26"/>
          <w:szCs w:val="26"/>
        </w:rPr>
        <w:t>s</w:t>
      </w:r>
      <w:r w:rsidR="00D45049">
        <w:rPr>
          <w:rFonts w:ascii="Times New Roman" w:hAnsi="Times New Roman"/>
          <w:sz w:val="26"/>
          <w:szCs w:val="26"/>
        </w:rPr>
        <w:t xml:space="preserve"> seguinte</w:t>
      </w:r>
      <w:r w:rsidR="007745FF">
        <w:rPr>
          <w:rFonts w:ascii="Times New Roman" w:hAnsi="Times New Roman"/>
          <w:sz w:val="26"/>
          <w:szCs w:val="26"/>
        </w:rPr>
        <w:t>s</w:t>
      </w:r>
      <w:r w:rsidR="00EE7F38">
        <w:rPr>
          <w:rFonts w:ascii="Times New Roman" w:hAnsi="Times New Roman"/>
          <w:sz w:val="26"/>
          <w:szCs w:val="26"/>
        </w:rPr>
        <w:t xml:space="preserve"> </w:t>
      </w:r>
      <w:r w:rsidR="00CC16A4">
        <w:rPr>
          <w:rFonts w:ascii="Times New Roman" w:hAnsi="Times New Roman"/>
          <w:sz w:val="26"/>
          <w:szCs w:val="26"/>
        </w:rPr>
        <w:t>d</w:t>
      </w:r>
      <w:r w:rsidR="00EE7F38">
        <w:rPr>
          <w:rFonts w:ascii="Times New Roman" w:hAnsi="Times New Roman"/>
          <w:sz w:val="26"/>
          <w:szCs w:val="26"/>
        </w:rPr>
        <w:t>otaç</w:t>
      </w:r>
      <w:r w:rsidR="007745FF">
        <w:rPr>
          <w:rFonts w:ascii="Times New Roman" w:hAnsi="Times New Roman"/>
          <w:sz w:val="26"/>
          <w:szCs w:val="26"/>
        </w:rPr>
        <w:t>ões</w:t>
      </w:r>
      <w:r w:rsidR="00EE7F38">
        <w:rPr>
          <w:rFonts w:ascii="Times New Roman" w:hAnsi="Times New Roman"/>
          <w:sz w:val="26"/>
          <w:szCs w:val="26"/>
        </w:rPr>
        <w:t xml:space="preserve"> </w:t>
      </w:r>
      <w:r w:rsidR="00CC16A4">
        <w:rPr>
          <w:rFonts w:ascii="Times New Roman" w:hAnsi="Times New Roman"/>
          <w:sz w:val="26"/>
          <w:szCs w:val="26"/>
        </w:rPr>
        <w:t>o</w:t>
      </w:r>
      <w:r w:rsidRPr="00E53FF4">
        <w:rPr>
          <w:rFonts w:ascii="Times New Roman" w:hAnsi="Times New Roman"/>
          <w:sz w:val="26"/>
          <w:szCs w:val="26"/>
        </w:rPr>
        <w:t>rçamentária</w:t>
      </w:r>
      <w:r w:rsidR="007745FF">
        <w:rPr>
          <w:rFonts w:ascii="Times New Roman" w:hAnsi="Times New Roman"/>
          <w:sz w:val="26"/>
          <w:szCs w:val="26"/>
        </w:rPr>
        <w:t>s</w:t>
      </w:r>
      <w:r w:rsidRPr="00E53FF4">
        <w:rPr>
          <w:rFonts w:ascii="Times New Roman" w:hAnsi="Times New Roman"/>
          <w:sz w:val="26"/>
          <w:szCs w:val="26"/>
        </w:rPr>
        <w:t>:</w:t>
      </w:r>
    </w:p>
    <w:p w14:paraId="15A4B5E4" w14:textId="77777777" w:rsidR="00803D39" w:rsidRPr="007A260A" w:rsidRDefault="00803D39" w:rsidP="00CF77F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14:paraId="38C5EDB5" w14:textId="4743E5EC" w:rsidR="00056257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bookmarkStart w:id="0" w:name="_Hlk109293112"/>
      <w:r>
        <w:rPr>
          <w:rFonts w:ascii="Times New Roman" w:hAnsi="Times New Roman"/>
          <w:sz w:val="26"/>
          <w:szCs w:val="26"/>
        </w:rPr>
        <w:t xml:space="preserve">ÓRGÃO: </w:t>
      </w:r>
      <w:r w:rsidR="00056257">
        <w:rPr>
          <w:rFonts w:ascii="Times New Roman" w:hAnsi="Times New Roman"/>
          <w:sz w:val="26"/>
          <w:szCs w:val="26"/>
        </w:rPr>
        <w:t>06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056257" w:rsidRPr="00056257">
        <w:rPr>
          <w:rFonts w:ascii="Times New Roman" w:hAnsi="Times New Roman"/>
          <w:sz w:val="26"/>
          <w:szCs w:val="26"/>
        </w:rPr>
        <w:t>S</w:t>
      </w:r>
      <w:r w:rsidR="00056257">
        <w:rPr>
          <w:rFonts w:ascii="Times New Roman" w:hAnsi="Times New Roman"/>
          <w:sz w:val="26"/>
          <w:szCs w:val="26"/>
        </w:rPr>
        <w:t>ecretaria</w:t>
      </w:r>
      <w:r w:rsidR="00056257" w:rsidRPr="00056257">
        <w:rPr>
          <w:rFonts w:ascii="Times New Roman" w:hAnsi="Times New Roman"/>
          <w:sz w:val="26"/>
          <w:szCs w:val="26"/>
        </w:rPr>
        <w:t xml:space="preserve"> M</w:t>
      </w:r>
      <w:r w:rsidR="00056257">
        <w:rPr>
          <w:rFonts w:ascii="Times New Roman" w:hAnsi="Times New Roman"/>
          <w:sz w:val="26"/>
          <w:szCs w:val="26"/>
        </w:rPr>
        <w:t xml:space="preserve">unicipal de </w:t>
      </w:r>
      <w:r w:rsidR="00056257" w:rsidRPr="00056257">
        <w:rPr>
          <w:rFonts w:ascii="Times New Roman" w:hAnsi="Times New Roman"/>
          <w:sz w:val="26"/>
          <w:szCs w:val="26"/>
        </w:rPr>
        <w:t>E</w:t>
      </w:r>
      <w:r w:rsidR="00056257">
        <w:rPr>
          <w:rFonts w:ascii="Times New Roman" w:hAnsi="Times New Roman"/>
          <w:sz w:val="26"/>
          <w:szCs w:val="26"/>
        </w:rPr>
        <w:t>ducação</w:t>
      </w:r>
      <w:r w:rsidR="00056257" w:rsidRPr="00056257">
        <w:rPr>
          <w:rFonts w:ascii="Times New Roman" w:hAnsi="Times New Roman"/>
          <w:sz w:val="26"/>
          <w:szCs w:val="26"/>
        </w:rPr>
        <w:t xml:space="preserve"> </w:t>
      </w:r>
      <w:r w:rsidR="00056257">
        <w:rPr>
          <w:rFonts w:ascii="Times New Roman" w:hAnsi="Times New Roman"/>
          <w:sz w:val="26"/>
          <w:szCs w:val="26"/>
        </w:rPr>
        <w:t>e</w:t>
      </w:r>
      <w:r w:rsidR="00056257" w:rsidRPr="00056257">
        <w:rPr>
          <w:rFonts w:ascii="Times New Roman" w:hAnsi="Times New Roman"/>
          <w:sz w:val="26"/>
          <w:szCs w:val="26"/>
        </w:rPr>
        <w:t xml:space="preserve"> </w:t>
      </w:r>
      <w:r w:rsidR="00056257">
        <w:rPr>
          <w:rFonts w:ascii="Times New Roman" w:hAnsi="Times New Roman"/>
          <w:sz w:val="26"/>
          <w:szCs w:val="26"/>
        </w:rPr>
        <w:t>Cultura</w:t>
      </w:r>
    </w:p>
    <w:p w14:paraId="3B71BD40" w14:textId="7BED1723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UNID. ORÇAMENTÁRIA: </w:t>
      </w:r>
      <w:r w:rsidR="00056257">
        <w:rPr>
          <w:rFonts w:ascii="Times New Roman" w:hAnsi="Times New Roman"/>
          <w:sz w:val="26"/>
          <w:szCs w:val="26"/>
        </w:rPr>
        <w:t>06.04</w:t>
      </w:r>
      <w:r w:rsidRPr="000F051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056257">
        <w:rPr>
          <w:rFonts w:ascii="Times New Roman" w:hAnsi="Times New Roman"/>
          <w:sz w:val="26"/>
          <w:szCs w:val="26"/>
        </w:rPr>
        <w:t>Cultura</w:t>
      </w:r>
    </w:p>
    <w:p w14:paraId="15762508" w14:textId="22B819E2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FUNÇÃO: </w:t>
      </w:r>
      <w:r w:rsidR="00056257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– </w:t>
      </w:r>
      <w:r w:rsidR="00056257">
        <w:rPr>
          <w:rFonts w:ascii="Times New Roman" w:hAnsi="Times New Roman"/>
          <w:sz w:val="26"/>
          <w:szCs w:val="26"/>
        </w:rPr>
        <w:t>Cultura</w:t>
      </w:r>
    </w:p>
    <w:p w14:paraId="70776325" w14:textId="0B075119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SUB-FUNÇÃO: </w:t>
      </w:r>
      <w:r w:rsidR="00056257">
        <w:rPr>
          <w:rFonts w:ascii="Times New Roman" w:hAnsi="Times New Roman"/>
          <w:sz w:val="26"/>
          <w:szCs w:val="26"/>
        </w:rPr>
        <w:t>392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056257" w:rsidRPr="00056257">
        <w:rPr>
          <w:rFonts w:ascii="Times New Roman" w:hAnsi="Times New Roman"/>
          <w:sz w:val="26"/>
          <w:szCs w:val="26"/>
        </w:rPr>
        <w:t>Difusão Cultural</w:t>
      </w:r>
      <w:r w:rsidRPr="000F0514">
        <w:rPr>
          <w:rFonts w:ascii="Times New Roman" w:hAnsi="Times New Roman"/>
          <w:sz w:val="26"/>
          <w:szCs w:val="26"/>
        </w:rPr>
        <w:t>.</w:t>
      </w:r>
    </w:p>
    <w:p w14:paraId="2F2367F8" w14:textId="6CB28440" w:rsidR="00B37DBC" w:rsidRPr="000F0514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</w:t>
      </w:r>
      <w:r w:rsidR="00056257">
        <w:rPr>
          <w:rFonts w:ascii="Times New Roman" w:hAnsi="Times New Roman"/>
          <w:sz w:val="26"/>
          <w:szCs w:val="26"/>
        </w:rPr>
        <w:t>11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056257" w:rsidRPr="00056257">
        <w:rPr>
          <w:rFonts w:ascii="Times New Roman" w:hAnsi="Times New Roman"/>
          <w:sz w:val="26"/>
          <w:szCs w:val="26"/>
        </w:rPr>
        <w:t>Desenvolvimento Cultural</w:t>
      </w:r>
      <w:r w:rsidRPr="000F0514">
        <w:rPr>
          <w:rFonts w:ascii="Times New Roman" w:hAnsi="Times New Roman"/>
          <w:sz w:val="26"/>
          <w:szCs w:val="26"/>
        </w:rPr>
        <w:t>.</w:t>
      </w:r>
    </w:p>
    <w:p w14:paraId="249074CD" w14:textId="3D187DF3" w:rsidR="00191B73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ATIVIDADE: </w:t>
      </w:r>
      <w:r w:rsidR="00056257">
        <w:rPr>
          <w:rFonts w:ascii="Times New Roman" w:hAnsi="Times New Roman"/>
          <w:sz w:val="26"/>
          <w:szCs w:val="26"/>
        </w:rPr>
        <w:t>1.110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056257" w:rsidRPr="00056257">
        <w:rPr>
          <w:rFonts w:ascii="Times New Roman" w:hAnsi="Times New Roman"/>
          <w:sz w:val="26"/>
          <w:szCs w:val="26"/>
        </w:rPr>
        <w:t>Execução do Plano de Ação" A Lei Paulo Gustavo".</w:t>
      </w:r>
    </w:p>
    <w:p w14:paraId="685C9038" w14:textId="26FAEC6F" w:rsidR="00B37DBC" w:rsidRDefault="00B37DBC" w:rsidP="00B37DBC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ELEMENTO:</w:t>
      </w:r>
      <w:r w:rsidR="007745FF">
        <w:rPr>
          <w:rFonts w:ascii="Times New Roman" w:hAnsi="Times New Roman"/>
          <w:sz w:val="26"/>
          <w:szCs w:val="26"/>
        </w:rPr>
        <w:t>33.90.30.00.00- Material de consumo</w:t>
      </w:r>
      <w:r>
        <w:rPr>
          <w:rFonts w:ascii="Times New Roman" w:hAnsi="Times New Roman"/>
          <w:sz w:val="26"/>
          <w:szCs w:val="26"/>
        </w:rPr>
        <w:t>.......</w:t>
      </w:r>
      <w:r w:rsidR="00504BCE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 xml:space="preserve">..........R$ </w:t>
      </w:r>
      <w:r w:rsidR="00056257">
        <w:rPr>
          <w:rFonts w:ascii="Times New Roman" w:hAnsi="Times New Roman"/>
          <w:sz w:val="26"/>
          <w:szCs w:val="26"/>
        </w:rPr>
        <w:t>15.169,52</w:t>
      </w:r>
    </w:p>
    <w:p w14:paraId="1ACB72E8" w14:textId="4E52E96A" w:rsidR="00056257" w:rsidRDefault="00056257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ELEMENTO:33.90.31.00.00- </w:t>
      </w:r>
      <w:r w:rsidRPr="00056257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remiações</w:t>
      </w:r>
      <w:r w:rsidRPr="00056257"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ulturais</w:t>
      </w:r>
      <w:r w:rsidRPr="00056257">
        <w:rPr>
          <w:rFonts w:ascii="Times New Roman" w:hAnsi="Times New Roman"/>
          <w:sz w:val="26"/>
          <w:szCs w:val="26"/>
        </w:rPr>
        <w:t>, A</w:t>
      </w:r>
      <w:r>
        <w:rPr>
          <w:rFonts w:ascii="Times New Roman" w:hAnsi="Times New Roman"/>
          <w:sz w:val="26"/>
          <w:szCs w:val="26"/>
        </w:rPr>
        <w:t>rtísticas</w:t>
      </w:r>
      <w:r w:rsidRPr="00056257">
        <w:rPr>
          <w:rFonts w:ascii="Times New Roman" w:hAnsi="Times New Roman"/>
          <w:sz w:val="26"/>
          <w:szCs w:val="26"/>
        </w:rPr>
        <w:t>, C</w:t>
      </w:r>
      <w:r>
        <w:rPr>
          <w:rFonts w:ascii="Times New Roman" w:hAnsi="Times New Roman"/>
          <w:sz w:val="26"/>
          <w:szCs w:val="26"/>
        </w:rPr>
        <w:t>ientíficas</w:t>
      </w:r>
      <w:r w:rsidRPr="00056257">
        <w:rPr>
          <w:rFonts w:ascii="Times New Roman" w:hAnsi="Times New Roman"/>
          <w:sz w:val="26"/>
          <w:szCs w:val="26"/>
        </w:rPr>
        <w:t>, D</w:t>
      </w:r>
      <w:r>
        <w:rPr>
          <w:rFonts w:ascii="Times New Roman" w:hAnsi="Times New Roman"/>
          <w:sz w:val="26"/>
          <w:szCs w:val="26"/>
        </w:rPr>
        <w:t>esportivas</w:t>
      </w:r>
      <w:r w:rsidRPr="000562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 w:rsidRPr="00056257">
        <w:rPr>
          <w:rFonts w:ascii="Times New Roman" w:hAnsi="Times New Roman"/>
          <w:sz w:val="26"/>
          <w:szCs w:val="26"/>
        </w:rPr>
        <w:t xml:space="preserve"> O</w:t>
      </w:r>
      <w:r>
        <w:rPr>
          <w:rFonts w:ascii="Times New Roman" w:hAnsi="Times New Roman"/>
          <w:sz w:val="26"/>
          <w:szCs w:val="26"/>
        </w:rPr>
        <w:t>utras........................................................</w:t>
      </w:r>
      <w:r w:rsidR="000926D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.....R$ 97.478,77</w:t>
      </w:r>
    </w:p>
    <w:p w14:paraId="1A911EED" w14:textId="4251CE40" w:rsidR="007745FF" w:rsidRDefault="007745FF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ELEMENTO:3.3.90.39.00.00 – Outros </w:t>
      </w:r>
      <w:proofErr w:type="spellStart"/>
      <w:r w:rsidR="00F6184D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erv</w:t>
      </w:r>
      <w:proofErr w:type="spellEnd"/>
      <w:r>
        <w:rPr>
          <w:rFonts w:ascii="Times New Roman" w:hAnsi="Times New Roman"/>
          <w:sz w:val="26"/>
          <w:szCs w:val="26"/>
        </w:rPr>
        <w:t xml:space="preserve"> de</w:t>
      </w:r>
      <w:r w:rsidR="00F618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184D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erc</w:t>
      </w:r>
      <w:proofErr w:type="spellEnd"/>
      <w:r>
        <w:rPr>
          <w:rFonts w:ascii="Times New Roman" w:hAnsi="Times New Roman"/>
          <w:sz w:val="26"/>
          <w:szCs w:val="26"/>
        </w:rPr>
        <w:t xml:space="preserve"> PJ.....</w:t>
      </w:r>
      <w:r w:rsidR="000926DA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..</w:t>
      </w:r>
      <w:r w:rsidR="00504BC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.....R$ </w:t>
      </w:r>
      <w:r w:rsidR="00056257">
        <w:rPr>
          <w:rFonts w:ascii="Times New Roman" w:hAnsi="Times New Roman"/>
          <w:sz w:val="26"/>
          <w:szCs w:val="26"/>
        </w:rPr>
        <w:t>12.616,09</w:t>
      </w:r>
    </w:p>
    <w:p w14:paraId="421592AE" w14:textId="7C0AA078" w:rsidR="00B37DBC" w:rsidRPr="000D27A2" w:rsidRDefault="00F6184D" w:rsidP="00B37DBC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Fonte de </w:t>
      </w:r>
      <w:r w:rsidR="00B37DBC">
        <w:rPr>
          <w:rFonts w:ascii="Times New Roman" w:hAnsi="Times New Roman"/>
          <w:sz w:val="26"/>
          <w:szCs w:val="26"/>
        </w:rPr>
        <w:t xml:space="preserve">Recurso: </w:t>
      </w:r>
      <w:r>
        <w:rPr>
          <w:rFonts w:ascii="Times New Roman" w:hAnsi="Times New Roman"/>
          <w:sz w:val="26"/>
          <w:szCs w:val="26"/>
        </w:rPr>
        <w:t>715</w:t>
      </w:r>
      <w:r w:rsidR="00B37DBC" w:rsidRPr="000F0514">
        <w:rPr>
          <w:rFonts w:ascii="Times New Roman" w:hAnsi="Times New Roman"/>
          <w:sz w:val="26"/>
          <w:szCs w:val="26"/>
        </w:rPr>
        <w:t xml:space="preserve">- </w:t>
      </w:r>
      <w:r w:rsidRPr="00F6184D">
        <w:rPr>
          <w:rFonts w:ascii="Times New Roman" w:hAnsi="Times New Roman"/>
          <w:sz w:val="26"/>
          <w:szCs w:val="26"/>
        </w:rPr>
        <w:t>Transferências Destinadas ao Setor Cultural - LC nº 195/2022 – Art. 5º - Audiovisual</w:t>
      </w:r>
      <w:r w:rsidR="00504BCE">
        <w:rPr>
          <w:rFonts w:ascii="Times New Roman" w:hAnsi="Times New Roman"/>
          <w:sz w:val="26"/>
          <w:szCs w:val="26"/>
        </w:rPr>
        <w:t>..........</w:t>
      </w:r>
      <w:r w:rsidR="00B37DBC">
        <w:rPr>
          <w:rFonts w:ascii="Times New Roman" w:hAnsi="Times New Roman"/>
          <w:sz w:val="26"/>
          <w:szCs w:val="26"/>
        </w:rPr>
        <w:t>...........</w:t>
      </w:r>
      <w:r>
        <w:rPr>
          <w:rFonts w:ascii="Times New Roman" w:hAnsi="Times New Roman"/>
          <w:sz w:val="26"/>
          <w:szCs w:val="26"/>
        </w:rPr>
        <w:t>...................</w:t>
      </w:r>
      <w:r w:rsidR="00B37DBC">
        <w:rPr>
          <w:rFonts w:ascii="Times New Roman" w:hAnsi="Times New Roman"/>
          <w:sz w:val="26"/>
          <w:szCs w:val="26"/>
        </w:rPr>
        <w:t>..</w:t>
      </w:r>
      <w:r w:rsidR="00191B73">
        <w:rPr>
          <w:rFonts w:ascii="Times New Roman" w:hAnsi="Times New Roman"/>
          <w:sz w:val="26"/>
          <w:szCs w:val="26"/>
        </w:rPr>
        <w:t>..</w:t>
      </w:r>
      <w:r w:rsidR="00B37DBC">
        <w:rPr>
          <w:rFonts w:ascii="Times New Roman" w:hAnsi="Times New Roman"/>
          <w:sz w:val="26"/>
          <w:szCs w:val="26"/>
        </w:rPr>
        <w:t>.</w:t>
      </w:r>
      <w:r w:rsidR="00B37DBC" w:rsidRPr="000F0514">
        <w:rPr>
          <w:rFonts w:ascii="Times New Roman" w:hAnsi="Times New Roman"/>
          <w:sz w:val="26"/>
          <w:szCs w:val="26"/>
        </w:rPr>
        <w:t>R$</w:t>
      </w:r>
      <w:r w:rsidR="00B37DBC">
        <w:rPr>
          <w:rFonts w:ascii="Times New Roman" w:hAnsi="Times New Roman"/>
          <w:sz w:val="26"/>
          <w:szCs w:val="26"/>
        </w:rPr>
        <w:t xml:space="preserve"> </w:t>
      </w:r>
      <w:r w:rsidR="000D27A2" w:rsidRPr="000D27A2">
        <w:rPr>
          <w:rFonts w:ascii="Times New Roman" w:hAnsi="Times New Roman"/>
          <w:sz w:val="26"/>
          <w:szCs w:val="26"/>
        </w:rPr>
        <w:t>89.</w:t>
      </w:r>
      <w:r w:rsidR="00012D4B">
        <w:rPr>
          <w:rFonts w:ascii="Times New Roman" w:hAnsi="Times New Roman"/>
          <w:sz w:val="26"/>
          <w:szCs w:val="26"/>
        </w:rPr>
        <w:t>150,66</w:t>
      </w:r>
    </w:p>
    <w:p w14:paraId="31D25309" w14:textId="595D2BE0" w:rsidR="00F6184D" w:rsidRDefault="00F6184D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Fonte de Recurso: 716-</w:t>
      </w:r>
      <w:r w:rsidRPr="00F6184D">
        <w:rPr>
          <w:rFonts w:ascii="Times New Roman" w:hAnsi="Times New Roman"/>
          <w:sz w:val="26"/>
          <w:szCs w:val="26"/>
        </w:rPr>
        <w:t>Transferências Destinadas ao Setor cultural - LC nº 195/2022 – Art. 8º - Demais Setores da Cultura</w:t>
      </w:r>
      <w:r>
        <w:rPr>
          <w:rFonts w:ascii="Times New Roman" w:hAnsi="Times New Roman"/>
          <w:sz w:val="26"/>
          <w:szCs w:val="26"/>
        </w:rPr>
        <w:t xml:space="preserve">.........................R$ </w:t>
      </w:r>
      <w:r w:rsidR="000D27A2">
        <w:rPr>
          <w:rFonts w:ascii="Times New Roman" w:hAnsi="Times New Roman"/>
          <w:sz w:val="26"/>
          <w:szCs w:val="26"/>
        </w:rPr>
        <w:t>36.</w:t>
      </w:r>
      <w:r w:rsidR="00012D4B">
        <w:rPr>
          <w:rFonts w:ascii="Times New Roman" w:hAnsi="Times New Roman"/>
          <w:sz w:val="26"/>
          <w:szCs w:val="26"/>
        </w:rPr>
        <w:t>113,72</w:t>
      </w:r>
    </w:p>
    <w:p w14:paraId="2EFEA8AC" w14:textId="37CE43F2" w:rsidR="00F6184D" w:rsidRPr="000F0514" w:rsidRDefault="00F6184D" w:rsidP="00B37DB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Total:.................................................................................R$ </w:t>
      </w:r>
      <w:r w:rsidR="00012D4B" w:rsidRPr="00012D4B">
        <w:rPr>
          <w:rFonts w:ascii="Times New Roman" w:hAnsi="Times New Roman"/>
          <w:sz w:val="26"/>
          <w:szCs w:val="26"/>
        </w:rPr>
        <w:t>125.264,38</w:t>
      </w:r>
    </w:p>
    <w:p w14:paraId="50A8EAFC" w14:textId="45138487" w:rsidR="00B37DBC" w:rsidRDefault="00B37DBC" w:rsidP="00B37DBC">
      <w:pPr>
        <w:jc w:val="both"/>
        <w:rPr>
          <w:rFonts w:ascii="Times New Roman" w:hAnsi="Times New Roman"/>
          <w:sz w:val="26"/>
          <w:szCs w:val="26"/>
        </w:rPr>
      </w:pPr>
    </w:p>
    <w:p w14:paraId="2800DFEF" w14:textId="77777777" w:rsidR="005129FA" w:rsidRPr="007A260A" w:rsidRDefault="005129FA" w:rsidP="00CF77F5">
      <w:pPr>
        <w:jc w:val="both"/>
        <w:rPr>
          <w:rFonts w:ascii="Times New Roman" w:hAnsi="Times New Roman"/>
          <w:sz w:val="26"/>
          <w:szCs w:val="26"/>
        </w:rPr>
      </w:pPr>
    </w:p>
    <w:bookmarkEnd w:id="0"/>
    <w:p w14:paraId="449B9C81" w14:textId="77777777" w:rsidR="003E43B8" w:rsidRPr="00DB6CC2" w:rsidRDefault="003E43B8" w:rsidP="00294EA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CFE20C" w14:textId="3EBB23AA" w:rsidR="006015AA" w:rsidRDefault="00F84250" w:rsidP="003C6338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>Art. 2º</w:t>
      </w:r>
      <w:r w:rsidRPr="006015AA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6015AA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Para cobertura das despesas decorrentes da abertura do Crédito Adicional </w:t>
      </w:r>
      <w:r w:rsidR="005E0121">
        <w:rPr>
          <w:rFonts w:ascii="Times New Roman" w:hAnsi="Times New Roman"/>
          <w:b w:val="0"/>
          <w:bCs w:val="0"/>
          <w:sz w:val="26"/>
          <w:szCs w:val="26"/>
          <w:u w:val="none"/>
        </w:rPr>
        <w:t>Especial</w:t>
      </w:r>
      <w:r w:rsidR="006015AA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criado pela presente Lei, serão utilizados os </w:t>
      </w:r>
      <w:r w:rsidR="00EE7F38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>recursos</w:t>
      </w:r>
      <w:r w:rsidR="00504BCE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do </w:t>
      </w:r>
      <w:r w:rsidR="00012D4B">
        <w:rPr>
          <w:rFonts w:ascii="Times New Roman" w:hAnsi="Times New Roman"/>
          <w:b w:val="0"/>
          <w:bCs w:val="0"/>
          <w:sz w:val="26"/>
          <w:szCs w:val="26"/>
          <w:u w:val="none"/>
        </w:rPr>
        <w:t>Excesso de Arrecadação.</w:t>
      </w:r>
    </w:p>
    <w:p w14:paraId="440F5529" w14:textId="77777777" w:rsidR="00942DCD" w:rsidRPr="00942DCD" w:rsidRDefault="00942DCD" w:rsidP="00942DCD"/>
    <w:p w14:paraId="20137D1E" w14:textId="0CDA423A" w:rsidR="00962514" w:rsidRPr="00F6184D" w:rsidRDefault="00942DCD" w:rsidP="009A766C">
      <w:pPr>
        <w:rPr>
          <w:rFonts w:ascii="Times New Roman" w:hAnsi="Times New Roman"/>
          <w:sz w:val="26"/>
          <w:szCs w:val="26"/>
        </w:rPr>
      </w:pPr>
      <w:r w:rsidRPr="00942DC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6B3B66D" w14:textId="77777777" w:rsidR="00962514" w:rsidRDefault="00962514" w:rsidP="009A766C"/>
    <w:p w14:paraId="576A34DC" w14:textId="77777777" w:rsidR="00C51EA4" w:rsidRPr="009A766C" w:rsidRDefault="00C51EA4" w:rsidP="009A766C"/>
    <w:p w14:paraId="207ABDC8" w14:textId="77777777" w:rsidR="003C6338" w:rsidRPr="003C6338" w:rsidRDefault="003C6338" w:rsidP="003C6338"/>
    <w:p w14:paraId="1FCF5DAD" w14:textId="77777777" w:rsidR="00584AEA" w:rsidRPr="00E53FF4" w:rsidRDefault="0031532C" w:rsidP="009A766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</w:t>
      </w:r>
      <w:r w:rsidR="009A766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4AEA" w:rsidRPr="00E53FF4">
        <w:rPr>
          <w:rFonts w:ascii="Times New Roman" w:hAnsi="Times New Roman"/>
          <w:bCs/>
          <w:sz w:val="26"/>
          <w:szCs w:val="26"/>
          <w:u w:val="single"/>
        </w:rPr>
        <w:t xml:space="preserve">Art. </w:t>
      </w:r>
      <w:r w:rsidR="009A766C">
        <w:rPr>
          <w:rFonts w:ascii="Times New Roman" w:hAnsi="Times New Roman"/>
          <w:bCs/>
          <w:sz w:val="26"/>
          <w:szCs w:val="26"/>
          <w:u w:val="single"/>
        </w:rPr>
        <w:t>3</w:t>
      </w:r>
      <w:r w:rsidR="00584AEA" w:rsidRPr="00E53FF4">
        <w:rPr>
          <w:rFonts w:ascii="Times New Roman" w:hAnsi="Times New Roman"/>
          <w:bCs/>
          <w:sz w:val="26"/>
          <w:szCs w:val="26"/>
          <w:u w:val="single"/>
        </w:rPr>
        <w:t>º</w:t>
      </w:r>
      <w:r w:rsidR="00584AEA"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="00584AEA"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14:paraId="71497C47" w14:textId="77777777" w:rsidR="00584AEA" w:rsidRDefault="00584AE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  </w:t>
      </w:r>
    </w:p>
    <w:p w14:paraId="2B31A61B" w14:textId="77777777" w:rsidR="008A41DA" w:rsidRDefault="008A41D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2ABE2C75" w14:textId="77777777" w:rsidR="00060097" w:rsidRDefault="00060097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5CBC4564" w14:textId="77777777" w:rsidR="00C51EA4" w:rsidRDefault="00C51EA4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3DBEF2B5" w14:textId="77777777" w:rsidR="00C51EA4" w:rsidRDefault="00C51EA4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6171DA60" w14:textId="77777777" w:rsidR="00C51EA4" w:rsidRDefault="00C51EA4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67D37FCC" w14:textId="77777777" w:rsidR="00C51EA4" w:rsidRDefault="00C51EA4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37DA96AB" w14:textId="77777777" w:rsidR="006015AA" w:rsidRDefault="006015A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14:paraId="57D2E4A1" w14:textId="77777777" w:rsidR="00F84250" w:rsidRPr="00DB6CC2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99CB68" w14:textId="652A15AC" w:rsidR="00F84250" w:rsidRPr="00DB6CC2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84AEA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83547"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</w:t>
      </w:r>
      <w:r w:rsidR="00CF77F5">
        <w:rPr>
          <w:rFonts w:ascii="Times New Roman" w:hAnsi="Times New Roman" w:cs="Times New Roman"/>
          <w:sz w:val="26"/>
          <w:szCs w:val="26"/>
        </w:rPr>
        <w:t xml:space="preserve">Jacuí, </w:t>
      </w:r>
      <w:r w:rsidR="002A42A3">
        <w:rPr>
          <w:rFonts w:ascii="Times New Roman" w:hAnsi="Times New Roman" w:cs="Times New Roman"/>
          <w:sz w:val="26"/>
          <w:szCs w:val="26"/>
        </w:rPr>
        <w:t>0</w:t>
      </w:r>
      <w:r w:rsidR="002158E8">
        <w:rPr>
          <w:rFonts w:ascii="Times New Roman" w:hAnsi="Times New Roman" w:cs="Times New Roman"/>
          <w:sz w:val="26"/>
          <w:szCs w:val="26"/>
        </w:rPr>
        <w:t>8</w:t>
      </w:r>
      <w:r w:rsidR="001136F7">
        <w:rPr>
          <w:rFonts w:ascii="Times New Roman" w:hAnsi="Times New Roman" w:cs="Times New Roman"/>
          <w:sz w:val="26"/>
          <w:szCs w:val="26"/>
        </w:rPr>
        <w:t xml:space="preserve"> 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2A42A3">
        <w:rPr>
          <w:rFonts w:ascii="Times New Roman" w:hAnsi="Times New Roman" w:cs="Times New Roman"/>
          <w:sz w:val="26"/>
          <w:szCs w:val="26"/>
        </w:rPr>
        <w:t>agosto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</w:t>
      </w:r>
      <w:r w:rsidR="00AF0AE5">
        <w:rPr>
          <w:rFonts w:ascii="Times New Roman" w:hAnsi="Times New Roman" w:cs="Times New Roman"/>
          <w:sz w:val="26"/>
          <w:szCs w:val="26"/>
        </w:rPr>
        <w:t>2</w:t>
      </w:r>
      <w:r w:rsidR="00075DAA">
        <w:rPr>
          <w:rFonts w:ascii="Times New Roman" w:hAnsi="Times New Roman" w:cs="Times New Roman"/>
          <w:sz w:val="26"/>
          <w:szCs w:val="26"/>
        </w:rPr>
        <w:t>3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14:paraId="371D233B" w14:textId="77777777"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73DD6F17" w14:textId="77777777" w:rsidR="00F84250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10FBAB56" w14:textId="77777777"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21E8BDF6" w14:textId="77777777"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78CC5749" w14:textId="77777777"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523D9251" w14:textId="77777777" w:rsidR="00060097" w:rsidRPr="00DB6CC2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14:paraId="1F22FE93" w14:textId="77777777" w:rsidR="00F84250" w:rsidRPr="00DB6CC2" w:rsidRDefault="00F84250" w:rsidP="00BE512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FEF879" w14:textId="247306AA" w:rsidR="00CC16A4" w:rsidRPr="000F0514" w:rsidRDefault="00CC16A4" w:rsidP="00CC16A4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     </w:t>
      </w:r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Moraes                                                 </w:t>
      </w:r>
    </w:p>
    <w:p w14:paraId="50014DE3" w14:textId="3E1D2A13" w:rsidR="00B20ED6" w:rsidRPr="005C100C" w:rsidRDefault="00CC16A4" w:rsidP="005C1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Prefeito </w:t>
      </w:r>
      <w:r>
        <w:rPr>
          <w:rFonts w:ascii="Times New Roman" w:hAnsi="Times New Roman" w:cs="Times New Roman"/>
          <w:sz w:val="26"/>
          <w:szCs w:val="26"/>
        </w:rPr>
        <w:t>Municipal</w:t>
      </w:r>
    </w:p>
    <w:p w14:paraId="58DCF9D5" w14:textId="77777777" w:rsidR="009A766C" w:rsidRDefault="009A766C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069509F" w14:textId="1F03E764"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3D0B4F3" w14:textId="28BAD560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2988A89" w14:textId="51076842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437988D" w14:textId="03E41445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FEA53A3" w14:textId="3B977360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C31F794" w14:textId="63F3AA1A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5D19046" w14:textId="23988554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D3FAE53" w14:textId="7F0F7293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EAB7C19" w14:textId="63C486F3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579F724" w14:textId="330AD1E8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123831A" w14:textId="0A6963C6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82568EB" w14:textId="1E36A583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1785786" w14:textId="70C28DB6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2C37DBE" w14:textId="50BBE153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2C01E5E" w14:textId="2F59E799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7169E31" w14:textId="29BF8DD3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4B0B131" w14:textId="798A80F6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7722B8D" w14:textId="77777777" w:rsidR="00F6184D" w:rsidRDefault="00F6184D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182473D" w14:textId="0DF3E254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E586A91" w14:textId="77777777" w:rsidR="00012D4B" w:rsidRDefault="00012D4B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03E6AF5" w14:textId="77777777" w:rsidR="00737047" w:rsidRDefault="0073704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346C159" w14:textId="77777777" w:rsidR="00B20ED6" w:rsidRPr="00DB6CC2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C744826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14:paraId="7400CB51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4E9BF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082006" w14:textId="77777777"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5C165A4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6507C9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8A79A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14:paraId="5D7282E7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14:paraId="0D14CE75" w14:textId="77777777"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411F9D" w14:textId="007FE4F9"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 Projeto de Lei nº</w:t>
      </w:r>
      <w:r w:rsidR="0032688D">
        <w:rPr>
          <w:rFonts w:ascii="Times New Roman" w:hAnsi="Times New Roman"/>
          <w:sz w:val="26"/>
          <w:szCs w:val="26"/>
        </w:rPr>
        <w:t xml:space="preserve"> 2887</w:t>
      </w:r>
      <w:r w:rsidR="007737A4">
        <w:rPr>
          <w:rFonts w:ascii="Times New Roman" w:hAnsi="Times New Roman"/>
          <w:sz w:val="26"/>
          <w:szCs w:val="26"/>
        </w:rPr>
        <w:t>/2023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 xml:space="preserve">Adicional </w:t>
      </w:r>
      <w:r w:rsidR="005129FA">
        <w:rPr>
          <w:rFonts w:ascii="Times New Roman" w:hAnsi="Times New Roman"/>
          <w:sz w:val="26"/>
          <w:szCs w:val="26"/>
        </w:rPr>
        <w:t>Suplementar</w:t>
      </w:r>
      <w:r>
        <w:rPr>
          <w:rFonts w:ascii="Times New Roman" w:hAnsi="Times New Roman"/>
          <w:sz w:val="26"/>
          <w:szCs w:val="26"/>
        </w:rPr>
        <w:t xml:space="preserve"> no orçamento de </w:t>
      </w:r>
      <w:r w:rsidR="00CC16A4">
        <w:rPr>
          <w:rFonts w:ascii="Times New Roman" w:hAnsi="Times New Roman"/>
          <w:sz w:val="26"/>
          <w:szCs w:val="26"/>
        </w:rPr>
        <w:t>202</w:t>
      </w:r>
      <w:r w:rsidR="00A2034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14:paraId="4766C451" w14:textId="2FE94F79" w:rsidR="00905976" w:rsidRPr="00CF1402" w:rsidRDefault="00905976" w:rsidP="00905976">
      <w:pPr>
        <w:ind w:firstLine="3696"/>
        <w:jc w:val="both"/>
        <w:rPr>
          <w:rFonts w:ascii="Times New Roman" w:hAnsi="Times New Roman"/>
          <w:sz w:val="26"/>
          <w:szCs w:val="26"/>
        </w:rPr>
      </w:pPr>
      <w:r w:rsidRPr="00CF1402">
        <w:rPr>
          <w:rFonts w:ascii="Times New Roman" w:hAnsi="Times New Roman"/>
          <w:sz w:val="26"/>
          <w:szCs w:val="26"/>
        </w:rPr>
        <w:t>Ocorre Nobres Edis, que</w:t>
      </w:r>
      <w:r w:rsidR="00AF0AE5">
        <w:rPr>
          <w:rFonts w:ascii="Times New Roman" w:hAnsi="Times New Roman"/>
          <w:sz w:val="26"/>
          <w:szCs w:val="26"/>
        </w:rPr>
        <w:t xml:space="preserve"> </w:t>
      </w:r>
      <w:r w:rsidR="00737047">
        <w:rPr>
          <w:rFonts w:ascii="Times New Roman" w:hAnsi="Times New Roman"/>
          <w:sz w:val="26"/>
          <w:szCs w:val="26"/>
        </w:rPr>
        <w:t>o Município celebrou</w:t>
      </w:r>
      <w:r w:rsidR="002A42A3">
        <w:rPr>
          <w:rFonts w:ascii="Times New Roman" w:hAnsi="Times New Roman"/>
          <w:sz w:val="26"/>
          <w:szCs w:val="26"/>
        </w:rPr>
        <w:t xml:space="preserve"> u</w:t>
      </w:r>
      <w:r w:rsidR="000926DA">
        <w:rPr>
          <w:rFonts w:ascii="Times New Roman" w:hAnsi="Times New Roman"/>
          <w:sz w:val="26"/>
          <w:szCs w:val="26"/>
        </w:rPr>
        <w:t>m Plano de Ação</w:t>
      </w:r>
      <w:r w:rsidR="00737047">
        <w:rPr>
          <w:rFonts w:ascii="Times New Roman" w:hAnsi="Times New Roman"/>
          <w:sz w:val="26"/>
          <w:szCs w:val="26"/>
        </w:rPr>
        <w:t xml:space="preserve"> junto ao Ministério</w:t>
      </w:r>
      <w:r w:rsidR="00A20342">
        <w:rPr>
          <w:rFonts w:ascii="Times New Roman" w:hAnsi="Times New Roman"/>
          <w:sz w:val="26"/>
          <w:szCs w:val="26"/>
        </w:rPr>
        <w:t xml:space="preserve"> </w:t>
      </w:r>
      <w:r w:rsidR="002A42A3">
        <w:rPr>
          <w:rFonts w:ascii="Times New Roman" w:hAnsi="Times New Roman"/>
          <w:sz w:val="26"/>
          <w:szCs w:val="26"/>
        </w:rPr>
        <w:t>da Cultura</w:t>
      </w:r>
      <w:r w:rsidR="000926DA">
        <w:rPr>
          <w:rFonts w:ascii="Times New Roman" w:hAnsi="Times New Roman"/>
          <w:sz w:val="26"/>
          <w:szCs w:val="26"/>
        </w:rPr>
        <w:t xml:space="preserve"> para recebimento de recursos referente A Lei Paulo Gustavo (Lei Complementar n°195/2022)</w:t>
      </w:r>
      <w:r w:rsidR="00737047">
        <w:rPr>
          <w:rFonts w:ascii="Times New Roman" w:hAnsi="Times New Roman"/>
          <w:sz w:val="26"/>
          <w:szCs w:val="26"/>
        </w:rPr>
        <w:t xml:space="preserve"> que tem como objet</w:t>
      </w:r>
      <w:r w:rsidR="000926DA">
        <w:rPr>
          <w:rFonts w:ascii="Times New Roman" w:hAnsi="Times New Roman"/>
          <w:sz w:val="26"/>
          <w:szCs w:val="26"/>
        </w:rPr>
        <w:t>iv</w:t>
      </w:r>
      <w:r w:rsidR="00737047">
        <w:rPr>
          <w:rFonts w:ascii="Times New Roman" w:hAnsi="Times New Roman"/>
          <w:sz w:val="26"/>
          <w:szCs w:val="26"/>
        </w:rPr>
        <w:t>o</w:t>
      </w:r>
      <w:r w:rsidR="000926DA">
        <w:rPr>
          <w:rFonts w:ascii="Times New Roman" w:hAnsi="Times New Roman"/>
          <w:sz w:val="26"/>
          <w:szCs w:val="26"/>
        </w:rPr>
        <w:t xml:space="preserve"> executar ações emergenciais que visem a combater e mitigar os efeitos da pandemia covid-19 sobre o setor cultural.</w:t>
      </w:r>
      <w:r w:rsidR="005129FA">
        <w:rPr>
          <w:rFonts w:ascii="Times New Roman" w:hAnsi="Times New Roman"/>
          <w:sz w:val="26"/>
          <w:szCs w:val="26"/>
        </w:rPr>
        <w:t xml:space="preserve"> </w:t>
      </w:r>
      <w:r w:rsidR="00F17C14">
        <w:rPr>
          <w:rFonts w:ascii="Times New Roman" w:hAnsi="Times New Roman"/>
          <w:sz w:val="26"/>
          <w:szCs w:val="26"/>
        </w:rPr>
        <w:t>E</w:t>
      </w:r>
      <w:r w:rsidR="00F17C14" w:rsidRPr="00CF1402">
        <w:rPr>
          <w:rFonts w:ascii="Times New Roman" w:hAnsi="Times New Roman"/>
          <w:sz w:val="26"/>
          <w:szCs w:val="26"/>
        </w:rPr>
        <w:t xml:space="preserve"> para</w:t>
      </w:r>
      <w:r w:rsidRPr="00CF1402">
        <w:rPr>
          <w:rFonts w:ascii="Times New Roman" w:hAnsi="Times New Roman"/>
          <w:sz w:val="26"/>
          <w:szCs w:val="26"/>
        </w:rPr>
        <w:t xml:space="preserve"> a correta classificação contábil e orçamentária, </w:t>
      </w:r>
      <w:r w:rsidR="005129FA" w:rsidRPr="00C54727">
        <w:rPr>
          <w:rFonts w:ascii="Times New Roman" w:hAnsi="Times New Roman"/>
          <w:sz w:val="26"/>
          <w:szCs w:val="26"/>
        </w:rPr>
        <w:t xml:space="preserve">encaminhamos o presente </w:t>
      </w:r>
      <w:r w:rsidR="005129FA">
        <w:rPr>
          <w:rFonts w:ascii="Times New Roman" w:hAnsi="Times New Roman"/>
          <w:sz w:val="26"/>
          <w:szCs w:val="26"/>
        </w:rPr>
        <w:t>projeto para vossa abalizada aná</w:t>
      </w:r>
      <w:r w:rsidR="005129FA" w:rsidRPr="00C54727">
        <w:rPr>
          <w:rFonts w:ascii="Times New Roman" w:hAnsi="Times New Roman"/>
          <w:sz w:val="26"/>
          <w:szCs w:val="26"/>
        </w:rPr>
        <w:t>lise e aprovação.</w:t>
      </w:r>
    </w:p>
    <w:p w14:paraId="4C86420C" w14:textId="77777777"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em </w:t>
      </w:r>
      <w:r>
        <w:rPr>
          <w:rFonts w:ascii="Times New Roman" w:hAnsi="Times New Roman"/>
          <w:b/>
          <w:sz w:val="26"/>
          <w:szCs w:val="26"/>
        </w:rPr>
        <w:t>REGIME DE URGÊNCIA.</w:t>
      </w:r>
    </w:p>
    <w:p w14:paraId="55A0B268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14:paraId="10E916C7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14:paraId="591B7F59" w14:textId="77777777"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14:paraId="0EF155DF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5B780C00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27713A7D" w14:textId="602A6AC7"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CF77F5">
        <w:rPr>
          <w:rFonts w:ascii="Times New Roman" w:hAnsi="Times New Roman" w:cs="Times New Roman"/>
          <w:sz w:val="26"/>
          <w:szCs w:val="26"/>
        </w:rPr>
        <w:t xml:space="preserve">Jacuí, </w:t>
      </w:r>
      <w:r w:rsidR="000926DA">
        <w:rPr>
          <w:rFonts w:ascii="Times New Roman" w:hAnsi="Times New Roman" w:cs="Times New Roman"/>
          <w:sz w:val="26"/>
          <w:szCs w:val="26"/>
        </w:rPr>
        <w:t>0</w:t>
      </w:r>
      <w:r w:rsidR="002158E8">
        <w:rPr>
          <w:rFonts w:ascii="Times New Roman" w:hAnsi="Times New Roman" w:cs="Times New Roman"/>
          <w:sz w:val="26"/>
          <w:szCs w:val="26"/>
        </w:rPr>
        <w:t>8</w:t>
      </w:r>
      <w:r w:rsidR="000926DA">
        <w:rPr>
          <w:rFonts w:ascii="Times New Roman" w:hAnsi="Times New Roman" w:cs="Times New Roman"/>
          <w:sz w:val="26"/>
          <w:szCs w:val="26"/>
        </w:rPr>
        <w:t xml:space="preserve"> de agosto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AF0AE5">
        <w:rPr>
          <w:rFonts w:ascii="Times New Roman" w:hAnsi="Times New Roman" w:cs="Times New Roman"/>
          <w:sz w:val="26"/>
          <w:szCs w:val="26"/>
        </w:rPr>
        <w:t>2</w:t>
      </w:r>
      <w:r w:rsidR="00A20342">
        <w:rPr>
          <w:rFonts w:ascii="Times New Roman" w:hAnsi="Times New Roman" w:cs="Times New Roman"/>
          <w:sz w:val="26"/>
          <w:szCs w:val="26"/>
        </w:rPr>
        <w:t>3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14:paraId="3DDD82C2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75EE32E7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E23AD5F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9BEED41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3CA0A4FD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79E65799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279EF01E" w14:textId="77777777" w:rsidR="00CC16A4" w:rsidRPr="000F0514" w:rsidRDefault="004447D9" w:rsidP="00CC16A4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  <w:r w:rsidR="00CC16A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</w:t>
      </w:r>
    </w:p>
    <w:p w14:paraId="176E64ED" w14:textId="77777777" w:rsidR="00CC16A4" w:rsidRDefault="00CC16A4" w:rsidP="00CC16A4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Prefeito </w:t>
      </w:r>
      <w:r>
        <w:rPr>
          <w:rFonts w:ascii="Times New Roman" w:hAnsi="Times New Roman" w:cs="Times New Roman"/>
          <w:sz w:val="26"/>
          <w:szCs w:val="26"/>
        </w:rPr>
        <w:t>Municipal</w:t>
      </w:r>
    </w:p>
    <w:p w14:paraId="78E251F1" w14:textId="01228A27" w:rsidR="00F84250" w:rsidRPr="00C137CE" w:rsidRDefault="00F84250" w:rsidP="00CC16A4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</w:p>
    <w:sectPr w:rsidR="00F84250" w:rsidRPr="00C137CE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2E"/>
    <w:rsid w:val="00012D4B"/>
    <w:rsid w:val="00036218"/>
    <w:rsid w:val="00056257"/>
    <w:rsid w:val="00060097"/>
    <w:rsid w:val="00073357"/>
    <w:rsid w:val="00075DAA"/>
    <w:rsid w:val="00083703"/>
    <w:rsid w:val="000926DA"/>
    <w:rsid w:val="000A78D4"/>
    <w:rsid w:val="000B3B7C"/>
    <w:rsid w:val="000D138F"/>
    <w:rsid w:val="000D27A2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63601"/>
    <w:rsid w:val="0018136E"/>
    <w:rsid w:val="00185756"/>
    <w:rsid w:val="00191B73"/>
    <w:rsid w:val="00193EB6"/>
    <w:rsid w:val="001A0A62"/>
    <w:rsid w:val="001A0C83"/>
    <w:rsid w:val="001C0211"/>
    <w:rsid w:val="001D037A"/>
    <w:rsid w:val="001D0A04"/>
    <w:rsid w:val="00204AB8"/>
    <w:rsid w:val="002158E8"/>
    <w:rsid w:val="00216F0E"/>
    <w:rsid w:val="00223700"/>
    <w:rsid w:val="002423A5"/>
    <w:rsid w:val="00294EA1"/>
    <w:rsid w:val="002A23CC"/>
    <w:rsid w:val="002A42A3"/>
    <w:rsid w:val="002D2561"/>
    <w:rsid w:val="002F474F"/>
    <w:rsid w:val="0031532C"/>
    <w:rsid w:val="0032688D"/>
    <w:rsid w:val="00327D73"/>
    <w:rsid w:val="00333D05"/>
    <w:rsid w:val="00360269"/>
    <w:rsid w:val="003618F6"/>
    <w:rsid w:val="003914B5"/>
    <w:rsid w:val="003C3A19"/>
    <w:rsid w:val="003C6338"/>
    <w:rsid w:val="003E43B8"/>
    <w:rsid w:val="003F6A8D"/>
    <w:rsid w:val="004017ED"/>
    <w:rsid w:val="00440984"/>
    <w:rsid w:val="004447D9"/>
    <w:rsid w:val="00465764"/>
    <w:rsid w:val="0046760B"/>
    <w:rsid w:val="0047256A"/>
    <w:rsid w:val="00487422"/>
    <w:rsid w:val="004A1AC0"/>
    <w:rsid w:val="004B1DC6"/>
    <w:rsid w:val="004D0894"/>
    <w:rsid w:val="004E6A9C"/>
    <w:rsid w:val="00500C17"/>
    <w:rsid w:val="00504BCE"/>
    <w:rsid w:val="005129FA"/>
    <w:rsid w:val="0051782D"/>
    <w:rsid w:val="005351DF"/>
    <w:rsid w:val="00552165"/>
    <w:rsid w:val="00552644"/>
    <w:rsid w:val="00560B01"/>
    <w:rsid w:val="00564F22"/>
    <w:rsid w:val="00572D67"/>
    <w:rsid w:val="00573DC1"/>
    <w:rsid w:val="00584AEA"/>
    <w:rsid w:val="005A75FF"/>
    <w:rsid w:val="005C100C"/>
    <w:rsid w:val="005C12F0"/>
    <w:rsid w:val="005D01BE"/>
    <w:rsid w:val="005E0121"/>
    <w:rsid w:val="005E552F"/>
    <w:rsid w:val="005F1BE5"/>
    <w:rsid w:val="006015AA"/>
    <w:rsid w:val="00624FD0"/>
    <w:rsid w:val="00653E4F"/>
    <w:rsid w:val="006575C1"/>
    <w:rsid w:val="00663305"/>
    <w:rsid w:val="00672F45"/>
    <w:rsid w:val="00696FDA"/>
    <w:rsid w:val="006A4CB3"/>
    <w:rsid w:val="006C35FB"/>
    <w:rsid w:val="006E0139"/>
    <w:rsid w:val="006F0689"/>
    <w:rsid w:val="006F7C54"/>
    <w:rsid w:val="00703EEC"/>
    <w:rsid w:val="0071284F"/>
    <w:rsid w:val="00730C5A"/>
    <w:rsid w:val="0073675D"/>
    <w:rsid w:val="00737047"/>
    <w:rsid w:val="00761D9B"/>
    <w:rsid w:val="007737A4"/>
    <w:rsid w:val="007745FF"/>
    <w:rsid w:val="0078592A"/>
    <w:rsid w:val="00790FA1"/>
    <w:rsid w:val="007A0D41"/>
    <w:rsid w:val="007A260A"/>
    <w:rsid w:val="007A3F64"/>
    <w:rsid w:val="007B1061"/>
    <w:rsid w:val="007D6517"/>
    <w:rsid w:val="007E426B"/>
    <w:rsid w:val="007F2846"/>
    <w:rsid w:val="00803D39"/>
    <w:rsid w:val="00812D1B"/>
    <w:rsid w:val="00824A85"/>
    <w:rsid w:val="00827624"/>
    <w:rsid w:val="008565C9"/>
    <w:rsid w:val="008922CB"/>
    <w:rsid w:val="0089440A"/>
    <w:rsid w:val="008A41DA"/>
    <w:rsid w:val="008D3E0C"/>
    <w:rsid w:val="008E378D"/>
    <w:rsid w:val="008F289D"/>
    <w:rsid w:val="008F7894"/>
    <w:rsid w:val="00905976"/>
    <w:rsid w:val="009072AB"/>
    <w:rsid w:val="00911014"/>
    <w:rsid w:val="00913A62"/>
    <w:rsid w:val="009334C5"/>
    <w:rsid w:val="00934A78"/>
    <w:rsid w:val="00942DCD"/>
    <w:rsid w:val="00954136"/>
    <w:rsid w:val="00962514"/>
    <w:rsid w:val="0097082F"/>
    <w:rsid w:val="00974359"/>
    <w:rsid w:val="00976228"/>
    <w:rsid w:val="009A766C"/>
    <w:rsid w:val="009B26D0"/>
    <w:rsid w:val="009B2F2E"/>
    <w:rsid w:val="009D6085"/>
    <w:rsid w:val="00A04FD1"/>
    <w:rsid w:val="00A07FA0"/>
    <w:rsid w:val="00A20342"/>
    <w:rsid w:val="00A25EBA"/>
    <w:rsid w:val="00A35B0C"/>
    <w:rsid w:val="00A41322"/>
    <w:rsid w:val="00A56A52"/>
    <w:rsid w:val="00A80F6F"/>
    <w:rsid w:val="00A966B9"/>
    <w:rsid w:val="00AB1A28"/>
    <w:rsid w:val="00AB687D"/>
    <w:rsid w:val="00AC08AE"/>
    <w:rsid w:val="00AF0AE5"/>
    <w:rsid w:val="00AF64F0"/>
    <w:rsid w:val="00B0501C"/>
    <w:rsid w:val="00B20ED6"/>
    <w:rsid w:val="00B352A5"/>
    <w:rsid w:val="00B37DBC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230D3"/>
    <w:rsid w:val="00C40D31"/>
    <w:rsid w:val="00C4558A"/>
    <w:rsid w:val="00C51EA4"/>
    <w:rsid w:val="00C85465"/>
    <w:rsid w:val="00C97704"/>
    <w:rsid w:val="00CB49DE"/>
    <w:rsid w:val="00CC16A4"/>
    <w:rsid w:val="00CD07B5"/>
    <w:rsid w:val="00CF0D13"/>
    <w:rsid w:val="00CF77F5"/>
    <w:rsid w:val="00D05C04"/>
    <w:rsid w:val="00D1206D"/>
    <w:rsid w:val="00D45049"/>
    <w:rsid w:val="00D470BA"/>
    <w:rsid w:val="00D51512"/>
    <w:rsid w:val="00D75AE8"/>
    <w:rsid w:val="00D8705B"/>
    <w:rsid w:val="00D90A80"/>
    <w:rsid w:val="00D96049"/>
    <w:rsid w:val="00DA5CE5"/>
    <w:rsid w:val="00DB1C58"/>
    <w:rsid w:val="00DB3734"/>
    <w:rsid w:val="00DB6CC2"/>
    <w:rsid w:val="00DF15EC"/>
    <w:rsid w:val="00DF41DB"/>
    <w:rsid w:val="00E14D8D"/>
    <w:rsid w:val="00E465C1"/>
    <w:rsid w:val="00E52C8F"/>
    <w:rsid w:val="00E60342"/>
    <w:rsid w:val="00E66527"/>
    <w:rsid w:val="00E727BD"/>
    <w:rsid w:val="00E774B7"/>
    <w:rsid w:val="00EA0FC9"/>
    <w:rsid w:val="00EA3BB6"/>
    <w:rsid w:val="00EE7F38"/>
    <w:rsid w:val="00EF38B8"/>
    <w:rsid w:val="00EF64CF"/>
    <w:rsid w:val="00F00D6C"/>
    <w:rsid w:val="00F17C14"/>
    <w:rsid w:val="00F20812"/>
    <w:rsid w:val="00F24E9F"/>
    <w:rsid w:val="00F33539"/>
    <w:rsid w:val="00F46344"/>
    <w:rsid w:val="00F608D1"/>
    <w:rsid w:val="00F6184D"/>
    <w:rsid w:val="00F632CA"/>
    <w:rsid w:val="00F6779C"/>
    <w:rsid w:val="00F80584"/>
    <w:rsid w:val="00F81863"/>
    <w:rsid w:val="00F83547"/>
    <w:rsid w:val="00F84250"/>
    <w:rsid w:val="00F85297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56BC2"/>
  <w15:docId w15:val="{D08BF311-B49C-4690-9B35-ABDA7C80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191B-2C82-4FA3-9DAB-B7B7484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CMV_ADM</cp:lastModifiedBy>
  <cp:revision>2</cp:revision>
  <cp:lastPrinted>2017-08-17T17:46:00Z</cp:lastPrinted>
  <dcterms:created xsi:type="dcterms:W3CDTF">2023-08-11T18:14:00Z</dcterms:created>
  <dcterms:modified xsi:type="dcterms:W3CDTF">2023-08-11T18:14:00Z</dcterms:modified>
</cp:coreProperties>
</file>