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C353" w14:textId="77777777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4F2BFB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693C65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4F2BF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693C65">
        <w:rPr>
          <w:rFonts w:ascii="Times New Roman" w:hAnsi="Times New Roman" w:cs="Times New Roman"/>
          <w:color w:val="auto"/>
          <w:sz w:val="26"/>
          <w:szCs w:val="26"/>
        </w:rPr>
        <w:t xml:space="preserve"> agost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127EBA4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0387DE08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0E5D8F28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3649B87D" w14:textId="77777777" w:rsidR="00BE48AE" w:rsidRPr="00BE48AE" w:rsidRDefault="005E501C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ALTERA A REDAÇÃO D</w:t>
      </w:r>
      <w:r w:rsidR="00693C65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</w:t>
      </w:r>
      <w:r w:rsidR="00693C65">
        <w:rPr>
          <w:rFonts w:ascii="Times New Roman" w:hAnsi="Times New Roman"/>
          <w:sz w:val="26"/>
          <w:szCs w:val="26"/>
        </w:rPr>
        <w:t>EPIGRAFE</w:t>
      </w:r>
      <w:r>
        <w:rPr>
          <w:rFonts w:ascii="Times New Roman" w:hAnsi="Times New Roman"/>
          <w:sz w:val="26"/>
          <w:szCs w:val="26"/>
        </w:rPr>
        <w:t xml:space="preserve">, </w:t>
      </w:r>
      <w:r w:rsidR="006413EB">
        <w:rPr>
          <w:rFonts w:ascii="Times New Roman" w:hAnsi="Times New Roman"/>
          <w:sz w:val="26"/>
          <w:szCs w:val="26"/>
        </w:rPr>
        <w:t xml:space="preserve">DA LEI MUNICIPAL Nº </w:t>
      </w:r>
      <w:r>
        <w:rPr>
          <w:rFonts w:ascii="Times New Roman" w:hAnsi="Times New Roman"/>
          <w:sz w:val="26"/>
          <w:szCs w:val="26"/>
        </w:rPr>
        <w:t>2</w:t>
      </w:r>
      <w:r w:rsidR="00693C65">
        <w:rPr>
          <w:rFonts w:ascii="Times New Roman" w:hAnsi="Times New Roman"/>
          <w:sz w:val="26"/>
          <w:szCs w:val="26"/>
        </w:rPr>
        <w:t>829</w:t>
      </w:r>
      <w:r w:rsidR="004F2BFB">
        <w:rPr>
          <w:rFonts w:ascii="Times New Roman" w:hAnsi="Times New Roman"/>
          <w:sz w:val="26"/>
          <w:szCs w:val="26"/>
        </w:rPr>
        <w:t>, DE</w:t>
      </w:r>
      <w:r w:rsidR="00BE48AE" w:rsidRPr="00BE48AE">
        <w:rPr>
          <w:rFonts w:ascii="Times New Roman" w:hAnsi="Times New Roman"/>
          <w:sz w:val="26"/>
          <w:szCs w:val="26"/>
        </w:rPr>
        <w:t xml:space="preserve"> </w:t>
      </w:r>
      <w:r w:rsidR="00693C65">
        <w:rPr>
          <w:rFonts w:ascii="Times New Roman" w:hAnsi="Times New Roman"/>
          <w:sz w:val="26"/>
          <w:szCs w:val="26"/>
        </w:rPr>
        <w:t>18</w:t>
      </w:r>
      <w:r w:rsidR="006413EB">
        <w:rPr>
          <w:rFonts w:ascii="Times New Roman" w:hAnsi="Times New Roman"/>
          <w:sz w:val="26"/>
          <w:szCs w:val="26"/>
        </w:rPr>
        <w:t xml:space="preserve"> DE J</w:t>
      </w:r>
      <w:r w:rsidR="00AA44CB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L</w:t>
      </w:r>
      <w:r w:rsidR="00AA44CB">
        <w:rPr>
          <w:rFonts w:ascii="Times New Roman" w:hAnsi="Times New Roman"/>
          <w:sz w:val="26"/>
          <w:szCs w:val="26"/>
        </w:rPr>
        <w:t>H</w:t>
      </w:r>
      <w:r w:rsidR="006413EB">
        <w:rPr>
          <w:rFonts w:ascii="Times New Roman" w:hAnsi="Times New Roman"/>
          <w:sz w:val="26"/>
          <w:szCs w:val="26"/>
        </w:rPr>
        <w:t>O DE 20</w:t>
      </w:r>
      <w:r>
        <w:rPr>
          <w:rFonts w:ascii="Times New Roman" w:hAnsi="Times New Roman"/>
          <w:sz w:val="26"/>
          <w:szCs w:val="26"/>
        </w:rPr>
        <w:t>2</w:t>
      </w:r>
      <w:r w:rsidR="00693C65">
        <w:rPr>
          <w:rFonts w:ascii="Times New Roman" w:hAnsi="Times New Roman"/>
          <w:sz w:val="26"/>
          <w:szCs w:val="26"/>
        </w:rPr>
        <w:t>3</w:t>
      </w:r>
      <w:r w:rsidR="00BE48AE"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45376DC6" w14:textId="77777777"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7A7B2103" w14:textId="77777777" w:rsidR="00BE187F" w:rsidRDefault="00BE48AE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BE48AE">
        <w:rPr>
          <w:color w:val="000000"/>
          <w:sz w:val="26"/>
          <w:szCs w:val="26"/>
        </w:rPr>
        <w:t xml:space="preserve">Art. </w:t>
      </w:r>
      <w:r w:rsidR="004F2BFB">
        <w:rPr>
          <w:color w:val="000000"/>
          <w:sz w:val="26"/>
          <w:szCs w:val="26"/>
        </w:rPr>
        <w:t>1</w:t>
      </w:r>
      <w:r w:rsidRPr="00BE48AE">
        <w:rPr>
          <w:color w:val="000000"/>
          <w:sz w:val="26"/>
          <w:szCs w:val="26"/>
        </w:rPr>
        <w:t xml:space="preserve">º </w:t>
      </w:r>
      <w:r w:rsidR="00693C65">
        <w:rPr>
          <w:color w:val="000000"/>
          <w:sz w:val="26"/>
          <w:szCs w:val="26"/>
        </w:rPr>
        <w:t>A epígrafe</w:t>
      </w:r>
      <w:r w:rsidR="005E501C">
        <w:rPr>
          <w:color w:val="000000"/>
          <w:sz w:val="26"/>
          <w:szCs w:val="26"/>
        </w:rPr>
        <w:t xml:space="preserve">, </w:t>
      </w:r>
      <w:r w:rsidR="005E501C" w:rsidRPr="005E501C">
        <w:rPr>
          <w:color w:val="000000"/>
          <w:sz w:val="26"/>
          <w:szCs w:val="26"/>
        </w:rPr>
        <w:t xml:space="preserve">da Lei Municipal nº </w:t>
      </w:r>
      <w:r w:rsidR="005E501C">
        <w:rPr>
          <w:color w:val="000000"/>
          <w:sz w:val="26"/>
          <w:szCs w:val="26"/>
        </w:rPr>
        <w:t>2</w:t>
      </w:r>
      <w:r w:rsidR="00693C65">
        <w:rPr>
          <w:color w:val="000000"/>
          <w:sz w:val="26"/>
          <w:szCs w:val="26"/>
        </w:rPr>
        <w:t>829</w:t>
      </w:r>
      <w:r w:rsidR="005E501C" w:rsidRPr="005E501C">
        <w:rPr>
          <w:color w:val="000000"/>
          <w:sz w:val="26"/>
          <w:szCs w:val="26"/>
        </w:rPr>
        <w:t xml:space="preserve">, de </w:t>
      </w:r>
      <w:r w:rsidR="00693C65">
        <w:rPr>
          <w:color w:val="000000"/>
          <w:sz w:val="26"/>
          <w:szCs w:val="26"/>
        </w:rPr>
        <w:t>18</w:t>
      </w:r>
      <w:r w:rsidR="005E501C" w:rsidRPr="005E501C">
        <w:rPr>
          <w:color w:val="000000"/>
          <w:sz w:val="26"/>
          <w:szCs w:val="26"/>
        </w:rPr>
        <w:t xml:space="preserve"> de j</w:t>
      </w:r>
      <w:r w:rsidR="005E501C">
        <w:rPr>
          <w:color w:val="000000"/>
          <w:sz w:val="26"/>
          <w:szCs w:val="26"/>
        </w:rPr>
        <w:t>ulh</w:t>
      </w:r>
      <w:r w:rsidR="005E501C" w:rsidRPr="005E501C">
        <w:rPr>
          <w:color w:val="000000"/>
          <w:sz w:val="26"/>
          <w:szCs w:val="26"/>
        </w:rPr>
        <w:t>o de 20</w:t>
      </w:r>
      <w:r w:rsidR="005E501C">
        <w:rPr>
          <w:color w:val="000000"/>
          <w:sz w:val="26"/>
          <w:szCs w:val="26"/>
        </w:rPr>
        <w:t>2</w:t>
      </w:r>
      <w:r w:rsidR="00693C65">
        <w:rPr>
          <w:color w:val="000000"/>
          <w:sz w:val="26"/>
          <w:szCs w:val="26"/>
        </w:rPr>
        <w:t>3</w:t>
      </w:r>
      <w:r w:rsidR="005E501C" w:rsidRPr="005E501C">
        <w:rPr>
          <w:color w:val="000000"/>
          <w:sz w:val="26"/>
          <w:szCs w:val="26"/>
        </w:rPr>
        <w:t>, passa a ter a seguinte redação:</w:t>
      </w:r>
    </w:p>
    <w:p w14:paraId="60AE795B" w14:textId="77777777" w:rsidR="005E501C" w:rsidRDefault="005E501C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20728F46" w14:textId="77777777" w:rsidR="005E501C" w:rsidRDefault="00693C65" w:rsidP="005E501C">
      <w:pPr>
        <w:tabs>
          <w:tab w:val="left" w:pos="9000"/>
        </w:tabs>
        <w:spacing w:line="360" w:lineRule="auto"/>
        <w:ind w:left="2127" w:right="-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LEI MUNICIPAL Nº 2829, DE 18 DE JULHO DE 2023.</w:t>
      </w:r>
    </w:p>
    <w:p w14:paraId="65EF2387" w14:textId="77777777" w:rsidR="005E501C" w:rsidRDefault="005E501C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2232ED9A" w14:textId="77777777" w:rsidR="00BE48AE" w:rsidRPr="00BE48AE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</w:t>
      </w:r>
      <w:r w:rsidR="004F2BFB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º </w:t>
      </w:r>
      <w:r w:rsidR="00BE48AE" w:rsidRPr="00BE48AE">
        <w:rPr>
          <w:color w:val="000000"/>
          <w:sz w:val="26"/>
          <w:szCs w:val="26"/>
        </w:rPr>
        <w:t>Esta Lei entra em vigor na data de sua publicação.</w:t>
      </w:r>
    </w:p>
    <w:p w14:paraId="16D1F494" w14:textId="77777777" w:rsidR="00DC10F0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FA09E1F" w14:textId="77777777" w:rsidR="004F2BFB" w:rsidRPr="00BE48AE" w:rsidRDefault="004F2BFB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FDEC243" w14:textId="77777777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4F2BFB">
        <w:rPr>
          <w:rFonts w:eastAsia="SimSun"/>
          <w:sz w:val="26"/>
          <w:szCs w:val="26"/>
        </w:rPr>
        <w:t>2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 w:rsidR="00693C65">
        <w:rPr>
          <w:rFonts w:eastAsia="SimSun"/>
          <w:sz w:val="26"/>
          <w:szCs w:val="26"/>
        </w:rPr>
        <w:t>Agosto</w:t>
      </w:r>
      <w:proofErr w:type="gramEnd"/>
      <w:r w:rsidR="00693C65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3FCF4441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0D7A4922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275456D3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69939C57" w14:textId="77777777" w:rsidR="00B44C24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5EE19E94" w14:textId="77777777" w:rsidR="00785672" w:rsidRDefault="00785672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14:paraId="108D7FF7" w14:textId="77777777" w:rsidR="00785672" w:rsidRPr="00BE48AE" w:rsidRDefault="00785672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14:paraId="1F72E54C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15D361CA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695B394E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6BB244A4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31004994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7313924C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50E05E27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</w:t>
      </w:r>
      <w:r w:rsidR="006413EB">
        <w:rPr>
          <w:sz w:val="26"/>
          <w:szCs w:val="26"/>
        </w:rPr>
        <w:t>8</w:t>
      </w:r>
      <w:r w:rsidR="004F2BFB">
        <w:rPr>
          <w:sz w:val="26"/>
          <w:szCs w:val="26"/>
        </w:rPr>
        <w:t>8</w:t>
      </w:r>
      <w:r w:rsidR="00693C65">
        <w:rPr>
          <w:sz w:val="26"/>
          <w:szCs w:val="26"/>
        </w:rPr>
        <w:t>5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este Executivo Municipal a alterar </w:t>
      </w:r>
      <w:r w:rsidR="00923D2A">
        <w:rPr>
          <w:sz w:val="26"/>
          <w:szCs w:val="26"/>
        </w:rPr>
        <w:t>a Lei</w:t>
      </w:r>
      <w:r w:rsidR="00923D2A" w:rsidRPr="00923D2A">
        <w:rPr>
          <w:sz w:val="26"/>
          <w:szCs w:val="26"/>
        </w:rPr>
        <w:t xml:space="preserve"> M</w:t>
      </w:r>
      <w:r w:rsidR="00923D2A">
        <w:rPr>
          <w:sz w:val="26"/>
          <w:szCs w:val="26"/>
        </w:rPr>
        <w:t xml:space="preserve">unicipal </w:t>
      </w:r>
      <w:r w:rsidR="005E501C">
        <w:rPr>
          <w:sz w:val="26"/>
          <w:szCs w:val="26"/>
        </w:rPr>
        <w:t>Nº 2</w:t>
      </w:r>
      <w:r w:rsidR="00693C65">
        <w:rPr>
          <w:sz w:val="26"/>
          <w:szCs w:val="26"/>
        </w:rPr>
        <w:t>829</w:t>
      </w:r>
      <w:r w:rsidR="00923D2A" w:rsidRPr="00923D2A">
        <w:rPr>
          <w:sz w:val="26"/>
          <w:szCs w:val="26"/>
        </w:rPr>
        <w:t xml:space="preserve">, de </w:t>
      </w:r>
      <w:r w:rsidR="00693C65">
        <w:rPr>
          <w:sz w:val="26"/>
          <w:szCs w:val="26"/>
        </w:rPr>
        <w:t>18</w:t>
      </w:r>
      <w:r w:rsidR="00923D2A" w:rsidRPr="00923D2A">
        <w:rPr>
          <w:sz w:val="26"/>
          <w:szCs w:val="26"/>
        </w:rPr>
        <w:t xml:space="preserve"> </w:t>
      </w:r>
      <w:r w:rsidR="00923D2A">
        <w:rPr>
          <w:sz w:val="26"/>
          <w:szCs w:val="26"/>
        </w:rPr>
        <w:t xml:space="preserve">de </w:t>
      </w:r>
      <w:proofErr w:type="gramStart"/>
      <w:r w:rsidR="00923D2A" w:rsidRPr="00923D2A">
        <w:rPr>
          <w:sz w:val="26"/>
          <w:szCs w:val="26"/>
        </w:rPr>
        <w:t>J</w:t>
      </w:r>
      <w:r w:rsidR="00923D2A">
        <w:rPr>
          <w:sz w:val="26"/>
          <w:szCs w:val="26"/>
        </w:rPr>
        <w:t>u</w:t>
      </w:r>
      <w:r w:rsidR="005E501C">
        <w:rPr>
          <w:sz w:val="26"/>
          <w:szCs w:val="26"/>
        </w:rPr>
        <w:t>l</w:t>
      </w:r>
      <w:r w:rsidR="00923D2A">
        <w:rPr>
          <w:sz w:val="26"/>
          <w:szCs w:val="26"/>
        </w:rPr>
        <w:t>ho</w:t>
      </w:r>
      <w:proofErr w:type="gramEnd"/>
      <w:r w:rsidR="00923D2A">
        <w:rPr>
          <w:sz w:val="26"/>
          <w:szCs w:val="26"/>
        </w:rPr>
        <w:t xml:space="preserve"> de 20</w:t>
      </w:r>
      <w:r w:rsidR="005E501C">
        <w:rPr>
          <w:sz w:val="26"/>
          <w:szCs w:val="26"/>
        </w:rPr>
        <w:t>22</w:t>
      </w:r>
      <w:r w:rsidR="00923D2A">
        <w:rPr>
          <w:sz w:val="26"/>
          <w:szCs w:val="26"/>
        </w:rPr>
        <w:t>.</w:t>
      </w:r>
    </w:p>
    <w:p w14:paraId="4A88D16A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7DD6A1C7" w14:textId="77777777" w:rsidR="00693C65" w:rsidRPr="00693C65" w:rsidRDefault="00693C65" w:rsidP="00693C65">
      <w:pPr>
        <w:spacing w:line="360" w:lineRule="auto"/>
        <w:ind w:firstLine="3696"/>
        <w:jc w:val="both"/>
        <w:rPr>
          <w:sz w:val="26"/>
          <w:szCs w:val="26"/>
        </w:rPr>
      </w:pPr>
      <w:r w:rsidRPr="00693C65">
        <w:rPr>
          <w:sz w:val="26"/>
          <w:szCs w:val="26"/>
        </w:rPr>
        <w:t>Trata-se de uma correção pontual ao disposto n</w:t>
      </w:r>
      <w:r>
        <w:rPr>
          <w:sz w:val="26"/>
          <w:szCs w:val="26"/>
        </w:rPr>
        <w:t>a epígrafe da Lei Municipal 2829/2023.</w:t>
      </w:r>
    </w:p>
    <w:p w14:paraId="2E093A11" w14:textId="77777777" w:rsidR="00693C65" w:rsidRPr="00693C65" w:rsidRDefault="00693C65" w:rsidP="00693C65">
      <w:pPr>
        <w:spacing w:line="360" w:lineRule="auto"/>
        <w:ind w:firstLine="3696"/>
        <w:jc w:val="both"/>
        <w:rPr>
          <w:sz w:val="26"/>
          <w:szCs w:val="26"/>
        </w:rPr>
      </w:pPr>
    </w:p>
    <w:p w14:paraId="330571DF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72EE4DBA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3B28D0FB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27E60321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E12C994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4F2BFB">
        <w:rPr>
          <w:rFonts w:eastAsia="SimSun"/>
          <w:sz w:val="26"/>
          <w:szCs w:val="26"/>
        </w:rPr>
        <w:t>2</w:t>
      </w:r>
      <w:r w:rsidR="009576CB" w:rsidRPr="00BE48AE">
        <w:rPr>
          <w:rFonts w:eastAsia="SimSun"/>
          <w:sz w:val="26"/>
          <w:szCs w:val="26"/>
        </w:rPr>
        <w:t xml:space="preserve"> de </w:t>
      </w:r>
      <w:proofErr w:type="gramStart"/>
      <w:r w:rsidR="00693C65">
        <w:rPr>
          <w:rFonts w:eastAsia="SimSun"/>
          <w:sz w:val="26"/>
          <w:szCs w:val="26"/>
        </w:rPr>
        <w:t>Agost</w:t>
      </w:r>
      <w:r w:rsidR="00CB0B31" w:rsidRPr="00BE48AE">
        <w:rPr>
          <w:rFonts w:eastAsia="SimSun"/>
          <w:sz w:val="26"/>
          <w:szCs w:val="26"/>
        </w:rPr>
        <w:t>o</w:t>
      </w:r>
      <w:proofErr w:type="gramEnd"/>
      <w:r w:rsidR="00CB0B31" w:rsidRPr="00BE48AE">
        <w:rPr>
          <w:rFonts w:eastAsia="SimSun"/>
          <w:sz w:val="26"/>
          <w:szCs w:val="26"/>
        </w:rPr>
        <w:t xml:space="preserve">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71CBFC44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999C42D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5B07B568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51C7466C" w14:textId="77777777" w:rsidR="007607A5" w:rsidRDefault="00622DD2" w:rsidP="00BE48AE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p w14:paraId="64E58FCC" w14:textId="77777777" w:rsidR="0015157D" w:rsidRPr="00BE48AE" w:rsidRDefault="0015157D" w:rsidP="00BE48AE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15157D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5157D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4F2BFB"/>
    <w:rsid w:val="005226AC"/>
    <w:rsid w:val="00530DE5"/>
    <w:rsid w:val="00541A6A"/>
    <w:rsid w:val="00544F7B"/>
    <w:rsid w:val="0057443B"/>
    <w:rsid w:val="00586395"/>
    <w:rsid w:val="00597C97"/>
    <w:rsid w:val="005A468F"/>
    <w:rsid w:val="005A7668"/>
    <w:rsid w:val="005D7CB9"/>
    <w:rsid w:val="005E501C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3C65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5672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65242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187F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1B6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6CBE-0DC7-4186-BECD-F2A91130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CMV_ADM</cp:lastModifiedBy>
  <cp:revision>2</cp:revision>
  <cp:lastPrinted>2023-03-03T16:58:00Z</cp:lastPrinted>
  <dcterms:created xsi:type="dcterms:W3CDTF">2023-08-04T17:48:00Z</dcterms:created>
  <dcterms:modified xsi:type="dcterms:W3CDTF">2023-08-04T17:48:00Z</dcterms:modified>
</cp:coreProperties>
</file>