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02F26A1E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272E86">
        <w:rPr>
          <w:rFonts w:asciiTheme="minorHAnsi" w:hAnsiTheme="minorHAnsi" w:cstheme="minorHAnsi"/>
          <w:b/>
        </w:rPr>
        <w:t>47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49257F36" w:rsidR="00304E2F" w:rsidRPr="002677BD" w:rsidRDefault="000E2356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1457D7E" w14:textId="7CEAE945" w:rsidR="008C761B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Municipal </w:t>
      </w:r>
      <w:r w:rsidR="003B6DD9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providencie </w:t>
      </w:r>
      <w:r w:rsidR="000E2356">
        <w:rPr>
          <w:rFonts w:asciiTheme="minorHAnsi" w:hAnsiTheme="minorHAnsi" w:cstheme="minorHAnsi"/>
        </w:rPr>
        <w:t>m</w:t>
      </w:r>
      <w:r w:rsidR="000E2356" w:rsidRPr="000E2356">
        <w:rPr>
          <w:rFonts w:asciiTheme="minorHAnsi" w:hAnsiTheme="minorHAnsi" w:cstheme="minorHAnsi"/>
        </w:rPr>
        <w:t>elhorias nas estradas da localidade de Rincão do Ivaí</w:t>
      </w:r>
      <w:r w:rsidR="000E2356">
        <w:rPr>
          <w:rFonts w:asciiTheme="minorHAnsi" w:hAnsiTheme="minorHAnsi" w:cstheme="minorHAnsi"/>
        </w:rPr>
        <w:t>, interior do município,</w:t>
      </w:r>
      <w:r w:rsidR="000E2356" w:rsidRPr="000E2356">
        <w:rPr>
          <w:rFonts w:asciiTheme="minorHAnsi" w:hAnsiTheme="minorHAnsi" w:cstheme="minorHAnsi"/>
        </w:rPr>
        <w:t xml:space="preserve"> conforme fotos em anexo.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58151B3E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0E2356">
        <w:rPr>
          <w:rFonts w:asciiTheme="minorHAnsi" w:hAnsiTheme="minorHAnsi" w:cstheme="minorHAnsi"/>
        </w:rPr>
        <w:t>21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</w:t>
      </w:r>
      <w:r w:rsidR="003B6DD9">
        <w:rPr>
          <w:rFonts w:asciiTheme="minorHAnsi" w:hAnsiTheme="minorHAnsi" w:cstheme="minorHAnsi"/>
        </w:rPr>
        <w:t>l</w:t>
      </w:r>
      <w:r w:rsidR="00424867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1E6EC0D4" w:rsidR="003B6DD9" w:rsidRPr="00373136" w:rsidRDefault="000E2356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PRISCILA TRAMONTINI SPACIL</w:t>
      </w:r>
    </w:p>
    <w:p w14:paraId="0283FB72" w14:textId="3CA5DEE1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0E2356">
        <w:rPr>
          <w:rFonts w:ascii="Calibri" w:hAnsi="Calibri"/>
          <w:color w:val="000308"/>
        </w:rPr>
        <w:t>a Progressistas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D77B6"/>
    <w:rsid w:val="00245165"/>
    <w:rsid w:val="002677BD"/>
    <w:rsid w:val="00272E86"/>
    <w:rsid w:val="00274AA0"/>
    <w:rsid w:val="002A1005"/>
    <w:rsid w:val="002F75B3"/>
    <w:rsid w:val="00304E2F"/>
    <w:rsid w:val="0036640C"/>
    <w:rsid w:val="003B6DD9"/>
    <w:rsid w:val="003C54D0"/>
    <w:rsid w:val="00424867"/>
    <w:rsid w:val="00446EBE"/>
    <w:rsid w:val="004C24A0"/>
    <w:rsid w:val="005366E1"/>
    <w:rsid w:val="00544753"/>
    <w:rsid w:val="005465F7"/>
    <w:rsid w:val="005E48D8"/>
    <w:rsid w:val="006238DE"/>
    <w:rsid w:val="006335D5"/>
    <w:rsid w:val="006C33D7"/>
    <w:rsid w:val="00745D23"/>
    <w:rsid w:val="007B7067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14FAE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2023-07-27T11:44:00Z</dcterms:created>
  <dcterms:modified xsi:type="dcterms:W3CDTF">2023-07-27T11:44:00Z</dcterms:modified>
</cp:coreProperties>
</file>