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16C3" w14:textId="77777777" w:rsidR="00A0692C" w:rsidRDefault="00600095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Projeto de Lei nº 2880, de 14 de julho de 2023.</w:t>
      </w:r>
    </w:p>
    <w:p w14:paraId="155F3B17" w14:textId="77777777" w:rsidR="00A0692C" w:rsidRDefault="00A0692C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016AABC3" w14:textId="77777777" w:rsidR="00A0692C" w:rsidRDefault="00A0692C">
      <w:pPr>
        <w:ind w:leftChars="900" w:left="23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4C1979" w14:textId="77777777" w:rsidR="00A0692C" w:rsidRDefault="00A0692C">
      <w:pPr>
        <w:ind w:leftChars="900" w:left="237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7A3BA8" w14:textId="77777777" w:rsidR="00A0692C" w:rsidRDefault="00600095">
      <w:pPr>
        <w:pStyle w:val="Recuodecorpodetexto"/>
        <w:ind w:leftChars="900" w:left="2376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AUTORIZA O PODER EXECUTIVO MUNICIPAL A REALIZAR A ABERTURA DE CRÉDITO ADICIONAL SUPLEMENTAR NO VALOR DE R$ 182.000,00 (CENTO E OITENTA E DOIS MIL REAIS) E DÁ OUTRAS PROVIDÊNCIAS.</w:t>
      </w:r>
    </w:p>
    <w:p w14:paraId="3A4F756C" w14:textId="77777777" w:rsidR="00A0692C" w:rsidRDefault="00A0692C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15587E76" w14:textId="77777777" w:rsidR="00A0692C" w:rsidRDefault="00A0692C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7EF8409E" w14:textId="77777777" w:rsidR="00A0692C" w:rsidRDefault="00A0692C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4D3DFBE" w14:textId="77777777" w:rsidR="00A0692C" w:rsidRDefault="0060009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Art. 1º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Fica o Executivo Municipal autorizado a realizar a abertura de Crédito Adicional Suplementar no Orçamento Municipal vigente, Lei Municipal N°2.786/2022, no valor total de </w:t>
      </w:r>
      <w:r>
        <w:rPr>
          <w:rFonts w:ascii="Times New Roman" w:hAnsi="Times New Roman" w:cs="Times New Roman"/>
          <w:bCs/>
          <w:sz w:val="26"/>
          <w:szCs w:val="26"/>
        </w:rPr>
        <w:t>R$ 182.000,00 (Cento e oitenta e dois mil reais),</w:t>
      </w:r>
      <w:r>
        <w:rPr>
          <w:rFonts w:ascii="Times New Roman" w:hAnsi="Times New Roman" w:cs="Times New Roman"/>
          <w:sz w:val="26"/>
          <w:szCs w:val="26"/>
        </w:rPr>
        <w:t xml:space="preserve"> nas seguintes dotações orçamentárias:</w:t>
      </w:r>
    </w:p>
    <w:p w14:paraId="1F3B36B2" w14:textId="77777777" w:rsidR="00A0692C" w:rsidRDefault="00A0692C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3DAE06C2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ÓRGÃO: 01 – Câmara Municipal de Vereadores</w:t>
      </w:r>
    </w:p>
    <w:p w14:paraId="58460DE0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UNID. ORÇAMENTÁRIA: 01– Câmara Municipal e Unidades Subordinadas</w:t>
      </w:r>
    </w:p>
    <w:p w14:paraId="128F3C92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FUNÇÃO: 01 – Legislativa</w:t>
      </w:r>
    </w:p>
    <w:p w14:paraId="1C1359A0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SUB-FUNÇÃO: 031– Ação Legislativa</w:t>
      </w:r>
    </w:p>
    <w:p w14:paraId="2D620586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PROGRAMA: 0001 – Execução da Ação Legislativa</w:t>
      </w:r>
    </w:p>
    <w:p w14:paraId="247ABA93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ATIVIDADE: 2001 – Manutenção das Atividades Legislativas e Administrativas</w:t>
      </w:r>
    </w:p>
    <w:p w14:paraId="13546B87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ELEMENTO:33.90.14.00.00 – Diárias - Civil</w:t>
      </w:r>
    </w:p>
    <w:p w14:paraId="28ADD085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Valor R$ 80.000,00</w:t>
      </w:r>
    </w:p>
    <w:p w14:paraId="2F2533D1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0001 Livre (500 - Recursos não vinculados de Impostos)</w:t>
      </w:r>
    </w:p>
    <w:p w14:paraId="4141A6ED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ATIVIDADE: 2003 – Manutenção do Prédio e Instalações</w:t>
      </w:r>
    </w:p>
    <w:p w14:paraId="0EADAF50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ELEMENTO:33.90.36.00.00 – Outros Serviços de Terceiros - Pessoa Física</w:t>
      </w:r>
    </w:p>
    <w:p w14:paraId="382B420A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Valor R$ 2.000,00</w:t>
      </w:r>
    </w:p>
    <w:p w14:paraId="6E915963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0001 Livre (500 - Recursos não vinculados de Impostos)</w:t>
      </w:r>
    </w:p>
    <w:p w14:paraId="591F3069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ELEMENTO:44.90.51.00.00 – Obras e Instalações</w:t>
      </w:r>
    </w:p>
    <w:p w14:paraId="1C911951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Valor R$ 100.000,00</w:t>
      </w:r>
    </w:p>
    <w:p w14:paraId="058504DB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0001 Livre (500 - Recursos não vinculados de Impostos)</w:t>
      </w:r>
    </w:p>
    <w:p w14:paraId="5B180386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34C0DD6" w14:textId="77777777" w:rsidR="00A0692C" w:rsidRDefault="00A0692C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57BBA2A2" w14:textId="77777777" w:rsidR="00A0692C" w:rsidRDefault="00600095">
      <w:pPr>
        <w:pStyle w:val="Ttulo1"/>
        <w:ind w:firstLine="448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Art. 2º</w:t>
      </w:r>
      <w:r>
        <w:rPr>
          <w:rFonts w:ascii="Times New Roman" w:hAnsi="Times New Roman"/>
          <w:sz w:val="26"/>
          <w:szCs w:val="26"/>
          <w:u w:val="none"/>
        </w:rPr>
        <w:t xml:space="preserve"> -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Suplementar criado pela presente Lei, serão utilizados os recursos oriundos da redução das seguintes dotações orçamentárias:</w:t>
      </w:r>
    </w:p>
    <w:p w14:paraId="545AFD2A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41AF05B5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727AB53C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6887BFBF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3AD3F374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702F86A6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ÓRGÃO: 01 – Câmara Municipal de Vereadores</w:t>
      </w:r>
    </w:p>
    <w:p w14:paraId="6A4D8284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UNID. ORÇAMENTÁRIA: 01– Câmara Municipal e Unidades Subordinadas</w:t>
      </w:r>
    </w:p>
    <w:p w14:paraId="3A94F7AB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FUNÇÃO: 01 – Legislativa</w:t>
      </w:r>
    </w:p>
    <w:p w14:paraId="7FEE1C4E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SUB-FUNÇÃO: 031– Ação Legislativa</w:t>
      </w:r>
    </w:p>
    <w:p w14:paraId="6CC0DD96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PROGRAMA: 0001 – Execução da Ação Legislativa</w:t>
      </w:r>
    </w:p>
    <w:p w14:paraId="3E01AA12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ATIVIDADE: 2001 – Manutenção das Atividades Legislativas e Administrativas</w:t>
      </w:r>
    </w:p>
    <w:p w14:paraId="60E641A3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ELEMENTO:31.90.11.00.00 – Vencimentos e Vantagens Fixas - Pessoal Civil</w:t>
      </w:r>
    </w:p>
    <w:p w14:paraId="7C7106E4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Valor R$ 100.000,00</w:t>
      </w:r>
    </w:p>
    <w:p w14:paraId="172262A0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0001 Livre (500 - Recursos não vinculados de Impostos)</w:t>
      </w:r>
    </w:p>
    <w:p w14:paraId="1D2E491A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ELEMENTO:31.90.92.00.00 – Despesas de Exercícios Anteriores</w:t>
      </w:r>
    </w:p>
    <w:p w14:paraId="13B72E09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Valor R$ 2.000,00</w:t>
      </w:r>
    </w:p>
    <w:p w14:paraId="756DBC99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0001 Livre (500 - Recursos não vinculados de Impostos)</w:t>
      </w:r>
    </w:p>
    <w:p w14:paraId="0DE935AB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ELEMENTO:33.90.46.00.00 – Auxílio - Alimentação</w:t>
      </w:r>
    </w:p>
    <w:p w14:paraId="46BC8CCE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Valor R$ 80.000,00</w:t>
      </w:r>
    </w:p>
    <w:p w14:paraId="4A7290B4" w14:textId="77777777" w:rsidR="00A0692C" w:rsidRDefault="0060009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Recurso:  0001 Livre (500 - Recursos não vinculados de Impostos)</w:t>
      </w:r>
    </w:p>
    <w:p w14:paraId="28262960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0E1580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465BB03B" w14:textId="77777777" w:rsidR="00A0692C" w:rsidRDefault="006000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4684B461" w14:textId="77777777" w:rsidR="00A0692C" w:rsidRDefault="006000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Art. 3º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A presente Lei entra em vigor na data de sua publicação.</w:t>
      </w:r>
    </w:p>
    <w:p w14:paraId="6C08CB1F" w14:textId="77777777" w:rsidR="00A0692C" w:rsidRDefault="00600095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86554F5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5278F5AC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0575A9F2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0E054FF5" w14:textId="77777777" w:rsidR="00A0692C" w:rsidRDefault="00600095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7CD90F77" w14:textId="77777777" w:rsidR="00A0692C" w:rsidRDefault="0060009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14 de julho de 2023.</w:t>
      </w:r>
    </w:p>
    <w:p w14:paraId="2E33418A" w14:textId="77777777" w:rsidR="00A0692C" w:rsidRDefault="00A0692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F6627F7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1830F6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1AF527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93BC451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E727AD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E9DFEF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407D42" w14:textId="77777777" w:rsidR="00A0692C" w:rsidRDefault="00A0692C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021237FB" w14:textId="77777777" w:rsidR="00A0692C" w:rsidRDefault="00600095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  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ab/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ab/>
        <w:t xml:space="preserve"> Ronaldo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Olimpio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Pereira de Moraes                                                 </w:t>
      </w:r>
    </w:p>
    <w:p w14:paraId="0FFA4AFD" w14:textId="77777777" w:rsidR="00A0692C" w:rsidRDefault="0060009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Municipal</w:t>
      </w:r>
    </w:p>
    <w:p w14:paraId="101B853C" w14:textId="77777777" w:rsidR="00A0692C" w:rsidRDefault="00A0692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AD3178E" w14:textId="77777777" w:rsidR="00A0692C" w:rsidRDefault="00A0692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F3B645F" w14:textId="77777777" w:rsidR="00A0692C" w:rsidRDefault="00A0692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867CC9" w14:textId="77777777" w:rsidR="00A0692C" w:rsidRDefault="00A0692C">
      <w:pPr>
        <w:rPr>
          <w:rFonts w:ascii="Times New Roman" w:hAnsi="Times New Roman" w:cs="Times New Roman"/>
          <w:sz w:val="26"/>
          <w:szCs w:val="26"/>
        </w:rPr>
      </w:pPr>
    </w:p>
    <w:p w14:paraId="366DF08E" w14:textId="77777777" w:rsidR="00A0692C" w:rsidRDefault="00A0692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B240A4" w14:textId="77777777" w:rsidR="00A0692C" w:rsidRDefault="00A0692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B66B13C" w14:textId="77777777" w:rsidR="00A0692C" w:rsidRDefault="006000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2DAA4CF3" w14:textId="77777777" w:rsidR="00A0692C" w:rsidRDefault="00A069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56CD62" w14:textId="77777777" w:rsidR="00A0692C" w:rsidRDefault="00A069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1210E8" w14:textId="77777777" w:rsidR="00A0692C" w:rsidRDefault="00A0692C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A1F41C3" w14:textId="77777777" w:rsidR="00A0692C" w:rsidRDefault="00A069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2AB97E" w14:textId="77777777" w:rsidR="00A0692C" w:rsidRDefault="00A069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E1B06F2" w14:textId="77777777" w:rsidR="00A0692C" w:rsidRDefault="006000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3DE6223E" w14:textId="77777777" w:rsidR="00A0692C" w:rsidRDefault="006000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40BC846F" w14:textId="77777777" w:rsidR="00A0692C" w:rsidRDefault="00A069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15CFC" w14:textId="77777777" w:rsidR="00A0692C" w:rsidRDefault="00A0692C">
      <w:pPr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14:paraId="4FC8EE09" w14:textId="77777777" w:rsidR="00A0692C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Projeto de Lei nº 2880/2023, que ora estamos encaminhando para apreciação e aprovação por parte desta Colenda Câmara de Vereadores, autoriza este Executivo Municipal a abrir Crédito adicional suplementar, no orçamento de 2023.</w:t>
      </w:r>
    </w:p>
    <w:p w14:paraId="6A60BBD7" w14:textId="77777777" w:rsidR="00600095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C130884" w14:textId="77777777" w:rsidR="00A0692C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E para a correta classificação Contábil e orçamentária, encaminhamos o presente projeto para vossa abalizada analise e aprovação.</w:t>
      </w:r>
    </w:p>
    <w:p w14:paraId="213A6887" w14:textId="77777777" w:rsidR="00600095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C8BBD6" w14:textId="77777777" w:rsidR="00600095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Ainda, segue em anexo, Memorando 013/2023, atestando a viabilidade técnica do projeto em análise,</w:t>
      </w:r>
    </w:p>
    <w:p w14:paraId="27DAF4CF" w14:textId="77777777" w:rsidR="00600095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EE6A8A" w14:textId="77777777" w:rsidR="00A0692C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7679F297" w14:textId="77777777" w:rsidR="00600095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F5C8F7B" w14:textId="77777777" w:rsidR="00A0692C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14:paraId="5CF928A4" w14:textId="77777777" w:rsidR="00600095" w:rsidRDefault="0060009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98F5F1" w14:textId="77777777" w:rsidR="00A0692C" w:rsidRDefault="00600095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1FFAA3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DF221E" w14:textId="77777777" w:rsidR="00A0692C" w:rsidRDefault="00600095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14 de julho de 2023.</w:t>
      </w:r>
    </w:p>
    <w:p w14:paraId="0C2CD01D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E389BB6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CBA7147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89AAB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4725EDA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2AD84AC" w14:textId="77777777" w:rsidR="00A0692C" w:rsidRDefault="00A0692C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5C78C27" w14:textId="77777777" w:rsidR="00A0692C" w:rsidRDefault="00600095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                                                Ronaldo </w:t>
      </w:r>
      <w:proofErr w:type="spellStart"/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Olimpio</w:t>
      </w:r>
      <w:proofErr w:type="spellEnd"/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Pereira de Moraes                                         </w:t>
      </w:r>
    </w:p>
    <w:p w14:paraId="3358B3EC" w14:textId="77777777" w:rsidR="00A0692C" w:rsidRDefault="00600095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A0692C">
      <w:pgSz w:w="11907" w:h="16840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63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C7B95"/>
    <w:rsid w:val="002E2C31"/>
    <w:rsid w:val="002F474F"/>
    <w:rsid w:val="0030085C"/>
    <w:rsid w:val="0031532C"/>
    <w:rsid w:val="00326032"/>
    <w:rsid w:val="00327D73"/>
    <w:rsid w:val="003348D7"/>
    <w:rsid w:val="003466B2"/>
    <w:rsid w:val="00360269"/>
    <w:rsid w:val="003618F6"/>
    <w:rsid w:val="0036243A"/>
    <w:rsid w:val="00367A6E"/>
    <w:rsid w:val="003724F3"/>
    <w:rsid w:val="00372559"/>
    <w:rsid w:val="0038032D"/>
    <w:rsid w:val="003914B5"/>
    <w:rsid w:val="00397C18"/>
    <w:rsid w:val="003A5BA4"/>
    <w:rsid w:val="003C3A19"/>
    <w:rsid w:val="003E43B8"/>
    <w:rsid w:val="003F63C5"/>
    <w:rsid w:val="003F6A8D"/>
    <w:rsid w:val="00400893"/>
    <w:rsid w:val="004017ED"/>
    <w:rsid w:val="004164F1"/>
    <w:rsid w:val="0042376F"/>
    <w:rsid w:val="00424A9A"/>
    <w:rsid w:val="004358E5"/>
    <w:rsid w:val="00440984"/>
    <w:rsid w:val="004447D9"/>
    <w:rsid w:val="00450B2C"/>
    <w:rsid w:val="004627A3"/>
    <w:rsid w:val="0047256A"/>
    <w:rsid w:val="00485ECF"/>
    <w:rsid w:val="00487422"/>
    <w:rsid w:val="004A1AC0"/>
    <w:rsid w:val="004D0894"/>
    <w:rsid w:val="004E6A9C"/>
    <w:rsid w:val="004E7799"/>
    <w:rsid w:val="004F6B63"/>
    <w:rsid w:val="00500C17"/>
    <w:rsid w:val="00512788"/>
    <w:rsid w:val="00516B44"/>
    <w:rsid w:val="0051782D"/>
    <w:rsid w:val="005256D2"/>
    <w:rsid w:val="005304C4"/>
    <w:rsid w:val="005351DF"/>
    <w:rsid w:val="00560B01"/>
    <w:rsid w:val="00564F22"/>
    <w:rsid w:val="00572D67"/>
    <w:rsid w:val="00573DC1"/>
    <w:rsid w:val="00584AEA"/>
    <w:rsid w:val="0059781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0095"/>
    <w:rsid w:val="006015AA"/>
    <w:rsid w:val="00616241"/>
    <w:rsid w:val="00624FD0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B25EB"/>
    <w:rsid w:val="006C35FB"/>
    <w:rsid w:val="006D0DE8"/>
    <w:rsid w:val="006D37BE"/>
    <w:rsid w:val="006E0139"/>
    <w:rsid w:val="006E5F8B"/>
    <w:rsid w:val="006F0689"/>
    <w:rsid w:val="006F17E0"/>
    <w:rsid w:val="007111C6"/>
    <w:rsid w:val="0071284F"/>
    <w:rsid w:val="00721D6E"/>
    <w:rsid w:val="00721F88"/>
    <w:rsid w:val="00730C5A"/>
    <w:rsid w:val="0073675D"/>
    <w:rsid w:val="00760862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0BE8"/>
    <w:rsid w:val="00803D39"/>
    <w:rsid w:val="00812D1B"/>
    <w:rsid w:val="00842719"/>
    <w:rsid w:val="0085708A"/>
    <w:rsid w:val="0088199C"/>
    <w:rsid w:val="008922CB"/>
    <w:rsid w:val="0089440A"/>
    <w:rsid w:val="008A41DA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F12B6"/>
    <w:rsid w:val="00A04FD1"/>
    <w:rsid w:val="00A04FE9"/>
    <w:rsid w:val="00A05126"/>
    <w:rsid w:val="00A0692C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554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435C"/>
    <w:rsid w:val="00B352A5"/>
    <w:rsid w:val="00B4088C"/>
    <w:rsid w:val="00B423E3"/>
    <w:rsid w:val="00B71A6E"/>
    <w:rsid w:val="00B80CB4"/>
    <w:rsid w:val="00B907E4"/>
    <w:rsid w:val="00B93540"/>
    <w:rsid w:val="00B955AC"/>
    <w:rsid w:val="00BB47EE"/>
    <w:rsid w:val="00BB6A78"/>
    <w:rsid w:val="00BC6C3F"/>
    <w:rsid w:val="00BE13A1"/>
    <w:rsid w:val="00BE5121"/>
    <w:rsid w:val="00BE5826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4860"/>
    <w:rsid w:val="00D05C04"/>
    <w:rsid w:val="00D1206D"/>
    <w:rsid w:val="00D13A92"/>
    <w:rsid w:val="00D13F0D"/>
    <w:rsid w:val="00D51512"/>
    <w:rsid w:val="00D75AE8"/>
    <w:rsid w:val="00D8686C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2996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335C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95317"/>
    <w:rsid w:val="00FB585C"/>
    <w:rsid w:val="00FB6807"/>
    <w:rsid w:val="00FC0D29"/>
    <w:rsid w:val="00FC7E19"/>
    <w:rsid w:val="00FD41ED"/>
    <w:rsid w:val="00FD5604"/>
    <w:rsid w:val="00FE5508"/>
    <w:rsid w:val="00FE7522"/>
    <w:rsid w:val="00FE7C23"/>
    <w:rsid w:val="0DC8482A"/>
    <w:rsid w:val="15D9256A"/>
    <w:rsid w:val="16C432AB"/>
    <w:rsid w:val="19683347"/>
    <w:rsid w:val="4E7B5FF8"/>
    <w:rsid w:val="5DAD1B0D"/>
    <w:rsid w:val="6A20134A"/>
    <w:rsid w:val="7D8C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ED31E"/>
  <w15:docId w15:val="{FDFD31E4-8F84-4C97-AFAF-6AA321EB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locked/>
    <w:rPr>
      <w:b/>
      <w:bCs/>
    </w:rPr>
  </w:style>
  <w:style w:type="character" w:styleId="nfase">
    <w:name w:val="Emphasis"/>
    <w:basedOn w:val="Fontepargpadro"/>
    <w:qFormat/>
    <w:locked/>
    <w:rPr>
      <w:i/>
      <w:iCs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qFormat/>
    <w:pPr>
      <w:ind w:left="2640"/>
      <w:jc w:val="both"/>
    </w:pPr>
    <w:rPr>
      <w:rFonts w:cs="Times New Roman"/>
      <w:b/>
      <w:bCs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hAnsi="Arial" w:cs="Arial"/>
      <w:spacing w:val="24"/>
      <w:kern w:val="16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963D7-6F74-4504-9C6E-F45D5257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CMV_0091</cp:lastModifiedBy>
  <cp:revision>2</cp:revision>
  <cp:lastPrinted>2023-06-19T11:15:00Z</cp:lastPrinted>
  <dcterms:created xsi:type="dcterms:W3CDTF">2023-07-14T17:43:00Z</dcterms:created>
  <dcterms:modified xsi:type="dcterms:W3CDTF">2023-07-14T17:43:00Z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5D5C28B06F6F450E93D45B9FBF31EE29</vt:lpwstr>
  </property>
</Properties>
</file>