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3D454AC0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9051C2">
        <w:rPr>
          <w:rFonts w:asciiTheme="minorHAnsi" w:hAnsiTheme="minorHAnsi" w:cstheme="minorHAnsi"/>
          <w:b/>
        </w:rPr>
        <w:t>3</w:t>
      </w:r>
      <w:r w:rsidR="00B92794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3DD6A463" w:rsidR="00304E2F" w:rsidRPr="002677BD" w:rsidRDefault="005465F7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B93302" w:rsidRPr="002677BD">
        <w:rPr>
          <w:rFonts w:asciiTheme="minorHAnsi" w:hAnsiTheme="minorHAnsi" w:cstheme="minorHAnsi"/>
        </w:rPr>
        <w:t xml:space="preserve">, com assento nesta Casa Legislativa, vem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41B101E2" w14:textId="6E7EA289" w:rsidR="006238DE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Pr="000F631F">
        <w:rPr>
          <w:rFonts w:asciiTheme="minorHAnsi" w:hAnsiTheme="minorHAnsi" w:cstheme="minorHAnsi"/>
        </w:rPr>
        <w:t>que</w:t>
      </w:r>
      <w:r w:rsidR="00F1491E">
        <w:rPr>
          <w:rFonts w:asciiTheme="minorHAnsi" w:hAnsiTheme="minorHAnsi" w:cstheme="minorHAnsi"/>
        </w:rPr>
        <w:t xml:space="preserve"> o</w:t>
      </w:r>
      <w:r w:rsidRPr="000F631F">
        <w:rPr>
          <w:rFonts w:asciiTheme="minorHAnsi" w:hAnsiTheme="minorHAnsi" w:cstheme="minorHAnsi"/>
        </w:rPr>
        <w:t xml:space="preserve"> Poder Executivo Municipal providencie</w:t>
      </w:r>
      <w:r w:rsidR="002F75B3">
        <w:rPr>
          <w:rFonts w:asciiTheme="minorHAnsi" w:hAnsiTheme="minorHAnsi" w:cstheme="minorHAnsi"/>
        </w:rPr>
        <w:t>,</w:t>
      </w:r>
      <w:r w:rsidRPr="000F631F">
        <w:rPr>
          <w:rFonts w:asciiTheme="minorHAnsi" w:hAnsiTheme="minorHAnsi" w:cstheme="minorHAnsi"/>
        </w:rPr>
        <w:t xml:space="preserve"> junto à Secretaria </w:t>
      </w:r>
      <w:r w:rsidR="009051C2">
        <w:rPr>
          <w:rFonts w:asciiTheme="minorHAnsi" w:hAnsiTheme="minorHAnsi" w:cstheme="minorHAnsi"/>
        </w:rPr>
        <w:t>de Obras</w:t>
      </w:r>
      <w:r w:rsidRPr="000F631F">
        <w:rPr>
          <w:rFonts w:asciiTheme="minorHAnsi" w:hAnsiTheme="minorHAnsi" w:cstheme="minorHAnsi"/>
        </w:rPr>
        <w:t>,</w:t>
      </w:r>
      <w:r w:rsidR="009051C2">
        <w:rPr>
          <w:rFonts w:asciiTheme="minorHAnsi" w:hAnsiTheme="minorHAnsi" w:cstheme="minorHAnsi"/>
        </w:rPr>
        <w:t xml:space="preserve"> o reparo no bueiro </w:t>
      </w:r>
      <w:r w:rsidR="00B92794">
        <w:rPr>
          <w:rFonts w:asciiTheme="minorHAnsi" w:hAnsiTheme="minorHAnsi" w:cstheme="minorHAnsi"/>
        </w:rPr>
        <w:t>que se encontra aberto na rua Giruá, Bairro Portão, conforme mostram as fotos em anexo.</w:t>
      </w:r>
    </w:p>
    <w:p w14:paraId="11457D7E" w14:textId="77777777" w:rsidR="008C761B" w:rsidRDefault="008C761B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469C2C83" w14:textId="18B4C78F" w:rsidR="00BD3398" w:rsidRPr="000F631F" w:rsidRDefault="00BD3398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 pedido justifica-se </w:t>
      </w:r>
      <w:r w:rsidR="00B92794">
        <w:rPr>
          <w:rFonts w:asciiTheme="minorHAnsi" w:hAnsiTheme="minorHAnsi" w:cstheme="minorHAnsi"/>
        </w:rPr>
        <w:t>uma vez que, o bueiro encontra-se aberto, sem qualquer proteção e já ocasionou a queda de um veículo que ficou preso, além do risco de queda de moradores da rua.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1C8FBB4C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B92794">
        <w:rPr>
          <w:rFonts w:asciiTheme="minorHAnsi" w:hAnsiTheme="minorHAnsi" w:cstheme="minorHAnsi"/>
        </w:rPr>
        <w:t>22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junho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77777777"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4FB0977D" w14:textId="098F666D" w:rsidR="00304E2F" w:rsidRPr="002677BD" w:rsidRDefault="00424867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ALTENIR RODRIGUES DA SILVA</w:t>
      </w:r>
    </w:p>
    <w:p w14:paraId="44B088C0" w14:textId="6B410D95" w:rsidR="00304E2F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8F774E">
        <w:rPr>
          <w:rFonts w:asciiTheme="minorHAnsi" w:hAnsiTheme="minorHAnsi" w:cstheme="minorHAnsi"/>
        </w:rPr>
        <w:t xml:space="preserve"> –</w:t>
      </w:r>
      <w:r w:rsidR="00E96960">
        <w:rPr>
          <w:rFonts w:asciiTheme="minorHAnsi" w:hAnsiTheme="minorHAnsi" w:cstheme="minorHAnsi"/>
        </w:rPr>
        <w:t xml:space="preserve"> </w:t>
      </w:r>
      <w:r w:rsidR="00424867">
        <w:rPr>
          <w:rFonts w:asciiTheme="minorHAnsi" w:hAnsiTheme="minorHAnsi" w:cstheme="minorHAnsi"/>
        </w:rPr>
        <w:t>PROGRESSISTAS</w:t>
      </w:r>
    </w:p>
    <w:p w14:paraId="438B9E61" w14:textId="77777777" w:rsidR="00E96960" w:rsidRPr="002677BD" w:rsidRDefault="00E96960">
      <w:pPr>
        <w:spacing w:line="360" w:lineRule="auto"/>
        <w:jc w:val="center"/>
        <w:rPr>
          <w:rFonts w:asciiTheme="minorHAnsi" w:hAnsiTheme="minorHAnsi" w:cstheme="minorHAnsi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F631F"/>
    <w:rsid w:val="00144326"/>
    <w:rsid w:val="001D77B6"/>
    <w:rsid w:val="00245165"/>
    <w:rsid w:val="002677BD"/>
    <w:rsid w:val="00274AA0"/>
    <w:rsid w:val="002A1005"/>
    <w:rsid w:val="002F75B3"/>
    <w:rsid w:val="00304E2F"/>
    <w:rsid w:val="0036640C"/>
    <w:rsid w:val="003C54D0"/>
    <w:rsid w:val="00424867"/>
    <w:rsid w:val="00446EBE"/>
    <w:rsid w:val="004C24A0"/>
    <w:rsid w:val="005366E1"/>
    <w:rsid w:val="00544753"/>
    <w:rsid w:val="005465F7"/>
    <w:rsid w:val="005E48D8"/>
    <w:rsid w:val="006238DE"/>
    <w:rsid w:val="006335D5"/>
    <w:rsid w:val="006C33D7"/>
    <w:rsid w:val="00745D23"/>
    <w:rsid w:val="007A4BE5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92794"/>
    <w:rsid w:val="00B93302"/>
    <w:rsid w:val="00BC2AF1"/>
    <w:rsid w:val="00BD3398"/>
    <w:rsid w:val="00BF1ED9"/>
    <w:rsid w:val="00C261F9"/>
    <w:rsid w:val="00C804E9"/>
    <w:rsid w:val="00CB5257"/>
    <w:rsid w:val="00CE6885"/>
    <w:rsid w:val="00D35F37"/>
    <w:rsid w:val="00D547E1"/>
    <w:rsid w:val="00E51ADD"/>
    <w:rsid w:val="00E96960"/>
    <w:rsid w:val="00EC3474"/>
    <w:rsid w:val="00EF66BC"/>
    <w:rsid w:val="00F1491E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2023-06-22T16:45:00Z</cp:lastPrinted>
  <dcterms:created xsi:type="dcterms:W3CDTF">2023-06-27T17:25:00Z</dcterms:created>
  <dcterms:modified xsi:type="dcterms:W3CDTF">2023-06-27T17:25:00Z</dcterms:modified>
</cp:coreProperties>
</file>