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8C18" w14:textId="77777777" w:rsidR="00C45451" w:rsidRPr="006F54C1" w:rsidRDefault="005A61EF" w:rsidP="00087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087EA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087EA6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MA</w:t>
      </w:r>
      <w:r w:rsidR="00087EA6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5F70C5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13E2354F" w14:textId="77777777" w:rsidR="00C45451" w:rsidRPr="006F54C1" w:rsidRDefault="00C45451" w:rsidP="00087E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23E134" w14:textId="77777777" w:rsidR="00C45451" w:rsidRPr="006F54C1" w:rsidRDefault="00C45451" w:rsidP="00087E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8368FF" w14:textId="77777777" w:rsidR="00DB5245" w:rsidRPr="006F54C1" w:rsidRDefault="00F472A8" w:rsidP="00087EA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4753AF" w:rsidRPr="006F54C1">
        <w:rPr>
          <w:rFonts w:ascii="Times New Roman" w:hAnsi="Times New Roman" w:cs="Times New Roman"/>
          <w:sz w:val="24"/>
          <w:szCs w:val="24"/>
        </w:rPr>
        <w:t>O</w:t>
      </w:r>
      <w:r w:rsidR="00E91763">
        <w:rPr>
          <w:rFonts w:ascii="Times New Roman" w:hAnsi="Times New Roman" w:cs="Times New Roman"/>
          <w:sz w:val="24"/>
          <w:szCs w:val="24"/>
        </w:rPr>
        <w:t xml:space="preserve"> CAPUT, DO </w:t>
      </w:r>
      <w:r w:rsidR="006E3574">
        <w:rPr>
          <w:rFonts w:ascii="Times New Roman" w:hAnsi="Times New Roman" w:cs="Times New Roman"/>
          <w:sz w:val="24"/>
          <w:szCs w:val="24"/>
        </w:rPr>
        <w:t>ART</w:t>
      </w:r>
      <w:r w:rsidR="004753AF" w:rsidRPr="006F54C1">
        <w:rPr>
          <w:rFonts w:ascii="Times New Roman" w:hAnsi="Times New Roman" w:cs="Times New Roman"/>
          <w:sz w:val="24"/>
          <w:szCs w:val="24"/>
        </w:rPr>
        <w:t>. 1</w:t>
      </w:r>
      <w:r w:rsidR="00F100CF">
        <w:rPr>
          <w:rFonts w:ascii="Times New Roman" w:hAnsi="Times New Roman" w:cs="Times New Roman"/>
          <w:sz w:val="24"/>
          <w:szCs w:val="24"/>
        </w:rPr>
        <w:t>º</w:t>
      </w:r>
      <w:r w:rsidR="006C36DD" w:rsidRPr="006F54C1">
        <w:rPr>
          <w:rFonts w:ascii="Times New Roman" w:hAnsi="Times New Roman" w:cs="Times New Roman"/>
          <w:sz w:val="24"/>
          <w:szCs w:val="24"/>
        </w:rPr>
        <w:t>,</w:t>
      </w:r>
      <w:r w:rsidR="00E91763">
        <w:rPr>
          <w:rFonts w:ascii="Times New Roman" w:hAnsi="Times New Roman" w:cs="Times New Roman"/>
          <w:sz w:val="24"/>
          <w:szCs w:val="24"/>
        </w:rPr>
        <w:t xml:space="preserve"> E O CAPUT, DO ART. 2º,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5A61EF" w:rsidRPr="006F54C1">
        <w:rPr>
          <w:rFonts w:ascii="Times New Roman" w:hAnsi="Times New Roman" w:cs="Times New Roman"/>
          <w:sz w:val="24"/>
          <w:szCs w:val="24"/>
        </w:rPr>
        <w:t>DO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</w:t>
      </w:r>
      <w:r w:rsidR="00E91763">
        <w:rPr>
          <w:rFonts w:ascii="Times New Roman" w:hAnsi="Times New Roman" w:cs="Times New Roman"/>
          <w:sz w:val="24"/>
          <w:szCs w:val="24"/>
        </w:rPr>
        <w:t>8</w:t>
      </w:r>
      <w:r w:rsidR="00087EA6">
        <w:rPr>
          <w:rFonts w:ascii="Times New Roman" w:hAnsi="Times New Roman" w:cs="Times New Roman"/>
          <w:sz w:val="24"/>
          <w:szCs w:val="24"/>
        </w:rPr>
        <w:t>6</w:t>
      </w:r>
      <w:r w:rsidR="00E91763">
        <w:rPr>
          <w:rFonts w:ascii="Times New Roman" w:hAnsi="Times New Roman" w:cs="Times New Roman"/>
          <w:sz w:val="24"/>
          <w:szCs w:val="24"/>
        </w:rPr>
        <w:t>4</w:t>
      </w:r>
      <w:r w:rsidR="005A61EF" w:rsidRPr="006F54C1">
        <w:rPr>
          <w:rFonts w:ascii="Times New Roman" w:hAnsi="Times New Roman" w:cs="Times New Roman"/>
          <w:sz w:val="24"/>
          <w:szCs w:val="24"/>
        </w:rPr>
        <w:t>/202</w:t>
      </w:r>
      <w:r w:rsidR="00E91763">
        <w:rPr>
          <w:rFonts w:ascii="Times New Roman" w:hAnsi="Times New Roman" w:cs="Times New Roman"/>
          <w:sz w:val="24"/>
          <w:szCs w:val="24"/>
        </w:rPr>
        <w:t>3</w:t>
      </w:r>
      <w:r w:rsidR="005A61EF" w:rsidRPr="006F54C1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235FE810" w14:textId="77777777" w:rsidR="00FD6B65" w:rsidRPr="006F54C1" w:rsidRDefault="00FD6B65" w:rsidP="00087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67718" w14:textId="77777777" w:rsidR="00DB5245" w:rsidRPr="006F54C1" w:rsidRDefault="00DB5245" w:rsidP="00087E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</w:t>
      </w:r>
      <w:r w:rsidR="00E91763">
        <w:rPr>
          <w:rFonts w:ascii="Times New Roman" w:hAnsi="Times New Roman" w:cs="Times New Roman"/>
          <w:sz w:val="24"/>
          <w:szCs w:val="24"/>
        </w:rPr>
        <w:t>8</w:t>
      </w:r>
      <w:r w:rsidR="00087EA6">
        <w:rPr>
          <w:rFonts w:ascii="Times New Roman" w:hAnsi="Times New Roman" w:cs="Times New Roman"/>
          <w:sz w:val="24"/>
          <w:szCs w:val="24"/>
        </w:rPr>
        <w:t>6</w:t>
      </w:r>
      <w:r w:rsidR="00E91763">
        <w:rPr>
          <w:rFonts w:ascii="Times New Roman" w:hAnsi="Times New Roman" w:cs="Times New Roman"/>
          <w:sz w:val="24"/>
          <w:szCs w:val="24"/>
        </w:rPr>
        <w:t>4</w:t>
      </w:r>
      <w:r w:rsidR="005F70C5" w:rsidRPr="006F54C1">
        <w:rPr>
          <w:rFonts w:ascii="Times New Roman" w:hAnsi="Times New Roman" w:cs="Times New Roman"/>
          <w:sz w:val="24"/>
          <w:szCs w:val="24"/>
        </w:rPr>
        <w:t>/202</w:t>
      </w:r>
      <w:r w:rsidR="00087EA6">
        <w:rPr>
          <w:rFonts w:ascii="Times New Roman" w:hAnsi="Times New Roman" w:cs="Times New Roman"/>
          <w:sz w:val="24"/>
          <w:szCs w:val="24"/>
        </w:rPr>
        <w:t>3</w:t>
      </w:r>
      <w:r w:rsidRPr="006F54C1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14:paraId="5D239FEB" w14:textId="77777777" w:rsidR="00FD6B65" w:rsidRPr="006F54C1" w:rsidRDefault="00FD6B65" w:rsidP="00087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AF029" w14:textId="77777777" w:rsidR="00287C67" w:rsidRPr="006F54C1" w:rsidRDefault="00DB5245" w:rsidP="00087EA6">
      <w:pPr>
        <w:pStyle w:val="PargrafodaLista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087EA6">
        <w:rPr>
          <w:rFonts w:ascii="Times New Roman" w:hAnsi="Times New Roman" w:cs="Times New Roman"/>
          <w:sz w:val="24"/>
          <w:szCs w:val="24"/>
        </w:rPr>
        <w:t>a redação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E91763">
        <w:rPr>
          <w:rFonts w:ascii="Times New Roman" w:hAnsi="Times New Roman" w:cs="Times New Roman"/>
          <w:sz w:val="24"/>
          <w:szCs w:val="24"/>
        </w:rPr>
        <w:t>d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o Art. </w:t>
      </w:r>
      <w:r w:rsidR="004753AF" w:rsidRPr="006F54C1">
        <w:rPr>
          <w:rFonts w:ascii="Times New Roman" w:hAnsi="Times New Roman" w:cs="Times New Roman"/>
          <w:sz w:val="24"/>
          <w:szCs w:val="24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</w:rPr>
        <w:t>º</w:t>
      </w:r>
      <w:r w:rsidR="001030A2">
        <w:rPr>
          <w:rFonts w:ascii="Times New Roman" w:hAnsi="Times New Roman" w:cs="Times New Roman"/>
          <w:sz w:val="24"/>
          <w:szCs w:val="24"/>
        </w:rPr>
        <w:t>,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287C67" w:rsidRPr="006F54C1">
        <w:rPr>
          <w:rFonts w:ascii="Times New Roman" w:hAnsi="Times New Roman" w:cs="Times New Roman"/>
          <w:sz w:val="24"/>
          <w:szCs w:val="24"/>
        </w:rPr>
        <w:t>do Projeto de Lei nº 2</w:t>
      </w:r>
      <w:r w:rsidR="00E91763">
        <w:rPr>
          <w:rFonts w:ascii="Times New Roman" w:hAnsi="Times New Roman" w:cs="Times New Roman"/>
          <w:sz w:val="24"/>
          <w:szCs w:val="24"/>
        </w:rPr>
        <w:t>8</w:t>
      </w:r>
      <w:r w:rsidR="00087EA6">
        <w:rPr>
          <w:rFonts w:ascii="Times New Roman" w:hAnsi="Times New Roman" w:cs="Times New Roman"/>
          <w:sz w:val="24"/>
          <w:szCs w:val="24"/>
        </w:rPr>
        <w:t>6</w:t>
      </w:r>
      <w:r w:rsidR="00E91763">
        <w:rPr>
          <w:rFonts w:ascii="Times New Roman" w:hAnsi="Times New Roman" w:cs="Times New Roman"/>
          <w:sz w:val="24"/>
          <w:szCs w:val="24"/>
        </w:rPr>
        <w:t>4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, de </w:t>
      </w:r>
      <w:r w:rsidR="00087EA6">
        <w:rPr>
          <w:rFonts w:ascii="Times New Roman" w:hAnsi="Times New Roman" w:cs="Times New Roman"/>
          <w:sz w:val="24"/>
          <w:szCs w:val="24"/>
        </w:rPr>
        <w:t>18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de </w:t>
      </w:r>
      <w:r w:rsidR="00E91763">
        <w:rPr>
          <w:rFonts w:ascii="Times New Roman" w:hAnsi="Times New Roman" w:cs="Times New Roman"/>
          <w:sz w:val="24"/>
          <w:szCs w:val="24"/>
        </w:rPr>
        <w:t>ma</w:t>
      </w:r>
      <w:r w:rsidR="00087EA6">
        <w:rPr>
          <w:rFonts w:ascii="Times New Roman" w:hAnsi="Times New Roman" w:cs="Times New Roman"/>
          <w:sz w:val="24"/>
          <w:szCs w:val="24"/>
        </w:rPr>
        <w:t>i</w:t>
      </w:r>
      <w:r w:rsidR="00E91763">
        <w:rPr>
          <w:rFonts w:ascii="Times New Roman" w:hAnsi="Times New Roman" w:cs="Times New Roman"/>
          <w:sz w:val="24"/>
          <w:szCs w:val="24"/>
        </w:rPr>
        <w:t xml:space="preserve">o </w:t>
      </w:r>
      <w:r w:rsidR="00287C67" w:rsidRPr="006F54C1">
        <w:rPr>
          <w:rFonts w:ascii="Times New Roman" w:hAnsi="Times New Roman" w:cs="Times New Roman"/>
          <w:sz w:val="24"/>
          <w:szCs w:val="24"/>
        </w:rPr>
        <w:t>de 202</w:t>
      </w:r>
      <w:r w:rsidR="00E91763">
        <w:rPr>
          <w:rFonts w:ascii="Times New Roman" w:hAnsi="Times New Roman" w:cs="Times New Roman"/>
          <w:sz w:val="24"/>
          <w:szCs w:val="24"/>
        </w:rPr>
        <w:t>3</w:t>
      </w:r>
      <w:r w:rsidR="00287C67" w:rsidRPr="006F54C1">
        <w:rPr>
          <w:rFonts w:ascii="Times New Roman" w:hAnsi="Times New Roman" w:cs="Times New Roman"/>
          <w:sz w:val="24"/>
          <w:szCs w:val="24"/>
        </w:rPr>
        <w:t>, que passa a ter a seguinte redação:</w:t>
      </w:r>
    </w:p>
    <w:p w14:paraId="309C1D0D" w14:textId="77777777" w:rsidR="00FD6B65" w:rsidRPr="006F54C1" w:rsidRDefault="00FD6B65" w:rsidP="00087EA6">
      <w:pPr>
        <w:pStyle w:val="NormalWeb"/>
        <w:spacing w:line="360" w:lineRule="auto"/>
        <w:ind w:left="707" w:firstLine="709"/>
        <w:jc w:val="both"/>
        <w:rPr>
          <w:rFonts w:eastAsia="SimSun"/>
        </w:rPr>
      </w:pPr>
    </w:p>
    <w:p w14:paraId="7013527D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>Art. 1º O art. 19 da Lei Municipal nº 1.388, de 27 de junho de 2005, passará a ter a seguinte redação:</w:t>
      </w:r>
    </w:p>
    <w:p w14:paraId="30506C4A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</w:p>
    <w:p w14:paraId="1857157F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>Art.19 (...)</w:t>
      </w:r>
    </w:p>
    <w:p w14:paraId="5FE06EF8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 xml:space="preserve"> I - </w:t>
      </w:r>
      <w:proofErr w:type="gramStart"/>
      <w:r w:rsidRPr="00087EA6">
        <w:rPr>
          <w:rFonts w:eastAsia="SimSun"/>
        </w:rPr>
        <w:t>dois servidores</w:t>
      </w:r>
      <w:proofErr w:type="gramEnd"/>
      <w:r w:rsidRPr="00087EA6">
        <w:rPr>
          <w:rFonts w:eastAsia="SimSun"/>
        </w:rPr>
        <w:t xml:space="preserve"> representantes do Poder Executivo, e os respectivos suplente;</w:t>
      </w:r>
    </w:p>
    <w:p w14:paraId="400E0506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 xml:space="preserve"> II - </w:t>
      </w:r>
      <w:proofErr w:type="gramStart"/>
      <w:r w:rsidRPr="00087EA6">
        <w:rPr>
          <w:rFonts w:eastAsia="SimSun"/>
        </w:rPr>
        <w:t>um</w:t>
      </w:r>
      <w:proofErr w:type="gramEnd"/>
      <w:r w:rsidRPr="00087EA6">
        <w:rPr>
          <w:rFonts w:eastAsia="SimSun"/>
        </w:rPr>
        <w:t xml:space="preserve"> servidor representante do Poder Legislativo, e o respectivo suplente;</w:t>
      </w:r>
    </w:p>
    <w:p w14:paraId="74E3845A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 xml:space="preserve"> III - um servidor representante dos servidores efetivos ativos indicados através de assembleia do sindicato dos servidores públicos, e o respectivo suplente;</w:t>
      </w:r>
    </w:p>
    <w:p w14:paraId="57597458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 xml:space="preserve"> IV - </w:t>
      </w:r>
      <w:proofErr w:type="gramStart"/>
      <w:r w:rsidRPr="00087EA6">
        <w:rPr>
          <w:rFonts w:eastAsia="SimSun"/>
        </w:rPr>
        <w:t>um</w:t>
      </w:r>
      <w:proofErr w:type="gramEnd"/>
      <w:r w:rsidRPr="00087EA6">
        <w:rPr>
          <w:rFonts w:eastAsia="SimSun"/>
        </w:rPr>
        <w:t xml:space="preserve"> representante dos servidores inativos e pensionistas e o respectivo suplente.</w:t>
      </w:r>
    </w:p>
    <w:p w14:paraId="1DD1335B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 xml:space="preserve"> § 1º Cada Membro, necessariamente segurado do RPPS e que não exerça, no Município, o mandato de vereador, terá um suplente, também segurado, e serão nomeados pelo Prefeito para um mandato de quatro anos, admitidas reconduções.</w:t>
      </w:r>
    </w:p>
    <w:p w14:paraId="7DABE64C" w14:textId="77777777" w:rsidR="00087EA6" w:rsidRPr="00087EA6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t>(...)</w:t>
      </w:r>
    </w:p>
    <w:p w14:paraId="46AEF34F" w14:textId="77777777" w:rsidR="00E91763" w:rsidRPr="006F54C1" w:rsidRDefault="00087EA6" w:rsidP="00087EA6">
      <w:pPr>
        <w:pStyle w:val="NormalWeb"/>
        <w:spacing w:line="360" w:lineRule="auto"/>
        <w:ind w:left="2124" w:firstLine="3"/>
        <w:jc w:val="both"/>
        <w:rPr>
          <w:rFonts w:eastAsia="SimSun"/>
        </w:rPr>
      </w:pPr>
      <w:r w:rsidRPr="00087EA6">
        <w:rPr>
          <w:rFonts w:eastAsia="SimSun"/>
        </w:rPr>
        <w:lastRenderedPageBreak/>
        <w:t xml:space="preserve">§ 5º A Presidência do CMP será exercida por um dos seus Membros, escolhido pelo conjunto dos Conselheiros Titulares, com mandato de </w:t>
      </w:r>
      <w:r>
        <w:rPr>
          <w:rFonts w:eastAsia="SimSun"/>
        </w:rPr>
        <w:t xml:space="preserve">quatro </w:t>
      </w:r>
      <w:r w:rsidRPr="00087EA6">
        <w:rPr>
          <w:rFonts w:eastAsia="SimSun"/>
        </w:rPr>
        <w:t>anos, permitida a recondução</w:t>
      </w:r>
      <w:r>
        <w:rPr>
          <w:rFonts w:eastAsia="SimSun"/>
        </w:rPr>
        <w:t xml:space="preserve"> até o máximo de três</w:t>
      </w:r>
      <w:r w:rsidRPr="00087EA6">
        <w:rPr>
          <w:rFonts w:eastAsia="SimSun"/>
        </w:rPr>
        <w:t>, por igual período.</w:t>
      </w:r>
    </w:p>
    <w:p w14:paraId="40B907B9" w14:textId="77777777" w:rsidR="004753AF" w:rsidRDefault="004753AF" w:rsidP="00087EA6">
      <w:pPr>
        <w:pStyle w:val="NormalWeb"/>
        <w:spacing w:line="360" w:lineRule="auto"/>
        <w:ind w:left="707" w:firstLine="709"/>
        <w:jc w:val="both"/>
        <w:rPr>
          <w:rFonts w:eastAsia="SimSun"/>
        </w:rPr>
      </w:pPr>
    </w:p>
    <w:p w14:paraId="156A1EE0" w14:textId="77777777" w:rsidR="00087EA6" w:rsidRPr="006F54C1" w:rsidRDefault="00087EA6" w:rsidP="00087EA6">
      <w:pPr>
        <w:pStyle w:val="NormalWeb"/>
        <w:spacing w:line="360" w:lineRule="auto"/>
        <w:ind w:left="707" w:firstLine="709"/>
        <w:jc w:val="both"/>
        <w:rPr>
          <w:rFonts w:eastAsia="SimSun"/>
        </w:rPr>
      </w:pPr>
    </w:p>
    <w:p w14:paraId="232F229C" w14:textId="77777777" w:rsidR="00457FFA" w:rsidRPr="006F54C1" w:rsidRDefault="00457FFA" w:rsidP="00087EA6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087EA6">
        <w:rPr>
          <w:rFonts w:eastAsia="SimSun"/>
        </w:rPr>
        <w:t>1</w:t>
      </w:r>
      <w:r w:rsidRPr="006F54C1">
        <w:rPr>
          <w:rFonts w:eastAsia="SimSun"/>
        </w:rPr>
        <w:t xml:space="preserve"> de </w:t>
      </w:r>
      <w:proofErr w:type="gramStart"/>
      <w:r w:rsidR="00087EA6">
        <w:rPr>
          <w:rFonts w:eastAsia="SimSun"/>
        </w:rPr>
        <w:t>Junh</w:t>
      </w:r>
      <w:r w:rsidR="00E91763">
        <w:rPr>
          <w:rFonts w:eastAsia="SimSun"/>
        </w:rPr>
        <w:t>o</w:t>
      </w:r>
      <w:proofErr w:type="gramEnd"/>
      <w:r w:rsidR="00E91763">
        <w:rPr>
          <w:rFonts w:eastAsia="SimSun"/>
        </w:rPr>
        <w:t xml:space="preserve"> </w:t>
      </w:r>
      <w:r w:rsidRPr="006F54C1">
        <w:rPr>
          <w:rFonts w:eastAsia="SimSun"/>
        </w:rPr>
        <w:t>de 202</w:t>
      </w:r>
      <w:r w:rsidR="00E91763">
        <w:rPr>
          <w:rFonts w:eastAsia="SimSun"/>
        </w:rPr>
        <w:t>3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14:paraId="624F8D17" w14:textId="77777777" w:rsidR="005A61EF" w:rsidRPr="006F54C1" w:rsidRDefault="00457FFA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14:paraId="20E4A411" w14:textId="77777777" w:rsidR="00FD6B65" w:rsidRPr="006F54C1" w:rsidRDefault="00FD6B65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7E76EB8D" w14:textId="77777777" w:rsidR="00FD6B65" w:rsidRPr="006F54C1" w:rsidRDefault="00FD6B65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33377616" w14:textId="77777777" w:rsidR="00FD6B65" w:rsidRPr="006F54C1" w:rsidRDefault="00FD6B65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71B9F930" w14:textId="77777777" w:rsidR="00457FFA" w:rsidRPr="006F54C1" w:rsidRDefault="00457FFA" w:rsidP="00087EA6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0699A66B" w14:textId="77777777" w:rsidR="004753AF" w:rsidRPr="006F54C1" w:rsidRDefault="00457FFA" w:rsidP="00087EA6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14:paraId="4F9213A3" w14:textId="77777777" w:rsidR="004753AF" w:rsidRPr="006F54C1" w:rsidRDefault="004753AF" w:rsidP="00087EA6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br w:type="page"/>
      </w:r>
    </w:p>
    <w:p w14:paraId="320839F8" w14:textId="77777777" w:rsidR="00457FFA" w:rsidRPr="006F54C1" w:rsidRDefault="00121AE6" w:rsidP="00087EA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="005A61EF" w:rsidRPr="006F54C1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14:paraId="00A4AC33" w14:textId="77777777" w:rsidR="005A61EF" w:rsidRPr="006F54C1" w:rsidRDefault="005A61EF" w:rsidP="00087EA6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486ED07B" w14:textId="77777777" w:rsidR="00FD6B65" w:rsidRPr="006F54C1" w:rsidRDefault="00FD6B65" w:rsidP="00087EA6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087EA6">
        <w:rPr>
          <w:rFonts w:ascii="Times New Roman" w:hAnsi="Times New Roman" w:cs="Times New Roman"/>
          <w:sz w:val="24"/>
          <w:szCs w:val="24"/>
          <w:lang w:val="pt-PT"/>
        </w:rPr>
        <w:t>6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4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087EA6">
        <w:rPr>
          <w:rFonts w:ascii="Times New Roman" w:hAnsi="Times New Roman" w:cs="Times New Roman"/>
          <w:sz w:val="24"/>
          <w:szCs w:val="24"/>
          <w:lang w:val="pt-PT"/>
        </w:rPr>
        <w:t>18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Mar</w:t>
      </w:r>
      <w:r w:rsidR="00087EA6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de 202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3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E40E21D" w14:textId="77777777" w:rsidR="00287C67" w:rsidRPr="006F54C1" w:rsidRDefault="00287C67" w:rsidP="0008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A2F5942" w14:textId="77777777" w:rsidR="00FD6B65" w:rsidRPr="006F54C1" w:rsidRDefault="00FD6B65" w:rsidP="0008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>Trata-se de uma correção pontual ao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disposto n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Art.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º</w:t>
      </w:r>
      <w:r w:rsidR="00087EA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do referido Projeto de Lei.</w:t>
      </w:r>
    </w:p>
    <w:p w14:paraId="05803A4F" w14:textId="77777777" w:rsidR="00287C67" w:rsidRPr="006F54C1" w:rsidRDefault="00287C67" w:rsidP="0008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3498998" w14:textId="77777777" w:rsidR="00FD6B65" w:rsidRPr="006F54C1" w:rsidRDefault="00FD6B65" w:rsidP="0008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087EA6">
        <w:rPr>
          <w:rFonts w:ascii="Times New Roman" w:hAnsi="Times New Roman" w:cs="Times New Roman"/>
          <w:sz w:val="24"/>
          <w:szCs w:val="24"/>
          <w:lang w:val="pt-PT"/>
        </w:rPr>
        <w:t>6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 xml:space="preserve">4/2023, 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para que, após regular tramitação regimental, seja deliberado e ao final aprovado.</w:t>
      </w:r>
    </w:p>
    <w:p w14:paraId="57305C17" w14:textId="77777777" w:rsidR="008A7004" w:rsidRPr="006F54C1" w:rsidRDefault="008A7004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7549D052" w14:textId="77777777" w:rsidR="008A7004" w:rsidRPr="006F54C1" w:rsidRDefault="008A7004" w:rsidP="00087EA6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E91763">
        <w:rPr>
          <w:rFonts w:eastAsia="SimSun"/>
        </w:rPr>
        <w:t>1</w:t>
      </w:r>
      <w:r w:rsidRPr="006F54C1">
        <w:rPr>
          <w:rFonts w:eastAsia="SimSun"/>
        </w:rPr>
        <w:t xml:space="preserve"> de </w:t>
      </w:r>
      <w:r w:rsidR="00087EA6">
        <w:rPr>
          <w:rFonts w:eastAsia="SimSun"/>
        </w:rPr>
        <w:t>Junh</w:t>
      </w:r>
      <w:r w:rsidR="00E91763">
        <w:rPr>
          <w:rFonts w:eastAsia="SimSun"/>
        </w:rPr>
        <w:t>o de 2023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14:paraId="2BC9BE32" w14:textId="77777777" w:rsidR="008A7004" w:rsidRPr="006F54C1" w:rsidRDefault="008A7004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14:paraId="759246EC" w14:textId="77777777" w:rsidR="008A7004" w:rsidRPr="006F54C1" w:rsidRDefault="008A7004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7B7C5DF" w14:textId="77777777" w:rsidR="008A7004" w:rsidRPr="006F54C1" w:rsidRDefault="008A7004" w:rsidP="00087EA6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302EB27C" w14:textId="77777777" w:rsidR="008A7004" w:rsidRPr="006F54C1" w:rsidRDefault="008A7004" w:rsidP="00087EA6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0A821AEA" w14:textId="77777777" w:rsidR="008A7004" w:rsidRPr="006F54C1" w:rsidRDefault="008A7004" w:rsidP="00087EA6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6F54C1" w:rsidSect="00C45451">
      <w:footerReference w:type="default" r:id="rId7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A6E4" w14:textId="77777777" w:rsidR="002650AE" w:rsidRDefault="002650AE">
      <w:pPr>
        <w:spacing w:after="0" w:line="240" w:lineRule="auto"/>
      </w:pPr>
      <w:r>
        <w:separator/>
      </w:r>
    </w:p>
  </w:endnote>
  <w:endnote w:type="continuationSeparator" w:id="0">
    <w:p w14:paraId="2D0BA5A0" w14:textId="77777777" w:rsidR="002650AE" w:rsidRDefault="0026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D45B" w14:textId="77777777" w:rsidR="00880398" w:rsidRDefault="00000000">
    <w:pPr>
      <w:pStyle w:val="Rodap"/>
      <w:jc w:val="right"/>
    </w:pPr>
  </w:p>
  <w:p w14:paraId="57D15C1B" w14:textId="77777777" w:rsidR="00880398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BFE5" w14:textId="77777777" w:rsidR="002650AE" w:rsidRDefault="002650AE">
      <w:pPr>
        <w:spacing w:after="0" w:line="240" w:lineRule="auto"/>
      </w:pPr>
      <w:r>
        <w:separator/>
      </w:r>
    </w:p>
  </w:footnote>
  <w:footnote w:type="continuationSeparator" w:id="0">
    <w:p w14:paraId="2B1C2075" w14:textId="77777777" w:rsidR="002650AE" w:rsidRDefault="0026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7FEB2043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5295417">
    <w:abstractNumId w:val="1"/>
  </w:num>
  <w:num w:numId="2" w16cid:durableId="848257472">
    <w:abstractNumId w:val="2"/>
  </w:num>
  <w:num w:numId="3" w16cid:durableId="1930192316">
    <w:abstractNumId w:val="0"/>
  </w:num>
  <w:num w:numId="4" w16cid:durableId="1743261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51"/>
    <w:rsid w:val="00087EA6"/>
    <w:rsid w:val="001030A2"/>
    <w:rsid w:val="00121AE6"/>
    <w:rsid w:val="00144A9E"/>
    <w:rsid w:val="001847A9"/>
    <w:rsid w:val="001E3754"/>
    <w:rsid w:val="001E45D6"/>
    <w:rsid w:val="00263163"/>
    <w:rsid w:val="002650AE"/>
    <w:rsid w:val="00265DE1"/>
    <w:rsid w:val="00287C67"/>
    <w:rsid w:val="002F49A2"/>
    <w:rsid w:val="003002D8"/>
    <w:rsid w:val="00357131"/>
    <w:rsid w:val="003A220F"/>
    <w:rsid w:val="00457FFA"/>
    <w:rsid w:val="004753AF"/>
    <w:rsid w:val="004C50EF"/>
    <w:rsid w:val="00575040"/>
    <w:rsid w:val="005944F0"/>
    <w:rsid w:val="005A1F9C"/>
    <w:rsid w:val="005A61EF"/>
    <w:rsid w:val="005C09BF"/>
    <w:rsid w:val="005F70C5"/>
    <w:rsid w:val="006C36DD"/>
    <w:rsid w:val="006E3574"/>
    <w:rsid w:val="006F54C1"/>
    <w:rsid w:val="00707181"/>
    <w:rsid w:val="007270C7"/>
    <w:rsid w:val="0086149C"/>
    <w:rsid w:val="00891D7F"/>
    <w:rsid w:val="008A7004"/>
    <w:rsid w:val="00A37C05"/>
    <w:rsid w:val="00AA7AC2"/>
    <w:rsid w:val="00AF5B17"/>
    <w:rsid w:val="00B07374"/>
    <w:rsid w:val="00C059E9"/>
    <w:rsid w:val="00C45451"/>
    <w:rsid w:val="00CC5B97"/>
    <w:rsid w:val="00D56739"/>
    <w:rsid w:val="00D7215A"/>
    <w:rsid w:val="00DB5245"/>
    <w:rsid w:val="00E17F44"/>
    <w:rsid w:val="00E22717"/>
    <w:rsid w:val="00E54640"/>
    <w:rsid w:val="00E8774D"/>
    <w:rsid w:val="00E91763"/>
    <w:rsid w:val="00E956B9"/>
    <w:rsid w:val="00EE48B9"/>
    <w:rsid w:val="00F100CF"/>
    <w:rsid w:val="00F3516B"/>
    <w:rsid w:val="00F36E7A"/>
    <w:rsid w:val="00F472A8"/>
    <w:rsid w:val="00F511E2"/>
    <w:rsid w:val="00F822AC"/>
    <w:rsid w:val="00FB645E"/>
    <w:rsid w:val="00FC0A1C"/>
    <w:rsid w:val="00FD6B65"/>
    <w:rsid w:val="00FE1525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024C"/>
  <w15:docId w15:val="{22EFDE00-AA7B-4EA7-BACF-74D7DF4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35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CMV_0092</cp:lastModifiedBy>
  <cp:revision>2</cp:revision>
  <cp:lastPrinted>2022-07-15T13:11:00Z</cp:lastPrinted>
  <dcterms:created xsi:type="dcterms:W3CDTF">2023-06-06T13:34:00Z</dcterms:created>
  <dcterms:modified xsi:type="dcterms:W3CDTF">2023-06-06T13:34:00Z</dcterms:modified>
</cp:coreProperties>
</file>