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22CF" w14:textId="77777777" w:rsidR="00430D26" w:rsidRPr="00EA7702" w:rsidRDefault="00430D26" w:rsidP="003A6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008FE5" w14:textId="244B4D68" w:rsidR="003A68F5" w:rsidRPr="00EA7702" w:rsidRDefault="003A68F5" w:rsidP="00430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7702"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Legislativo nº </w:t>
      </w:r>
      <w:r w:rsidR="00BB3734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EA7702">
        <w:rPr>
          <w:rFonts w:ascii="Times New Roman" w:eastAsia="Calibri" w:hAnsi="Times New Roman" w:cs="Times New Roman"/>
          <w:b/>
          <w:sz w:val="24"/>
          <w:szCs w:val="24"/>
        </w:rPr>
        <w:t xml:space="preserve">, de </w:t>
      </w:r>
      <w:r w:rsidR="00BB3734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EA7702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r w:rsidR="00BB3734">
        <w:rPr>
          <w:rFonts w:ascii="Times New Roman" w:eastAsia="Calibri" w:hAnsi="Times New Roman" w:cs="Times New Roman"/>
          <w:b/>
          <w:sz w:val="24"/>
          <w:szCs w:val="24"/>
        </w:rPr>
        <w:t>abril</w:t>
      </w:r>
      <w:r w:rsidRPr="00EA7702">
        <w:rPr>
          <w:rFonts w:ascii="Times New Roman" w:eastAsia="Calibri" w:hAnsi="Times New Roman" w:cs="Times New Roman"/>
          <w:b/>
          <w:sz w:val="24"/>
          <w:szCs w:val="24"/>
        </w:rPr>
        <w:t xml:space="preserve"> de 202</w:t>
      </w:r>
      <w:r w:rsidR="00430D26" w:rsidRPr="00EA770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EA770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49D0BAD" w14:textId="77777777" w:rsidR="003A68F5" w:rsidRPr="00EA7702" w:rsidRDefault="003A68F5" w:rsidP="003A68F5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F1B1F2" w14:textId="77777777" w:rsidR="003A68F5" w:rsidRPr="00EA7702" w:rsidRDefault="003A68F5" w:rsidP="003A68F5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0AF3DD" w14:textId="2EB49FD1" w:rsidR="00142878" w:rsidRDefault="00A82D12" w:rsidP="00142878">
      <w:pPr>
        <w:autoSpaceDE w:val="0"/>
        <w:autoSpaceDN w:val="0"/>
        <w:adjustRightInd w:val="0"/>
        <w:spacing w:after="0" w:line="360" w:lineRule="auto"/>
        <w:ind w:left="425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2D12">
        <w:rPr>
          <w:rFonts w:ascii="Times New Roman" w:eastAsia="Calibri" w:hAnsi="Times New Roman" w:cs="Times New Roman"/>
          <w:b/>
          <w:sz w:val="24"/>
          <w:szCs w:val="24"/>
        </w:rPr>
        <w:t xml:space="preserve">INSTITUI NO ÂMBITO DO MUNICÍPIO DE SALTO DO JACUÍ-RS, O MÊS MAIO FURTA-COR, </w:t>
      </w:r>
      <w:bookmarkStart w:id="0" w:name="_Hlk132875054"/>
      <w:r w:rsidRPr="00A82D12">
        <w:rPr>
          <w:rFonts w:ascii="Times New Roman" w:eastAsia="Calibri" w:hAnsi="Times New Roman" w:cs="Times New Roman"/>
          <w:b/>
          <w:sz w:val="24"/>
          <w:szCs w:val="24"/>
        </w:rPr>
        <w:t>QUE TERÁ COMO OBJETIVOS A CONSCIENTIZAÇÃO, INCENTIVO AO CUIDADO E PROMOÇÃO DA SAÚDE MENTAL MATERNA</w:t>
      </w:r>
      <w:bookmarkEnd w:id="0"/>
      <w:r w:rsidRPr="00A82D1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263E0FA" w14:textId="77777777" w:rsidR="00A82D12" w:rsidRPr="00EA7702" w:rsidRDefault="00A82D12" w:rsidP="00142878">
      <w:pPr>
        <w:autoSpaceDE w:val="0"/>
        <w:autoSpaceDN w:val="0"/>
        <w:adjustRightInd w:val="0"/>
        <w:spacing w:after="0" w:line="360" w:lineRule="auto"/>
        <w:ind w:left="425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091E9A" w14:textId="2521F423" w:rsidR="007B0502" w:rsidRDefault="006245B5" w:rsidP="00666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 w:rsidRPr="007B05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 </w:t>
      </w:r>
      <w:r w:rsidR="007B0502"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 instituíd</w:t>
      </w:r>
      <w:r w:rsidR="00A82D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7B0502"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82D12" w:rsidRPr="00A82D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mês Maio Furta-Cor</w:t>
      </w:r>
      <w:r w:rsidR="00A82D12"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B0502"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Município de Salto do Jacuí-R</w:t>
      </w:r>
      <w:r w:rsid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7B0502"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66C48"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terá como objetivos a conscientização, incentivo ao cuidado e promoção da saúde mental materna</w:t>
      </w:r>
      <w:r w:rsid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66C48"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B0502"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ser </w:t>
      </w:r>
      <w:r w:rsidR="00A82D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comemorado no mês de maio</w:t>
      </w:r>
      <w:r w:rsidR="00CC5C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cada ano</w:t>
      </w:r>
      <w:r w:rsidR="00A82D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43A5A6B" w14:textId="77777777" w:rsidR="00666C48" w:rsidRPr="007B0502" w:rsidRDefault="00666C48" w:rsidP="00666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3C83D98" w14:textId="77777777" w:rsidR="00666C48" w:rsidRDefault="007B0502" w:rsidP="00666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66C48"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As comemorações alusivas ao </w:t>
      </w:r>
      <w:proofErr w:type="gramStart"/>
      <w:r w:rsidR="00666C48"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</w:t>
      </w:r>
      <w:proofErr w:type="gramEnd"/>
      <w:r w:rsidR="00666C48"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Furta-Cor têm como objetivos:</w:t>
      </w:r>
    </w:p>
    <w:p w14:paraId="36DC3751" w14:textId="7837125C" w:rsidR="00666C48" w:rsidRPr="00666C48" w:rsidRDefault="00666C48" w:rsidP="00666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gramStart"/>
      <w:r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proofErr w:type="gramEnd"/>
      <w:r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conscientização da população sobre a importância da saúde mental materna;  </w:t>
      </w:r>
    </w:p>
    <w:p w14:paraId="35C868ED" w14:textId="77A6035E" w:rsidR="00666C48" w:rsidRPr="00666C48" w:rsidRDefault="00666C48" w:rsidP="00666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66C48">
        <w:rPr>
          <w:rFonts w:ascii="Times New Roman" w:hAnsi="Times New Roman" w:cs="Times New Roman"/>
          <w:sz w:val="24"/>
          <w:szCs w:val="24"/>
          <w:lang w:eastAsia="pt-BR"/>
        </w:rPr>
        <w:t xml:space="preserve">II- </w:t>
      </w:r>
      <w:proofErr w:type="gramStart"/>
      <w:r w:rsidRPr="00666C48">
        <w:rPr>
          <w:rFonts w:ascii="Times New Roman" w:hAnsi="Times New Roman" w:cs="Times New Roman"/>
          <w:sz w:val="24"/>
          <w:szCs w:val="24"/>
          <w:lang w:eastAsia="pt-BR"/>
        </w:rPr>
        <w:t>o</w:t>
      </w:r>
      <w:proofErr w:type="gramEnd"/>
      <w:r w:rsidRPr="00666C48">
        <w:rPr>
          <w:rFonts w:ascii="Times New Roman" w:hAnsi="Times New Roman" w:cs="Times New Roman"/>
          <w:sz w:val="24"/>
          <w:szCs w:val="24"/>
          <w:lang w:eastAsia="pt-BR"/>
        </w:rPr>
        <w:t xml:space="preserve"> incentivo aos órgãos da Administração Pública Municipal, empresas, entidades de classe, associações, federações e à sociedade civil organizada para se engajarem nas campanhas sobre o tema objeto desta Lei.</w:t>
      </w:r>
    </w:p>
    <w:p w14:paraId="6CBB8782" w14:textId="77777777" w:rsidR="00666C48" w:rsidRPr="00666C48" w:rsidRDefault="00666C48" w:rsidP="00666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III - capacitação de educadores, equipes pedagógicas e trabalhadores da área da educação municipal;</w:t>
      </w:r>
    </w:p>
    <w:p w14:paraId="714A82E8" w14:textId="77777777" w:rsidR="00666C48" w:rsidRPr="00666C48" w:rsidRDefault="00666C48" w:rsidP="00666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 - </w:t>
      </w:r>
      <w:proofErr w:type="gramStart"/>
      <w:r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promoção</w:t>
      </w:r>
      <w:proofErr w:type="gramEnd"/>
      <w:r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debates, seminários, campanhas educativas e workshops com o objetivo de impedir práticas de violência de todos os tipos, bem como a conscientização de crianças e adolescentes sobre a violência contra as mulheres e as meninas;</w:t>
      </w:r>
    </w:p>
    <w:p w14:paraId="528CE1B6" w14:textId="77777777" w:rsidR="00666C48" w:rsidRPr="00666C48" w:rsidRDefault="00666C48" w:rsidP="00666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 - </w:t>
      </w:r>
      <w:proofErr w:type="gramStart"/>
      <w:r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identificação e orientação</w:t>
      </w:r>
      <w:proofErr w:type="gramEnd"/>
      <w:r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das formas de violência, de discriminação e de qualquer tipo de preconceito contra mulheres e meninas; </w:t>
      </w:r>
    </w:p>
    <w:p w14:paraId="01BBDE75" w14:textId="77777777" w:rsidR="00666C48" w:rsidRPr="00666C48" w:rsidRDefault="00666C48" w:rsidP="00666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VI - </w:t>
      </w:r>
      <w:proofErr w:type="gramStart"/>
      <w:r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promoção e integração</w:t>
      </w:r>
      <w:proofErr w:type="gramEnd"/>
      <w:r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a comunidade escolar e organizações da sociedade civil sobre a importância da valorização das mulheres e meninas, com a finalidade de estimular sua liberdade e sua autonomia; </w:t>
      </w:r>
    </w:p>
    <w:p w14:paraId="1F51F217" w14:textId="77777777" w:rsidR="00666C48" w:rsidRPr="00666C48" w:rsidRDefault="00666C48" w:rsidP="00666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VII - atuação em parceria com instituições formadoras de profissionais de educação, com os conselhos municipais da mulher, da criança e do adolescente e da </w:t>
      </w:r>
      <w:r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educação, bem como, os fóruns de debates, coletivos, associações, sindicatos e entidades representativas; </w:t>
      </w:r>
    </w:p>
    <w:p w14:paraId="03AAE092" w14:textId="76E468F0" w:rsidR="00666C48" w:rsidRDefault="00666C48" w:rsidP="00666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VIII - estímulo ao registro e à socialização de práticas pedagógicas que atuem no sentido da promoção da igualdade e com o intuito de acabar com qualquer forma de violência, preconceito ou discriminação. </w:t>
      </w:r>
    </w:p>
    <w:p w14:paraId="339AC84F" w14:textId="77777777" w:rsidR="00666C48" w:rsidRDefault="00666C48" w:rsidP="00666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CCE0236" w14:textId="0C3D754F" w:rsidR="007B0502" w:rsidRDefault="007B0502" w:rsidP="00666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 w:hint="eastAsia"/>
          <w:b/>
          <w:sz w:val="24"/>
          <w:szCs w:val="24"/>
          <w:lang w:eastAsia="pt-BR"/>
        </w:rPr>
        <w:t xml:space="preserve">Art. </w:t>
      </w:r>
      <w:r w:rsidR="00666C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7B0502">
        <w:rPr>
          <w:rFonts w:ascii="Times New Roman" w:eastAsia="Times New Roman" w:hAnsi="Times New Roman" w:cs="Times New Roman" w:hint="eastAsia"/>
          <w:b/>
          <w:sz w:val="24"/>
          <w:szCs w:val="24"/>
          <w:lang w:eastAsia="pt-BR"/>
        </w:rPr>
        <w:t>º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As ações descritas no art. </w:t>
      </w:r>
      <w:r w:rsidR="00666C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 poderão ser realizadas pelo poder público, por instituições de ensino, entidades representativas de classe e pelas organizações da sociedade civil isoladamente ou em parceria</w:t>
      </w:r>
      <w:r w:rsidRPr="007B0502">
        <w:rPr>
          <w:rFonts w:ascii="Times New Roman" w:eastAsia="Times New Roman" w:hAnsi="Times New Roman" w:cs="Times New Roman" w:hint="eastAsia"/>
          <w:bCs/>
          <w:sz w:val="24"/>
          <w:szCs w:val="24"/>
          <w:lang w:eastAsia="pt-BR"/>
        </w:rPr>
        <w:t>.</w:t>
      </w:r>
    </w:p>
    <w:p w14:paraId="2CCA064E" w14:textId="77777777" w:rsidR="00DC0D86" w:rsidRDefault="00DC0D86" w:rsidP="00666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C18A7D" w14:textId="0109FABA" w:rsidR="007B0502" w:rsidRPr="007B0502" w:rsidRDefault="007B0502" w:rsidP="007B050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666C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7B05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 lei entre em vigor na data de sua publicação.</w:t>
      </w:r>
    </w:p>
    <w:p w14:paraId="79379353" w14:textId="47EAA591" w:rsidR="003A68F5" w:rsidRPr="00EA7702" w:rsidRDefault="003A68F5" w:rsidP="007B050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6529C8" w14:textId="5667ECEB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Salto do Jacuí, </w:t>
      </w:r>
      <w:r w:rsidR="007B0502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DC0D86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DC0D86"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2023</w:t>
      </w:r>
      <w:r w:rsidRP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D009387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17390B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F446E4" w14:textId="77777777" w:rsidR="00142878" w:rsidRPr="00142878" w:rsidRDefault="00142878" w:rsidP="001428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CLERES MARIA CAVALHEIRO REVELANTE</w:t>
      </w:r>
    </w:p>
    <w:p w14:paraId="4550883F" w14:textId="77777777" w:rsidR="00142878" w:rsidRPr="00142878" w:rsidRDefault="00142878" w:rsidP="001428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- PT</w:t>
      </w:r>
    </w:p>
    <w:p w14:paraId="5911D03C" w14:textId="0A9658F0" w:rsidR="003A68F5" w:rsidRPr="00EA7702" w:rsidRDefault="003A68F5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DEB6BE" w14:textId="53E8D1E0" w:rsidR="00142878" w:rsidRDefault="00142878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C85392" w14:textId="113ACFAC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3DC5D7" w14:textId="14DB801B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CE4BB9" w14:textId="5C3BCFB9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9CCC09" w14:textId="034C81B0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17FFB3" w14:textId="18B949CD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510ACD" w14:textId="1B181F56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76D6F3" w14:textId="7520DE4C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FD0864" w14:textId="6E37A4B0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B5F543" w14:textId="4A8EF8F6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F1C53D" w14:textId="7B28A71F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A05B07" w14:textId="5FD104AA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35E6F1" w14:textId="77777777" w:rsidR="00142878" w:rsidRPr="00142878" w:rsidRDefault="00142878" w:rsidP="001428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JUSTIFICATIVA</w:t>
      </w:r>
    </w:p>
    <w:p w14:paraId="66E9617F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2BB2AE" w14:textId="3CBF39E8" w:rsidR="00DC0D86" w:rsidRPr="00DC0D86" w:rsidRDefault="00DC0D86" w:rsidP="00DC0D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criação do Mês Maio Furta-cor, terá como objetivos a conscientização, incentivo e promoção da saúde mental materna, tendo por </w:t>
      </w:r>
      <w:r w:rsidR="00E575B6">
        <w:rPr>
          <w:rFonts w:ascii="Times New Roman" w:eastAsia="Times New Roman" w:hAnsi="Times New Roman" w:cs="Times New Roman"/>
          <w:sz w:val="24"/>
          <w:szCs w:val="24"/>
          <w:lang w:eastAsia="pt-BR"/>
        </w:rPr>
        <w:t>propósito</w:t>
      </w:r>
      <w:r w:rsidRPr="00DC0D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conscientizar a população sobre a importância do cuidado com as mulheres no período de puerpério e incentivar órgãos públicos e entidades da sociedade civil organizada a se engajarem na campanha de promoção da saúde mental. O projeto propõe ainda a criação de campanhas e ações ao longo de todo o mês para chegar aos mais variados espaços, como escolas e unidades de saúde. </w:t>
      </w:r>
    </w:p>
    <w:p w14:paraId="527296C0" w14:textId="77777777" w:rsidR="00DC0D86" w:rsidRPr="00DC0D86" w:rsidRDefault="00DC0D86" w:rsidP="00DC0D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0E1FEA" w14:textId="77777777" w:rsidR="00DC0D86" w:rsidRPr="00DC0D86" w:rsidRDefault="00DC0D86" w:rsidP="00DC0D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86">
        <w:rPr>
          <w:rFonts w:ascii="Times New Roman" w:eastAsia="Times New Roman" w:hAnsi="Times New Roman" w:cs="Times New Roman"/>
          <w:sz w:val="24"/>
          <w:szCs w:val="24"/>
          <w:lang w:eastAsia="pt-BR"/>
        </w:rPr>
        <w:t>É importante que se esclareça a relevância da dedicação à saúde mental das mães, pois existe a estimativa de que 1 em cada 4 mulheres sofram de depressão pós-parto. Mais da metade dessas depressões já estão presentes na gestação, porém não são diagnosticadas, muito menos tratadas adequadamente e em tempo.</w:t>
      </w:r>
    </w:p>
    <w:p w14:paraId="65EB1784" w14:textId="77777777" w:rsidR="00DC0D86" w:rsidRPr="00DC0D86" w:rsidRDefault="00DC0D86" w:rsidP="00DC0D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AC8EFD" w14:textId="06F2160C" w:rsidR="00142878" w:rsidRPr="00142878" w:rsidRDefault="00DC0D86" w:rsidP="00DC0D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Dito isto, entendendo ser de extremo interesse ao Município a aprovação do projeto de lei em epígrafe, requeiro e submeto os termos ao juízo de meus nobres pares para aprovação desta iniciativa.</w:t>
      </w:r>
    </w:p>
    <w:p w14:paraId="18F63A48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26A2BD" w14:textId="38F8D62B" w:rsid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Salto do Jacuí, </w:t>
      </w:r>
      <w:r w:rsidR="007B0502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DC0D86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DC0D86"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2023</w:t>
      </w:r>
      <w:r w:rsid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432FB62" w14:textId="77777777" w:rsidR="00EA7702" w:rsidRPr="00142878" w:rsidRDefault="00EA7702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828B1F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201673" w14:textId="77777777" w:rsidR="00142878" w:rsidRPr="00142878" w:rsidRDefault="00142878" w:rsidP="001428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CLERES MARIA CAVALHEIRO REVELANTE</w:t>
      </w:r>
    </w:p>
    <w:p w14:paraId="780A3315" w14:textId="77777777" w:rsidR="00142878" w:rsidRPr="00142878" w:rsidRDefault="00142878" w:rsidP="001428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- PT</w:t>
      </w:r>
    </w:p>
    <w:p w14:paraId="3A56AFC1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                  </w:t>
      </w:r>
    </w:p>
    <w:p w14:paraId="1DCC7CEA" w14:textId="57D4C27C" w:rsidR="000235FB" w:rsidRPr="00EA7702" w:rsidRDefault="000235FB" w:rsidP="001428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235FB" w:rsidRPr="00EA7702" w:rsidSect="003A68F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93BBB"/>
    <w:multiLevelType w:val="hybridMultilevel"/>
    <w:tmpl w:val="FA344B0A"/>
    <w:lvl w:ilvl="0" w:tplc="0EA8A838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270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F5"/>
    <w:rsid w:val="000235FB"/>
    <w:rsid w:val="000D4ADD"/>
    <w:rsid w:val="00142878"/>
    <w:rsid w:val="001926BD"/>
    <w:rsid w:val="001E7D7E"/>
    <w:rsid w:val="00237201"/>
    <w:rsid w:val="002E1C44"/>
    <w:rsid w:val="00341EB1"/>
    <w:rsid w:val="003A68F5"/>
    <w:rsid w:val="00430D26"/>
    <w:rsid w:val="004811D8"/>
    <w:rsid w:val="004F2CFE"/>
    <w:rsid w:val="00521671"/>
    <w:rsid w:val="006245B5"/>
    <w:rsid w:val="00666C48"/>
    <w:rsid w:val="00721C29"/>
    <w:rsid w:val="007B0502"/>
    <w:rsid w:val="00811575"/>
    <w:rsid w:val="0086336F"/>
    <w:rsid w:val="008B15F5"/>
    <w:rsid w:val="00A41EA1"/>
    <w:rsid w:val="00A822A5"/>
    <w:rsid w:val="00A82D12"/>
    <w:rsid w:val="00AC1FEB"/>
    <w:rsid w:val="00B369D9"/>
    <w:rsid w:val="00BB3734"/>
    <w:rsid w:val="00C81566"/>
    <w:rsid w:val="00C946BD"/>
    <w:rsid w:val="00CC5CCA"/>
    <w:rsid w:val="00DC0D86"/>
    <w:rsid w:val="00E27F5A"/>
    <w:rsid w:val="00E575B6"/>
    <w:rsid w:val="00EA7702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F6B7"/>
  <w15:chartTrackingRefBased/>
  <w15:docId w15:val="{D5F8E56D-D8EE-4DFE-B692-4F0D1520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6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8F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6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CMV_0092</cp:lastModifiedBy>
  <cp:revision>2</cp:revision>
  <cp:lastPrinted>2023-02-06T13:50:00Z</cp:lastPrinted>
  <dcterms:created xsi:type="dcterms:W3CDTF">2023-04-25T11:57:00Z</dcterms:created>
  <dcterms:modified xsi:type="dcterms:W3CDTF">2023-04-25T11:57:00Z</dcterms:modified>
</cp:coreProperties>
</file>