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4891" w14:textId="5618168C" w:rsidR="007B1D8A" w:rsidRPr="00981683" w:rsidRDefault="007B1D8A" w:rsidP="007B1D8A">
      <w:pPr>
        <w:spacing w:line="360" w:lineRule="auto"/>
        <w:rPr>
          <w:sz w:val="26"/>
          <w:szCs w:val="26"/>
        </w:rPr>
      </w:pPr>
      <w:r w:rsidRPr="00981683">
        <w:rPr>
          <w:sz w:val="26"/>
          <w:szCs w:val="26"/>
        </w:rPr>
        <w:t>Exmo. Sr. ALTENIR RODRIGUES DA SILVA</w:t>
      </w:r>
    </w:p>
    <w:p w14:paraId="4E9AA177" w14:textId="77777777" w:rsidR="007B1D8A" w:rsidRPr="00981683" w:rsidRDefault="007B1D8A" w:rsidP="007B1D8A">
      <w:pPr>
        <w:spacing w:line="360" w:lineRule="auto"/>
        <w:rPr>
          <w:sz w:val="26"/>
          <w:szCs w:val="26"/>
        </w:rPr>
      </w:pPr>
      <w:r w:rsidRPr="00981683">
        <w:rPr>
          <w:sz w:val="26"/>
          <w:szCs w:val="26"/>
        </w:rPr>
        <w:t>Presidente do Poder Legislativo</w:t>
      </w:r>
    </w:p>
    <w:p w14:paraId="1D313450" w14:textId="4CF2E50E" w:rsidR="007B1D8A" w:rsidRPr="00981683" w:rsidRDefault="007B1D8A" w:rsidP="007B1D8A">
      <w:pPr>
        <w:spacing w:line="360" w:lineRule="auto"/>
        <w:rPr>
          <w:sz w:val="26"/>
          <w:szCs w:val="26"/>
        </w:rPr>
      </w:pPr>
      <w:r w:rsidRPr="00981683">
        <w:rPr>
          <w:sz w:val="26"/>
          <w:szCs w:val="26"/>
        </w:rPr>
        <w:t xml:space="preserve">Salto do Jacuí - RS  </w:t>
      </w:r>
    </w:p>
    <w:p w14:paraId="03B0B1FD" w14:textId="77777777" w:rsidR="007B1D8A" w:rsidRPr="00981683" w:rsidRDefault="007B1D8A" w:rsidP="007B1D8A">
      <w:pPr>
        <w:spacing w:line="360" w:lineRule="auto"/>
        <w:rPr>
          <w:sz w:val="26"/>
          <w:szCs w:val="26"/>
        </w:rPr>
      </w:pPr>
    </w:p>
    <w:p w14:paraId="2CA8F0FB" w14:textId="77777777" w:rsidR="007B1D8A" w:rsidRPr="00981683" w:rsidRDefault="007B1D8A" w:rsidP="007B1D8A">
      <w:pPr>
        <w:spacing w:line="360" w:lineRule="auto"/>
        <w:rPr>
          <w:sz w:val="26"/>
          <w:szCs w:val="26"/>
        </w:rPr>
      </w:pPr>
      <w:r w:rsidRPr="00981683">
        <w:rPr>
          <w:sz w:val="26"/>
          <w:szCs w:val="26"/>
        </w:rPr>
        <w:t xml:space="preserve">                                            MOÇÃO DE APOIO - PLENÁRIO</w:t>
      </w:r>
    </w:p>
    <w:p w14:paraId="68319E41" w14:textId="77777777" w:rsidR="007B1D8A" w:rsidRPr="00981683" w:rsidRDefault="007B1D8A" w:rsidP="007B1D8A">
      <w:pPr>
        <w:spacing w:line="360" w:lineRule="auto"/>
        <w:rPr>
          <w:sz w:val="26"/>
          <w:szCs w:val="26"/>
        </w:rPr>
      </w:pPr>
      <w:r w:rsidRPr="00981683">
        <w:rPr>
          <w:sz w:val="26"/>
          <w:szCs w:val="26"/>
        </w:rPr>
        <w:t>Senhor Presidente:</w:t>
      </w:r>
    </w:p>
    <w:p w14:paraId="529111FB" w14:textId="05AC26A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>A Vereadora e os demais Vereadores que este subscreve, requerem que, após os trâmites regimentais, que seja enviada uma MOÇÃO DE APOIO À INSTALAÇÃO DE UMA COMISSÃO PARLAMENTAR DE INQUÉRITO (CPI) NA ASSEMBLEIA LEGISLATIVA DO ESTADO DO RIO GRANDE DO SUL para investigar o processo de venda da Companhia Rio-grandense de Saneamento (CORSAN).</w:t>
      </w:r>
    </w:p>
    <w:p w14:paraId="226BB961" w14:textId="7777777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</w:p>
    <w:p w14:paraId="19B386FF" w14:textId="7D73D0A5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 xml:space="preserve">JUSTIFICATIVA: Privatizar uma empresa que mantém os serviços de abastecimento de água, que vem buscando  alcançar as metas do Novo Marco Regulatório do Saneamento, que investiu no ano de 2022 R$ 643 milhões, teve um lucro líquido de R$ 794 milhões e que tem experiência, capacidade e um corpo de funcionários qualificados para garantir o funcionamento dos serviços , já é um erro irreparável cometido à população do Rio Grande do Sul e que poderá trazer consequenciais desastrosas para o povo gaúcho. </w:t>
      </w:r>
    </w:p>
    <w:p w14:paraId="174EA66D" w14:textId="3C510292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 xml:space="preserve">Mais </w:t>
      </w:r>
      <w:r w:rsidR="00981683" w:rsidRPr="00981683">
        <w:rPr>
          <w:sz w:val="26"/>
          <w:szCs w:val="26"/>
        </w:rPr>
        <w:t>grave que</w:t>
      </w:r>
      <w:r w:rsidRPr="00981683">
        <w:rPr>
          <w:sz w:val="26"/>
          <w:szCs w:val="26"/>
        </w:rPr>
        <w:t xml:space="preserve"> isso é o fato de a CORSAN ter sido oferecida pelo preço abaixo do que vale, ser arrematada por lance mínimo em um leilão </w:t>
      </w:r>
      <w:r w:rsidR="00981683" w:rsidRPr="00981683">
        <w:rPr>
          <w:sz w:val="26"/>
          <w:szCs w:val="26"/>
        </w:rPr>
        <w:t>e com</w:t>
      </w:r>
      <w:r w:rsidRPr="00981683">
        <w:rPr>
          <w:sz w:val="26"/>
          <w:szCs w:val="26"/>
        </w:rPr>
        <w:t xml:space="preserve"> uma única participante interessada. </w:t>
      </w:r>
    </w:p>
    <w:p w14:paraId="3F536982" w14:textId="7777777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 xml:space="preserve">Diante de dúvidas de diversas ordens, levantadas por diversas entidades, particularmente quanto a possíveis irregularidades na fixação do preço de venda da CORSAN e a caracterização de informação privilegiada no processo de arrematação, é cabível e </w:t>
      </w:r>
      <w:r w:rsidRPr="00981683">
        <w:rPr>
          <w:sz w:val="26"/>
          <w:szCs w:val="26"/>
        </w:rPr>
        <w:lastRenderedPageBreak/>
        <w:t>necessário a instalação na Assembleia Legislativa do Rio Grande do Sul para investigar o processo de venda da companhia pública gaúcha, que completa 58 anos em 2023.</w:t>
      </w:r>
    </w:p>
    <w:p w14:paraId="7E0365C2" w14:textId="7777777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>A CPI poderá trazer esclarecimentos à população de nosso Estado, já existindo ajuizada uma Ação Popular do Sindicato dos Trabalhadores nas Indústrias da Purificação e Distribuição de Água e em Serviços de Esgoto do Estado do Rio Grande do Sul (SINDIÁGUA/RS), visando anular o processo de venda da CORSAN junto ao 2º Juízo da 5ª Vara da Fazenda Pública de Porto Alegre. São cinco itens levantados, questionando a negociação:</w:t>
      </w:r>
    </w:p>
    <w:p w14:paraId="6363B2E5" w14:textId="7777777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>I) As empresas responsáveis pela avaliação da CORSAN foram contratadas diretamente pela companhia, com dispensa de licitação, contrariando as legislações estadual e federal que exigem a realização de licitação para este fim.</w:t>
      </w:r>
    </w:p>
    <w:p w14:paraId="02D2D8EE" w14:textId="7777777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>II) O edital foi omisso quanto à existência de inúmeros contratos de financiamento existentes, principalmente da Caixa Econômica Federal. Não há notícias de que a Caixa tenha aprovado a transferência de titularidade da companhia, o que pode causar imenso prejuízo não só ao Estado como a diversos municípios.</w:t>
      </w:r>
    </w:p>
    <w:p w14:paraId="6DD8DEDA" w14:textId="7777777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>III) Mesmo com a transferência de venda de julho de 2022 (quando estava marcada a realização de um IPO – “oferta pública inicial”) para dezembro, não foi refeita a avaliação da companhia.</w:t>
      </w:r>
    </w:p>
    <w:p w14:paraId="3BD2064E" w14:textId="316DA226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>IV) Os dados relativos ao déficit da Fundação CORSAN, que trata da previdência complementar de funcionários e aposentados, são inconsistentes. No entanto, a decisão da CORSAN, após publicar o edital de</w:t>
      </w:r>
      <w:r w:rsidR="001C7BB1">
        <w:rPr>
          <w:sz w:val="26"/>
          <w:szCs w:val="26"/>
        </w:rPr>
        <w:t xml:space="preserve"> </w:t>
      </w:r>
      <w:r w:rsidRPr="00981683">
        <w:rPr>
          <w:sz w:val="26"/>
          <w:szCs w:val="26"/>
        </w:rPr>
        <w:t xml:space="preserve">venda, de arcar com a sua parte no equacionamento, embora correta, apesar do valor insuficiente, significa a concessão de um desconto de R$ 640 milhões para a empresa privada Aegea. </w:t>
      </w:r>
    </w:p>
    <w:p w14:paraId="0348A9B8" w14:textId="7777777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lastRenderedPageBreak/>
        <w:t xml:space="preserve">V) Diante da sua relação contratual com a CORSAN, a única participante e vencedora do leilão não poderia ter sequer participado por deter informações privilegiadas que legalmente a impedem. </w:t>
      </w:r>
    </w:p>
    <w:p w14:paraId="15A3A0FB" w14:textId="77777777" w:rsidR="007B1D8A" w:rsidRPr="00981683" w:rsidRDefault="007B1D8A" w:rsidP="007B1D8A">
      <w:pPr>
        <w:spacing w:line="360" w:lineRule="auto"/>
        <w:jc w:val="both"/>
        <w:rPr>
          <w:sz w:val="26"/>
          <w:szCs w:val="26"/>
        </w:rPr>
      </w:pPr>
      <w:r w:rsidRPr="00981683">
        <w:rPr>
          <w:sz w:val="26"/>
          <w:szCs w:val="26"/>
        </w:rPr>
        <w:t>Considerando a seriedade do que está envolvido na venda da CORSAN e suas consequências futuras aqui mesmo em nosso município, acreditamos que os colegas vereadores e vereadores serão favoráveis à aprovação deste requerimento, apoiando a instalação de uma CPI no Parlamento Gaúcho, instando todos os deputados e deputadas estaduais a assinarem o pedido, seguindo-se todos os trâmites.</w:t>
      </w:r>
    </w:p>
    <w:p w14:paraId="230A9C5A" w14:textId="70411415" w:rsidR="007B1D8A" w:rsidRPr="00981683" w:rsidRDefault="007B1D8A" w:rsidP="007B1D8A">
      <w:pPr>
        <w:spacing w:line="360" w:lineRule="auto"/>
        <w:rPr>
          <w:sz w:val="26"/>
          <w:szCs w:val="26"/>
        </w:rPr>
      </w:pPr>
      <w:r w:rsidRPr="00981683">
        <w:rPr>
          <w:sz w:val="26"/>
          <w:szCs w:val="26"/>
        </w:rPr>
        <w:t>Atenciosamente.</w:t>
      </w:r>
    </w:p>
    <w:p w14:paraId="7D1FA7AA" w14:textId="47519F3F" w:rsidR="00702D47" w:rsidRPr="00981683" w:rsidRDefault="007B1D8A" w:rsidP="00981683">
      <w:pPr>
        <w:spacing w:line="360" w:lineRule="auto"/>
        <w:jc w:val="center"/>
        <w:rPr>
          <w:b/>
          <w:bCs/>
          <w:sz w:val="26"/>
          <w:szCs w:val="26"/>
        </w:rPr>
      </w:pPr>
      <w:r w:rsidRPr="00981683">
        <w:rPr>
          <w:b/>
          <w:bCs/>
          <w:sz w:val="26"/>
          <w:szCs w:val="26"/>
        </w:rPr>
        <w:t>Câmara Municipal de Vereadores, 30 de março de 2023.</w:t>
      </w:r>
    </w:p>
    <w:p w14:paraId="6B859CC6" w14:textId="77777777" w:rsidR="00981683" w:rsidRPr="00981683" w:rsidRDefault="00981683" w:rsidP="00981683">
      <w:pPr>
        <w:spacing w:line="36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</w:t>
      </w:r>
    </w:p>
    <w:p w14:paraId="7FDC36EF" w14:textId="5C49CB54" w:rsidR="00981683" w:rsidRPr="00981683" w:rsidRDefault="00981683" w:rsidP="00981683">
      <w:pPr>
        <w:spacing w:line="24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Altenir Rodrigues da Silva</w:t>
      </w:r>
    </w:p>
    <w:p w14:paraId="3E347B51" w14:textId="77777777" w:rsidR="00981683" w:rsidRPr="00981683" w:rsidRDefault="00981683" w:rsidP="00981683">
      <w:pPr>
        <w:spacing w:line="24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Presidente do Legislativo</w:t>
      </w:r>
    </w:p>
    <w:p w14:paraId="7E6B9C14" w14:textId="77777777" w:rsidR="00981683" w:rsidRPr="00981683" w:rsidRDefault="00981683" w:rsidP="00981683">
      <w:pPr>
        <w:spacing w:line="36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                             ___________________________</w:t>
      </w:r>
    </w:p>
    <w:p w14:paraId="014F9A50" w14:textId="0FCF858A" w:rsidR="00981683" w:rsidRPr="00981683" w:rsidRDefault="00981683" w:rsidP="00981683">
      <w:pPr>
        <w:spacing w:line="24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 xml:space="preserve">     Sandro Drum                                      </w:t>
      </w:r>
      <w:r w:rsidRPr="00981683">
        <w:rPr>
          <w:sz w:val="26"/>
          <w:szCs w:val="26"/>
        </w:rPr>
        <w:tab/>
        <w:t xml:space="preserve">   Cleres Maria Cavalheiro Revelante</w:t>
      </w:r>
    </w:p>
    <w:p w14:paraId="65DFAA07" w14:textId="20E991F1" w:rsidR="00981683" w:rsidRPr="00981683" w:rsidRDefault="00981683" w:rsidP="00981683">
      <w:pPr>
        <w:spacing w:line="240" w:lineRule="auto"/>
        <w:rPr>
          <w:sz w:val="26"/>
          <w:szCs w:val="26"/>
        </w:rPr>
      </w:pPr>
      <w:r w:rsidRPr="00981683">
        <w:rPr>
          <w:sz w:val="26"/>
          <w:szCs w:val="26"/>
        </w:rPr>
        <w:t xml:space="preserve">                      </w:t>
      </w:r>
      <w:r w:rsidRPr="00981683">
        <w:rPr>
          <w:sz w:val="26"/>
          <w:szCs w:val="26"/>
        </w:rPr>
        <w:tab/>
        <w:t xml:space="preserve">Vereador MDB                             </w:t>
      </w:r>
      <w:r w:rsidRPr="00981683">
        <w:rPr>
          <w:sz w:val="26"/>
          <w:szCs w:val="26"/>
        </w:rPr>
        <w:tab/>
      </w:r>
      <w:r w:rsidRPr="00981683">
        <w:rPr>
          <w:sz w:val="26"/>
          <w:szCs w:val="26"/>
        </w:rPr>
        <w:tab/>
        <w:t xml:space="preserve">  Vereadora PT</w:t>
      </w:r>
      <w:r w:rsidR="001C7BB1">
        <w:rPr>
          <w:sz w:val="26"/>
          <w:szCs w:val="26"/>
        </w:rPr>
        <w:t xml:space="preserve"> - Proponente</w:t>
      </w:r>
    </w:p>
    <w:p w14:paraId="508ACCDF" w14:textId="77777777" w:rsidR="00981683" w:rsidRPr="00981683" w:rsidRDefault="00981683" w:rsidP="00981683">
      <w:pPr>
        <w:spacing w:line="36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                       ___________________________</w:t>
      </w:r>
    </w:p>
    <w:p w14:paraId="77E275C1" w14:textId="77777777" w:rsidR="00981683" w:rsidRPr="00981683" w:rsidRDefault="00981683" w:rsidP="00981683">
      <w:pPr>
        <w:spacing w:line="24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Gildo de Oliveira Brandão                            Jane Elizete Ferreira Martins da Silva</w:t>
      </w:r>
    </w:p>
    <w:p w14:paraId="45CC58C9" w14:textId="77777777" w:rsidR="00981683" w:rsidRPr="00981683" w:rsidRDefault="00981683" w:rsidP="00981683">
      <w:pPr>
        <w:spacing w:line="24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Vereador MDB                                                           Vereadora PDT</w:t>
      </w:r>
    </w:p>
    <w:p w14:paraId="4B76F19C" w14:textId="77777777" w:rsidR="00981683" w:rsidRPr="00981683" w:rsidRDefault="00981683" w:rsidP="00981683">
      <w:pPr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                       ___________________________</w:t>
      </w:r>
    </w:p>
    <w:p w14:paraId="2D1FB84D" w14:textId="77777777" w:rsidR="00981683" w:rsidRPr="00981683" w:rsidRDefault="00981683" w:rsidP="00981683">
      <w:pPr>
        <w:spacing w:line="24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José Jair Borges                                           José Sérgio de Carvalho</w:t>
      </w:r>
    </w:p>
    <w:p w14:paraId="34EE3884" w14:textId="77777777" w:rsidR="00981683" w:rsidRPr="00981683" w:rsidRDefault="00981683" w:rsidP="00981683">
      <w:pPr>
        <w:spacing w:line="24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Vereador PDT                                               Vereador Progressistas</w:t>
      </w:r>
    </w:p>
    <w:p w14:paraId="31FAF1ED" w14:textId="77777777" w:rsidR="00981683" w:rsidRPr="00981683" w:rsidRDefault="00981683" w:rsidP="00981683">
      <w:pPr>
        <w:spacing w:line="360" w:lineRule="auto"/>
        <w:jc w:val="center"/>
        <w:rPr>
          <w:sz w:val="26"/>
          <w:szCs w:val="26"/>
        </w:rPr>
      </w:pPr>
      <w:r w:rsidRPr="00981683">
        <w:rPr>
          <w:sz w:val="26"/>
          <w:szCs w:val="26"/>
        </w:rPr>
        <w:t>___________________________                       ___________________________</w:t>
      </w:r>
    </w:p>
    <w:p w14:paraId="031FE000" w14:textId="343F021E" w:rsidR="00981683" w:rsidRPr="00981683" w:rsidRDefault="00981683" w:rsidP="00981683">
      <w:pPr>
        <w:ind w:firstLine="708"/>
        <w:rPr>
          <w:sz w:val="26"/>
          <w:szCs w:val="26"/>
        </w:rPr>
      </w:pPr>
      <w:r w:rsidRPr="00981683">
        <w:rPr>
          <w:sz w:val="26"/>
          <w:szCs w:val="26"/>
        </w:rPr>
        <w:t xml:space="preserve">Orquelita Salgado da Costa                       </w:t>
      </w:r>
      <w:r>
        <w:rPr>
          <w:sz w:val="26"/>
          <w:szCs w:val="26"/>
        </w:rPr>
        <w:tab/>
      </w:r>
      <w:r w:rsidRPr="00981683">
        <w:rPr>
          <w:sz w:val="26"/>
          <w:szCs w:val="26"/>
        </w:rPr>
        <w:t xml:space="preserve">     Priscila Tramontini Spacil</w:t>
      </w:r>
    </w:p>
    <w:p w14:paraId="78E11DBD" w14:textId="7A318CF2" w:rsidR="00981683" w:rsidRPr="00981683" w:rsidRDefault="00981683" w:rsidP="00981683">
      <w:pPr>
        <w:jc w:val="center"/>
        <w:rPr>
          <w:sz w:val="26"/>
          <w:szCs w:val="26"/>
        </w:rPr>
        <w:sectPr w:rsidR="00981683" w:rsidRPr="00981683" w:rsidSect="00C5492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2835" w:right="851" w:bottom="851" w:left="1701" w:header="0" w:footer="0" w:gutter="0"/>
          <w:cols w:space="720"/>
          <w:titlePg/>
        </w:sectPr>
      </w:pPr>
      <w:r w:rsidRPr="00981683">
        <w:rPr>
          <w:sz w:val="26"/>
          <w:szCs w:val="26"/>
        </w:rPr>
        <w:t>Vereadora MDB                                           Vereadora Progressista</w:t>
      </w:r>
      <w:r>
        <w:rPr>
          <w:sz w:val="26"/>
          <w:szCs w:val="26"/>
        </w:rPr>
        <w:t>s</w:t>
      </w:r>
    </w:p>
    <w:p w14:paraId="2FDA4846" w14:textId="0ADC5F4D" w:rsidR="007B1D8A" w:rsidRPr="007B1D8A" w:rsidRDefault="007B1D8A" w:rsidP="00981683">
      <w:pPr>
        <w:spacing w:line="360" w:lineRule="auto"/>
        <w:rPr>
          <w:b/>
          <w:bCs/>
          <w:sz w:val="24"/>
          <w:szCs w:val="24"/>
        </w:rPr>
      </w:pPr>
    </w:p>
    <w:sectPr w:rsidR="007B1D8A" w:rsidRPr="007B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A4BF" w14:textId="77777777" w:rsidR="00B27E35" w:rsidRDefault="00B27E35">
      <w:pPr>
        <w:spacing w:after="0" w:line="240" w:lineRule="auto"/>
      </w:pPr>
      <w:r>
        <w:separator/>
      </w:r>
    </w:p>
  </w:endnote>
  <w:endnote w:type="continuationSeparator" w:id="0">
    <w:p w14:paraId="50A9292D" w14:textId="77777777" w:rsidR="00B27E35" w:rsidRDefault="00B2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7ACF" w14:textId="77777777" w:rsidR="00D50B07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A0C7" w14:textId="77777777" w:rsidR="00D50B07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5D59" w14:textId="77777777" w:rsidR="00D50B07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C5A1" w14:textId="77777777" w:rsidR="00B27E35" w:rsidRDefault="00B27E35">
      <w:pPr>
        <w:spacing w:after="0" w:line="240" w:lineRule="auto"/>
      </w:pPr>
      <w:r>
        <w:separator/>
      </w:r>
    </w:p>
  </w:footnote>
  <w:footnote w:type="continuationSeparator" w:id="0">
    <w:p w14:paraId="70FCA1A4" w14:textId="77777777" w:rsidR="00B27E35" w:rsidRDefault="00B2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ABB0" w14:textId="77777777" w:rsidR="00D50B07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928" w14:textId="77777777" w:rsidR="00D50B07" w:rsidRDefault="000000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F892" w14:textId="77777777" w:rsidR="00D50B0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8A"/>
    <w:rsid w:val="001C7BB1"/>
    <w:rsid w:val="00432729"/>
    <w:rsid w:val="005172BC"/>
    <w:rsid w:val="00702D47"/>
    <w:rsid w:val="007B1D8A"/>
    <w:rsid w:val="007F59B6"/>
    <w:rsid w:val="00975F2A"/>
    <w:rsid w:val="00981683"/>
    <w:rsid w:val="00B27E35"/>
    <w:rsid w:val="00C5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3A30"/>
  <w15:chartTrackingRefBased/>
  <w15:docId w15:val="{CDA55066-045E-4D8E-9290-9787E14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68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816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8168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98168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dcterms:created xsi:type="dcterms:W3CDTF">2023-04-04T13:52:00Z</dcterms:created>
  <dcterms:modified xsi:type="dcterms:W3CDTF">2023-04-04T13:52:00Z</dcterms:modified>
</cp:coreProperties>
</file>