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81BD" w14:textId="1259DA33" w:rsidR="00960DEE" w:rsidRPr="002C63CC" w:rsidRDefault="00EC7C6B">
      <w:pPr>
        <w:spacing w:line="360" w:lineRule="auto"/>
        <w:jc w:val="center"/>
        <w:rPr>
          <w:rFonts w:ascii="Times New Roman" w:hAnsi="Times New Roman" w:cs="Times New Roman"/>
          <w:sz w:val="26"/>
          <w:szCs w:val="26"/>
        </w:rPr>
      </w:pPr>
      <w:r w:rsidRPr="002C63CC">
        <w:rPr>
          <w:rFonts w:ascii="Times New Roman" w:hAnsi="Times New Roman" w:cs="Times New Roman"/>
          <w:sz w:val="26"/>
          <w:szCs w:val="26"/>
        </w:rPr>
        <w:t xml:space="preserve">Ata nº </w:t>
      </w:r>
      <w:r w:rsidR="008E352D">
        <w:rPr>
          <w:rFonts w:ascii="Times New Roman" w:hAnsi="Times New Roman" w:cs="Times New Roman"/>
          <w:sz w:val="26"/>
          <w:szCs w:val="26"/>
        </w:rPr>
        <w:t>10</w:t>
      </w:r>
      <w:r w:rsidRPr="002C63CC">
        <w:rPr>
          <w:rFonts w:ascii="Times New Roman" w:hAnsi="Times New Roman" w:cs="Times New Roman"/>
          <w:sz w:val="26"/>
          <w:szCs w:val="26"/>
        </w:rPr>
        <w:t>/202</w:t>
      </w:r>
      <w:r w:rsidR="009E32C9" w:rsidRPr="002C63CC">
        <w:rPr>
          <w:rFonts w:ascii="Times New Roman" w:hAnsi="Times New Roman" w:cs="Times New Roman"/>
          <w:sz w:val="26"/>
          <w:szCs w:val="26"/>
        </w:rPr>
        <w:t>3</w:t>
      </w:r>
    </w:p>
    <w:p w14:paraId="5B1E22AC" w14:textId="61D1CF9A" w:rsidR="00960DEE" w:rsidRPr="007765A4" w:rsidRDefault="00546229" w:rsidP="00B14266">
      <w:pPr>
        <w:pStyle w:val="SemEspaamento"/>
        <w:spacing w:line="360" w:lineRule="auto"/>
        <w:jc w:val="both"/>
        <w:rPr>
          <w:sz w:val="26"/>
          <w:szCs w:val="26"/>
        </w:rPr>
      </w:pPr>
      <w:r w:rsidRPr="002C63CC">
        <w:rPr>
          <w:sz w:val="26"/>
          <w:szCs w:val="26"/>
        </w:rPr>
        <w:t xml:space="preserve">Aos </w:t>
      </w:r>
      <w:r w:rsidR="000B7723">
        <w:rPr>
          <w:sz w:val="26"/>
          <w:szCs w:val="26"/>
        </w:rPr>
        <w:t>dez</w:t>
      </w:r>
      <w:r w:rsidR="003E78B3">
        <w:rPr>
          <w:sz w:val="26"/>
          <w:szCs w:val="26"/>
        </w:rPr>
        <w:t xml:space="preserve"> dias</w:t>
      </w:r>
      <w:r w:rsidRPr="002C63CC">
        <w:rPr>
          <w:sz w:val="26"/>
          <w:szCs w:val="26"/>
        </w:rPr>
        <w:t xml:space="preserve"> do mês de </w:t>
      </w:r>
      <w:r w:rsidR="0061078F">
        <w:rPr>
          <w:sz w:val="26"/>
          <w:szCs w:val="26"/>
        </w:rPr>
        <w:t>abril</w:t>
      </w:r>
      <w:r w:rsidR="0082517E">
        <w:rPr>
          <w:sz w:val="26"/>
          <w:szCs w:val="26"/>
        </w:rPr>
        <w:t xml:space="preserve"> </w:t>
      </w:r>
      <w:r w:rsidRPr="002C63CC">
        <w:rPr>
          <w:sz w:val="26"/>
          <w:szCs w:val="26"/>
        </w:rPr>
        <w:t>de dois mil e vinte</w:t>
      </w:r>
      <w:r w:rsidR="00EC7C6B" w:rsidRPr="002C63CC">
        <w:rPr>
          <w:sz w:val="26"/>
          <w:szCs w:val="26"/>
        </w:rPr>
        <w:t xml:space="preserve"> e </w:t>
      </w:r>
      <w:r w:rsidR="000B662E" w:rsidRPr="002C63CC">
        <w:rPr>
          <w:sz w:val="26"/>
          <w:szCs w:val="26"/>
        </w:rPr>
        <w:t>três</w:t>
      </w:r>
      <w:r w:rsidRPr="002C63CC">
        <w:rPr>
          <w:sz w:val="26"/>
          <w:szCs w:val="26"/>
        </w:rPr>
        <w:t xml:space="preserve">, às </w:t>
      </w:r>
      <w:r w:rsidR="00EC7C6B" w:rsidRPr="002C63CC">
        <w:rPr>
          <w:sz w:val="26"/>
          <w:szCs w:val="26"/>
        </w:rPr>
        <w:t>deze</w:t>
      </w:r>
      <w:r w:rsidR="00C23C34">
        <w:rPr>
          <w:sz w:val="26"/>
          <w:szCs w:val="26"/>
        </w:rPr>
        <w:t>nove</w:t>
      </w:r>
      <w:r w:rsidR="00EC7C6B" w:rsidRPr="002C63CC">
        <w:rPr>
          <w:sz w:val="26"/>
          <w:szCs w:val="26"/>
        </w:rPr>
        <w:t xml:space="preserve"> horas</w:t>
      </w:r>
      <w:r w:rsidR="000B662E" w:rsidRPr="002C63CC">
        <w:rPr>
          <w:sz w:val="26"/>
          <w:szCs w:val="26"/>
        </w:rPr>
        <w:t xml:space="preserve">, </w:t>
      </w:r>
      <w:r w:rsidRPr="002C63CC">
        <w:rPr>
          <w:sz w:val="26"/>
          <w:szCs w:val="26"/>
        </w:rPr>
        <w:t xml:space="preserve">reuniram-se nesta Casa Legislativa, </w:t>
      </w:r>
      <w:r w:rsidR="003E78B3" w:rsidRPr="003E78B3">
        <w:rPr>
          <w:sz w:val="26"/>
          <w:szCs w:val="26"/>
        </w:rPr>
        <w:t>sob a presidência do vereador Altenir Rodrigues da Silva, os vereadores Cleres Maria Cavalheiro Revelante, Gildo de Oliveira Brandão, Jane Elizete Ferreira Martins da Silva, José Jair Borges, José Sérgio de Carvalho, Orquelita Salgado da Costa, Priscila Tramontini Spacil e Sandro Drum</w:t>
      </w:r>
      <w:r w:rsidR="00CC26A5">
        <w:rPr>
          <w:sz w:val="26"/>
          <w:szCs w:val="26"/>
        </w:rPr>
        <w:t>.</w:t>
      </w:r>
      <w:r w:rsidR="009A3E5C">
        <w:rPr>
          <w:sz w:val="26"/>
          <w:szCs w:val="26"/>
        </w:rPr>
        <w:t xml:space="preserve"> </w:t>
      </w:r>
      <w:r w:rsidR="000B662E" w:rsidRPr="002C63CC">
        <w:rPr>
          <w:sz w:val="26"/>
          <w:szCs w:val="26"/>
        </w:rPr>
        <w:t>O</w:t>
      </w:r>
      <w:r w:rsidRPr="002C63CC">
        <w:rPr>
          <w:sz w:val="26"/>
          <w:szCs w:val="26"/>
        </w:rPr>
        <w:t xml:space="preserve"> </w:t>
      </w:r>
      <w:r w:rsidR="007727F9">
        <w:rPr>
          <w:sz w:val="26"/>
          <w:szCs w:val="26"/>
        </w:rPr>
        <w:t>p</w:t>
      </w:r>
      <w:r w:rsidRPr="002C63CC">
        <w:rPr>
          <w:sz w:val="26"/>
          <w:szCs w:val="26"/>
        </w:rPr>
        <w:t xml:space="preserve">residente solicitou </w:t>
      </w:r>
      <w:r w:rsidR="003C307B" w:rsidRPr="002C63CC">
        <w:rPr>
          <w:sz w:val="26"/>
          <w:szCs w:val="26"/>
        </w:rPr>
        <w:t>à</w:t>
      </w:r>
      <w:r w:rsidR="00EC7C6B" w:rsidRPr="002C63CC">
        <w:rPr>
          <w:sz w:val="26"/>
          <w:szCs w:val="26"/>
        </w:rPr>
        <w:t xml:space="preserve"> </w:t>
      </w:r>
      <w:r w:rsidR="00B81FEF" w:rsidRPr="00B81FEF">
        <w:rPr>
          <w:sz w:val="26"/>
          <w:szCs w:val="26"/>
        </w:rPr>
        <w:t>secretária, vereadora Orquelita,</w:t>
      </w:r>
      <w:r w:rsidR="0079411B">
        <w:rPr>
          <w:sz w:val="26"/>
          <w:szCs w:val="26"/>
        </w:rPr>
        <w:t xml:space="preserve"> </w:t>
      </w:r>
      <w:r w:rsidRPr="002C63CC">
        <w:rPr>
          <w:sz w:val="26"/>
          <w:szCs w:val="26"/>
        </w:rPr>
        <w:t xml:space="preserve">que fizesse a leitura de um texto bíblico que em pé foi ouvido. </w:t>
      </w:r>
      <w:r w:rsidR="002C3ADD" w:rsidRPr="002C3ADD">
        <w:rPr>
          <w:sz w:val="26"/>
          <w:szCs w:val="26"/>
        </w:rPr>
        <w:t xml:space="preserve">A </w:t>
      </w:r>
      <w:r w:rsidR="003E78B3">
        <w:rPr>
          <w:sz w:val="26"/>
          <w:szCs w:val="26"/>
        </w:rPr>
        <w:t xml:space="preserve">segunda secretária, </w:t>
      </w:r>
      <w:r w:rsidR="002C3ADD" w:rsidRPr="002C3ADD">
        <w:rPr>
          <w:sz w:val="26"/>
          <w:szCs w:val="26"/>
        </w:rPr>
        <w:t xml:space="preserve">vereadora </w:t>
      </w:r>
      <w:r w:rsidR="003E78B3">
        <w:rPr>
          <w:sz w:val="26"/>
          <w:szCs w:val="26"/>
        </w:rPr>
        <w:t>Jane,</w:t>
      </w:r>
      <w:r w:rsidR="002C3ADD" w:rsidRPr="002C3ADD">
        <w:rPr>
          <w:sz w:val="26"/>
          <w:szCs w:val="26"/>
        </w:rPr>
        <w:t xml:space="preserve"> fez a leitura da Ata nº </w:t>
      </w:r>
      <w:r w:rsidR="000B7723">
        <w:rPr>
          <w:sz w:val="26"/>
          <w:szCs w:val="26"/>
        </w:rPr>
        <w:t>9</w:t>
      </w:r>
      <w:r w:rsidR="002C3ADD" w:rsidRPr="002C3ADD">
        <w:rPr>
          <w:sz w:val="26"/>
          <w:szCs w:val="26"/>
        </w:rPr>
        <w:t xml:space="preserve">/2023, que foi posta em discussão, votação e aprovada por </w:t>
      </w:r>
      <w:r w:rsidR="0061078F">
        <w:rPr>
          <w:sz w:val="26"/>
          <w:szCs w:val="26"/>
        </w:rPr>
        <w:t>unanimidade</w:t>
      </w:r>
      <w:r w:rsidR="002C3ADD" w:rsidRPr="002C3ADD">
        <w:rPr>
          <w:sz w:val="26"/>
          <w:szCs w:val="26"/>
        </w:rPr>
        <w:t>.</w:t>
      </w:r>
      <w:r w:rsidR="002C3ADD">
        <w:rPr>
          <w:sz w:val="26"/>
          <w:szCs w:val="26"/>
        </w:rPr>
        <w:t xml:space="preserve"> </w:t>
      </w:r>
      <w:r w:rsidR="00A36EE9">
        <w:rPr>
          <w:sz w:val="26"/>
          <w:szCs w:val="26"/>
        </w:rPr>
        <w:t xml:space="preserve">A </w:t>
      </w:r>
      <w:r w:rsidR="000B7723">
        <w:rPr>
          <w:sz w:val="26"/>
          <w:szCs w:val="26"/>
        </w:rPr>
        <w:t>secretária</w:t>
      </w:r>
      <w:r w:rsidR="003868A7" w:rsidRPr="003868A7">
        <w:rPr>
          <w:sz w:val="26"/>
          <w:szCs w:val="26"/>
        </w:rPr>
        <w:t xml:space="preserve"> fez a leitura do </w:t>
      </w:r>
      <w:r w:rsidR="000B7723" w:rsidRPr="000B7723">
        <w:rPr>
          <w:sz w:val="26"/>
          <w:szCs w:val="26"/>
        </w:rPr>
        <w:t xml:space="preserve">Ofício nº 1466/2023/150727 – 05ª Delegacia </w:t>
      </w:r>
      <w:r w:rsidR="000B7723">
        <w:rPr>
          <w:sz w:val="26"/>
          <w:szCs w:val="26"/>
        </w:rPr>
        <w:t>d</w:t>
      </w:r>
      <w:r w:rsidR="000B7723" w:rsidRPr="000B7723">
        <w:rPr>
          <w:sz w:val="26"/>
          <w:szCs w:val="26"/>
        </w:rPr>
        <w:t xml:space="preserve">e Polícia Regional </w:t>
      </w:r>
      <w:r w:rsidR="000B7723">
        <w:rPr>
          <w:sz w:val="26"/>
          <w:szCs w:val="26"/>
        </w:rPr>
        <w:t>d</w:t>
      </w:r>
      <w:r w:rsidR="000B7723" w:rsidRPr="000B7723">
        <w:rPr>
          <w:sz w:val="26"/>
          <w:szCs w:val="26"/>
        </w:rPr>
        <w:t xml:space="preserve">o Interior – 05ª DPRI – Salto </w:t>
      </w:r>
      <w:r w:rsidR="000B7723">
        <w:rPr>
          <w:sz w:val="26"/>
          <w:szCs w:val="26"/>
        </w:rPr>
        <w:t>d</w:t>
      </w:r>
      <w:r w:rsidR="000B7723" w:rsidRPr="000B7723">
        <w:rPr>
          <w:sz w:val="26"/>
          <w:szCs w:val="26"/>
        </w:rPr>
        <w:t>o Jacuí</w:t>
      </w:r>
      <w:r w:rsidR="000B7723">
        <w:rPr>
          <w:sz w:val="26"/>
          <w:szCs w:val="26"/>
        </w:rPr>
        <w:t xml:space="preserve">; e do </w:t>
      </w:r>
      <w:r w:rsidR="000B7723" w:rsidRPr="000B7723">
        <w:rPr>
          <w:sz w:val="26"/>
          <w:szCs w:val="26"/>
        </w:rPr>
        <w:t>Convite da Escola Municipal de Ensino Fundamental Padre José de Anchieta.</w:t>
      </w:r>
      <w:r w:rsidR="0027766E">
        <w:rPr>
          <w:sz w:val="26"/>
          <w:szCs w:val="26"/>
        </w:rPr>
        <w:t xml:space="preserve"> </w:t>
      </w:r>
      <w:r w:rsidR="004074EA" w:rsidRPr="004074EA">
        <w:rPr>
          <w:sz w:val="26"/>
          <w:szCs w:val="26"/>
        </w:rPr>
        <w:t xml:space="preserve">A </w:t>
      </w:r>
      <w:r w:rsidR="000B7723">
        <w:rPr>
          <w:sz w:val="26"/>
          <w:szCs w:val="26"/>
        </w:rPr>
        <w:t xml:space="preserve">secretária </w:t>
      </w:r>
      <w:r w:rsidR="004074EA" w:rsidRPr="004074EA">
        <w:rPr>
          <w:sz w:val="26"/>
          <w:szCs w:val="26"/>
        </w:rPr>
        <w:t>fez a leitura do</w:t>
      </w:r>
      <w:r w:rsidR="004074EA">
        <w:rPr>
          <w:sz w:val="26"/>
          <w:szCs w:val="26"/>
        </w:rPr>
        <w:t xml:space="preserve"> </w:t>
      </w:r>
      <w:r w:rsidR="007D7DA7" w:rsidRPr="007D7DA7">
        <w:rPr>
          <w:sz w:val="26"/>
          <w:szCs w:val="26"/>
        </w:rPr>
        <w:t>Projeto de Lei do Executivo nº 2850, de 24 de março de 2023 – Autoriza o Poder Executivo Municipal a realizar a abertura de crédito adicional no valor de R$ 37.500,00 (trinta e sete mil e quinhentos reais) e dá outras providências</w:t>
      </w:r>
      <w:r w:rsidR="004B5117" w:rsidRPr="004B5117">
        <w:rPr>
          <w:sz w:val="26"/>
          <w:szCs w:val="26"/>
        </w:rPr>
        <w:t>, que veio com parecer favorável das duas Comissões</w:t>
      </w:r>
      <w:r w:rsidR="004074EA">
        <w:rPr>
          <w:sz w:val="26"/>
          <w:szCs w:val="26"/>
        </w:rPr>
        <w:t xml:space="preserve">, foi posto em discussão, </w:t>
      </w:r>
      <w:r w:rsidR="000F7FF6">
        <w:rPr>
          <w:sz w:val="26"/>
          <w:szCs w:val="26"/>
        </w:rPr>
        <w:t xml:space="preserve">votação e aprovado por </w:t>
      </w:r>
      <w:r w:rsidR="00732B35">
        <w:rPr>
          <w:sz w:val="26"/>
          <w:szCs w:val="26"/>
        </w:rPr>
        <w:t>unanimidade</w:t>
      </w:r>
      <w:r w:rsidR="004B5117" w:rsidRPr="004B5117">
        <w:rPr>
          <w:sz w:val="26"/>
          <w:szCs w:val="26"/>
        </w:rPr>
        <w:t>.</w:t>
      </w:r>
      <w:r w:rsidR="008D278E">
        <w:rPr>
          <w:sz w:val="26"/>
          <w:szCs w:val="26"/>
        </w:rPr>
        <w:t xml:space="preserve"> </w:t>
      </w:r>
      <w:bookmarkStart w:id="0" w:name="_Hlk129597128"/>
      <w:r w:rsidR="007D7DA7" w:rsidRPr="007D7DA7">
        <w:rPr>
          <w:sz w:val="26"/>
          <w:szCs w:val="26"/>
        </w:rPr>
        <w:t xml:space="preserve">A secretária fez a leitura do </w:t>
      </w:r>
      <w:r w:rsidR="0027766E" w:rsidRPr="0027766E">
        <w:rPr>
          <w:sz w:val="26"/>
          <w:szCs w:val="26"/>
        </w:rPr>
        <w:t>Projeto de Lei do Executivo nº 2851, de 24 de março de 2023 – Autoriza o Poder Executivo Municipal a realizar a abertura de crédito adicional no valor de R$ 200.000,00 (duzentos mil reais) e dá outras providências</w:t>
      </w:r>
      <w:r w:rsidR="007D7DA7" w:rsidRPr="007D7DA7">
        <w:rPr>
          <w:sz w:val="26"/>
          <w:szCs w:val="26"/>
        </w:rPr>
        <w:t>, que veio com parecer favorável das duas Comissões, foi posto em discussão, votação e aprovado por unanimidade.</w:t>
      </w:r>
      <w:r w:rsidR="00E40A2D">
        <w:rPr>
          <w:sz w:val="26"/>
          <w:szCs w:val="26"/>
        </w:rPr>
        <w:t xml:space="preserve"> </w:t>
      </w:r>
      <w:r w:rsidR="00F323D6" w:rsidRPr="001A45F7">
        <w:rPr>
          <w:sz w:val="26"/>
          <w:szCs w:val="26"/>
        </w:rPr>
        <w:t xml:space="preserve">A </w:t>
      </w:r>
      <w:r w:rsidR="00923BAD">
        <w:rPr>
          <w:sz w:val="26"/>
          <w:szCs w:val="26"/>
        </w:rPr>
        <w:t>secretária</w:t>
      </w:r>
      <w:r w:rsidR="00F323D6" w:rsidRPr="001A45F7">
        <w:rPr>
          <w:sz w:val="26"/>
          <w:szCs w:val="26"/>
        </w:rPr>
        <w:t xml:space="preserve"> fez a leitura do</w:t>
      </w:r>
      <w:r w:rsidR="001A45F7" w:rsidRPr="001A45F7">
        <w:rPr>
          <w:sz w:val="26"/>
          <w:szCs w:val="26"/>
        </w:rPr>
        <w:t xml:space="preserve"> </w:t>
      </w:r>
      <w:r w:rsidR="00923BAD" w:rsidRPr="00923BAD">
        <w:rPr>
          <w:sz w:val="26"/>
          <w:szCs w:val="26"/>
        </w:rPr>
        <w:t xml:space="preserve">Pedido de Providência nº 9/2023 – Vereador Gildo </w:t>
      </w:r>
      <w:r w:rsidR="00923BAD">
        <w:rPr>
          <w:sz w:val="26"/>
          <w:szCs w:val="26"/>
        </w:rPr>
        <w:t>d</w:t>
      </w:r>
      <w:r w:rsidR="00923BAD" w:rsidRPr="00923BAD">
        <w:rPr>
          <w:sz w:val="26"/>
          <w:szCs w:val="26"/>
        </w:rPr>
        <w:t>e Oliveira Brandão – MDB</w:t>
      </w:r>
      <w:r w:rsidR="001A45F7" w:rsidRPr="001A45F7">
        <w:rPr>
          <w:sz w:val="26"/>
          <w:szCs w:val="26"/>
        </w:rPr>
        <w:t xml:space="preserve"> -</w:t>
      </w:r>
      <w:r w:rsidR="001A45F7">
        <w:t xml:space="preserve"> </w:t>
      </w:r>
      <w:r w:rsidR="001A45F7" w:rsidRPr="001A45F7">
        <w:rPr>
          <w:sz w:val="26"/>
          <w:szCs w:val="26"/>
        </w:rPr>
        <w:t xml:space="preserve">Pede </w:t>
      </w:r>
      <w:r w:rsidR="00E40A2D" w:rsidRPr="00E40A2D">
        <w:rPr>
          <w:sz w:val="26"/>
          <w:szCs w:val="26"/>
        </w:rPr>
        <w:t>que Poder Executivo Municipal providencie, junto à Secretaria</w:t>
      </w:r>
      <w:r w:rsidR="00E40A2D">
        <w:rPr>
          <w:sz w:val="26"/>
          <w:szCs w:val="26"/>
        </w:rPr>
        <w:t xml:space="preserve"> </w:t>
      </w:r>
      <w:r w:rsidR="00E40A2D" w:rsidRPr="00E40A2D">
        <w:rPr>
          <w:sz w:val="26"/>
          <w:szCs w:val="26"/>
        </w:rPr>
        <w:t>competente, a instalação de um aparelho de ar condicionado no posto de saúde da Tabajara.</w:t>
      </w:r>
      <w:r w:rsidR="004C4E77" w:rsidRPr="004C4E77">
        <w:t xml:space="preserve"> </w:t>
      </w:r>
      <w:bookmarkStart w:id="1" w:name="_Hlk132636253"/>
      <w:r w:rsidR="004C4E77" w:rsidRPr="004C4E77">
        <w:rPr>
          <w:sz w:val="26"/>
          <w:szCs w:val="26"/>
        </w:rPr>
        <w:t xml:space="preserve">A secretária fez a leitura do Pedido de Providência nº 10/2023 – Vereadora Cleres Maria Cavalheiro Revelante – PT - Pede </w:t>
      </w:r>
      <w:r w:rsidR="001B463B" w:rsidRPr="001B463B">
        <w:rPr>
          <w:sz w:val="26"/>
          <w:szCs w:val="26"/>
        </w:rPr>
        <w:t>que Poder Executivo Municipal providencie, junto à Secretaria</w:t>
      </w:r>
      <w:r w:rsidR="009F0633">
        <w:rPr>
          <w:sz w:val="26"/>
          <w:szCs w:val="26"/>
        </w:rPr>
        <w:t xml:space="preserve"> </w:t>
      </w:r>
      <w:r w:rsidR="001B463B" w:rsidRPr="001B463B">
        <w:rPr>
          <w:sz w:val="26"/>
          <w:szCs w:val="26"/>
        </w:rPr>
        <w:t xml:space="preserve">da </w:t>
      </w:r>
      <w:r w:rsidR="001B463B" w:rsidRPr="001B463B">
        <w:rPr>
          <w:sz w:val="26"/>
          <w:szCs w:val="26"/>
        </w:rPr>
        <w:lastRenderedPageBreak/>
        <w:t>Saúde, a capacitação para trabalhadores da saúde sobre pronto-atendimento aos pacientes com doenças neuromusculares. A secretária fez a leitura do Pedido de Providência nº 1</w:t>
      </w:r>
      <w:r w:rsidR="001B463B">
        <w:rPr>
          <w:sz w:val="26"/>
          <w:szCs w:val="26"/>
        </w:rPr>
        <w:t>1</w:t>
      </w:r>
      <w:r w:rsidR="001B463B" w:rsidRPr="001B463B">
        <w:rPr>
          <w:sz w:val="26"/>
          <w:szCs w:val="26"/>
        </w:rPr>
        <w:t xml:space="preserve">/2023 – Vereadora Cleres Maria Cavalheiro Revelante – PT - Pede </w:t>
      </w:r>
      <w:r w:rsidR="00ED780B" w:rsidRPr="00ED780B">
        <w:rPr>
          <w:sz w:val="26"/>
          <w:szCs w:val="26"/>
        </w:rPr>
        <w:t>que Poder Executivo Municipal providencie, junto à Secretaria</w:t>
      </w:r>
      <w:r w:rsidR="009F0633">
        <w:rPr>
          <w:sz w:val="26"/>
          <w:szCs w:val="26"/>
        </w:rPr>
        <w:t xml:space="preserve"> </w:t>
      </w:r>
      <w:r w:rsidR="00ED780B" w:rsidRPr="00ED780B">
        <w:rPr>
          <w:sz w:val="26"/>
          <w:szCs w:val="26"/>
        </w:rPr>
        <w:t>da Educação, vigilantes e/ou portão eletrônico para todas as escolas municipais, mantendo as instituições fechadas com atendimento identificado</w:t>
      </w:r>
      <w:r w:rsidR="001B463B" w:rsidRPr="001B463B">
        <w:rPr>
          <w:sz w:val="26"/>
          <w:szCs w:val="26"/>
        </w:rPr>
        <w:t>.</w:t>
      </w:r>
      <w:bookmarkEnd w:id="1"/>
      <w:r w:rsidR="00A07C7A">
        <w:rPr>
          <w:sz w:val="26"/>
          <w:szCs w:val="26"/>
        </w:rPr>
        <w:t xml:space="preserve"> </w:t>
      </w:r>
      <w:r w:rsidR="0001690C" w:rsidRPr="0001690C">
        <w:rPr>
          <w:sz w:val="26"/>
          <w:szCs w:val="26"/>
        </w:rPr>
        <w:t>Está baixado na Comissão de Orçamento, Finanças e Contas Públicas:</w:t>
      </w:r>
      <w:r w:rsidR="0001690C">
        <w:rPr>
          <w:sz w:val="26"/>
          <w:szCs w:val="26"/>
        </w:rPr>
        <w:t xml:space="preserve"> </w:t>
      </w:r>
      <w:r w:rsidR="0001690C" w:rsidRPr="0001690C">
        <w:rPr>
          <w:sz w:val="26"/>
          <w:szCs w:val="26"/>
        </w:rPr>
        <w:t xml:space="preserve">Parecer do Tribunal de Contas do Estado nº 21.600 – Processo </w:t>
      </w:r>
      <w:r w:rsidR="0001690C">
        <w:rPr>
          <w:sz w:val="26"/>
          <w:szCs w:val="26"/>
        </w:rPr>
        <w:t>d</w:t>
      </w:r>
      <w:r w:rsidR="0001690C" w:rsidRPr="0001690C">
        <w:rPr>
          <w:sz w:val="26"/>
          <w:szCs w:val="26"/>
        </w:rPr>
        <w:t xml:space="preserve">e Contas </w:t>
      </w:r>
      <w:r w:rsidR="0001690C">
        <w:rPr>
          <w:sz w:val="26"/>
          <w:szCs w:val="26"/>
        </w:rPr>
        <w:t>d</w:t>
      </w:r>
      <w:r w:rsidR="0001690C" w:rsidRPr="0001690C">
        <w:rPr>
          <w:sz w:val="26"/>
          <w:szCs w:val="26"/>
        </w:rPr>
        <w:t xml:space="preserve">e Governo </w:t>
      </w:r>
      <w:r w:rsidR="0001690C">
        <w:rPr>
          <w:sz w:val="26"/>
          <w:szCs w:val="26"/>
        </w:rPr>
        <w:t>d</w:t>
      </w:r>
      <w:r w:rsidR="0001690C" w:rsidRPr="0001690C">
        <w:rPr>
          <w:sz w:val="26"/>
          <w:szCs w:val="26"/>
        </w:rPr>
        <w:t xml:space="preserve">os Administradores </w:t>
      </w:r>
      <w:r w:rsidR="0001690C">
        <w:rPr>
          <w:sz w:val="26"/>
          <w:szCs w:val="26"/>
        </w:rPr>
        <w:t>d</w:t>
      </w:r>
      <w:r w:rsidR="0001690C" w:rsidRPr="0001690C">
        <w:rPr>
          <w:sz w:val="26"/>
          <w:szCs w:val="26"/>
        </w:rPr>
        <w:t xml:space="preserve">o Executivo Municipal </w:t>
      </w:r>
      <w:r w:rsidR="0001690C">
        <w:rPr>
          <w:sz w:val="26"/>
          <w:szCs w:val="26"/>
        </w:rPr>
        <w:t>d</w:t>
      </w:r>
      <w:r w:rsidR="0001690C" w:rsidRPr="0001690C">
        <w:rPr>
          <w:sz w:val="26"/>
          <w:szCs w:val="26"/>
        </w:rPr>
        <w:t xml:space="preserve">e Salto </w:t>
      </w:r>
      <w:r w:rsidR="0001690C">
        <w:rPr>
          <w:sz w:val="26"/>
          <w:szCs w:val="26"/>
        </w:rPr>
        <w:t>d</w:t>
      </w:r>
      <w:r w:rsidR="0001690C" w:rsidRPr="0001690C">
        <w:rPr>
          <w:sz w:val="26"/>
          <w:szCs w:val="26"/>
        </w:rPr>
        <w:t xml:space="preserve">o Jacuí, referente </w:t>
      </w:r>
      <w:r w:rsidR="0001690C">
        <w:rPr>
          <w:sz w:val="26"/>
          <w:szCs w:val="26"/>
        </w:rPr>
        <w:t>a</w:t>
      </w:r>
      <w:r w:rsidR="0001690C" w:rsidRPr="0001690C">
        <w:rPr>
          <w:sz w:val="26"/>
          <w:szCs w:val="26"/>
        </w:rPr>
        <w:t>o Exercício de 2020.</w:t>
      </w:r>
      <w:r w:rsidR="0001690C">
        <w:rPr>
          <w:sz w:val="26"/>
          <w:szCs w:val="26"/>
        </w:rPr>
        <w:t xml:space="preserve"> </w:t>
      </w:r>
      <w:r w:rsidR="0001690C" w:rsidRPr="0001690C">
        <w:rPr>
          <w:sz w:val="26"/>
          <w:szCs w:val="26"/>
        </w:rPr>
        <w:t>Estão baixados nas Comissões:</w:t>
      </w:r>
      <w:r w:rsidR="0001690C" w:rsidRPr="0001690C">
        <w:t xml:space="preserve"> </w:t>
      </w:r>
      <w:r w:rsidR="0001690C" w:rsidRPr="0001690C">
        <w:rPr>
          <w:sz w:val="26"/>
          <w:szCs w:val="26"/>
        </w:rPr>
        <w:t>Projeto de Lei do Executivo nº 2846, de 2 de março de 2023 – Torna obrigatório a inserção das diretrizes curriculares nacionais para a educação das relações étnicos-raciais e para o ensino de história e cultura africana e afro-brasileira no sistema de ensino no âmbito do Município de Salto do Jacuí, e dá outras providências</w:t>
      </w:r>
      <w:r w:rsidR="0001690C">
        <w:rPr>
          <w:sz w:val="26"/>
          <w:szCs w:val="26"/>
        </w:rPr>
        <w:t xml:space="preserve">; </w:t>
      </w:r>
      <w:r w:rsidR="00A07C7A" w:rsidRPr="00A07C7A">
        <w:rPr>
          <w:sz w:val="26"/>
          <w:szCs w:val="26"/>
        </w:rPr>
        <w:t>Projeto de Lei do Executivo nº 2848, de 24 de março de 2023 – Autoriza o Poder Executivo Municipal a realizar a abertura de crédito adicional no valor de R$ 146.203,46 (cento e quarenta e seis mil duzentos e três reais e quarenta e seis centavos) e dá outras providências; Projeto de Lei do Executivo nº 2849, de 24 de março de 2023 – Autoriza o Poder Executivo Municipal a realizar a abertura de crédito adicional no valor de R$ 20.832,00 (vinte mil oitocentos e trinta e dois reais) e dá outras providências</w:t>
      </w:r>
      <w:r w:rsidR="00A07C7A">
        <w:rPr>
          <w:sz w:val="26"/>
          <w:szCs w:val="26"/>
        </w:rPr>
        <w:t xml:space="preserve">; </w:t>
      </w:r>
      <w:r w:rsidR="0001690C">
        <w:rPr>
          <w:sz w:val="26"/>
          <w:szCs w:val="26"/>
        </w:rPr>
        <w:t xml:space="preserve">e </w:t>
      </w:r>
      <w:r w:rsidR="00BB181F" w:rsidRPr="002A7972">
        <w:rPr>
          <w:sz w:val="26"/>
          <w:szCs w:val="26"/>
        </w:rPr>
        <w:t>Projeto de Decreto do Legislativo nº 1, de 10 de março de 2023 – Julga as Contas de Governo dos Administradores do Executivo Municipal de Salto do Jacuí, referentes ao Exercício de 2019.</w:t>
      </w:r>
      <w:r w:rsidR="00CB4933" w:rsidRPr="002A7972">
        <w:rPr>
          <w:sz w:val="26"/>
          <w:szCs w:val="26"/>
        </w:rPr>
        <w:t xml:space="preserve"> </w:t>
      </w:r>
      <w:bookmarkEnd w:id="0"/>
      <w:r w:rsidR="0001690C" w:rsidRPr="0001690C">
        <w:rPr>
          <w:sz w:val="26"/>
          <w:szCs w:val="26"/>
        </w:rPr>
        <w:t xml:space="preserve">Em Consulta Pública: </w:t>
      </w:r>
      <w:r w:rsidR="0001690C">
        <w:rPr>
          <w:sz w:val="26"/>
          <w:szCs w:val="26"/>
        </w:rPr>
        <w:t xml:space="preserve"> </w:t>
      </w:r>
      <w:r w:rsidR="0001690C" w:rsidRPr="0001690C">
        <w:rPr>
          <w:sz w:val="26"/>
          <w:szCs w:val="26"/>
        </w:rPr>
        <w:t xml:space="preserve">Parecer do Tribunal de Contas do Estado nº 21.572 – Processo </w:t>
      </w:r>
      <w:r w:rsidR="0001690C">
        <w:rPr>
          <w:sz w:val="26"/>
          <w:szCs w:val="26"/>
        </w:rPr>
        <w:t>d</w:t>
      </w:r>
      <w:r w:rsidR="0001690C" w:rsidRPr="0001690C">
        <w:rPr>
          <w:sz w:val="26"/>
          <w:szCs w:val="26"/>
        </w:rPr>
        <w:t xml:space="preserve">e Contas </w:t>
      </w:r>
      <w:r w:rsidR="0001690C">
        <w:rPr>
          <w:sz w:val="26"/>
          <w:szCs w:val="26"/>
        </w:rPr>
        <w:t>d</w:t>
      </w:r>
      <w:r w:rsidR="0001690C" w:rsidRPr="0001690C">
        <w:rPr>
          <w:sz w:val="26"/>
          <w:szCs w:val="26"/>
        </w:rPr>
        <w:t xml:space="preserve">e Governo </w:t>
      </w:r>
      <w:r w:rsidR="0001690C">
        <w:rPr>
          <w:sz w:val="26"/>
          <w:szCs w:val="26"/>
        </w:rPr>
        <w:t>d</w:t>
      </w:r>
      <w:r w:rsidR="0001690C" w:rsidRPr="0001690C">
        <w:rPr>
          <w:sz w:val="26"/>
          <w:szCs w:val="26"/>
        </w:rPr>
        <w:t xml:space="preserve">os Administradores </w:t>
      </w:r>
      <w:r w:rsidR="0001690C">
        <w:rPr>
          <w:sz w:val="26"/>
          <w:szCs w:val="26"/>
        </w:rPr>
        <w:t>d</w:t>
      </w:r>
      <w:r w:rsidR="0001690C" w:rsidRPr="0001690C">
        <w:rPr>
          <w:sz w:val="26"/>
          <w:szCs w:val="26"/>
        </w:rPr>
        <w:t xml:space="preserve">o Executivo Municipal </w:t>
      </w:r>
      <w:r w:rsidR="0001690C">
        <w:rPr>
          <w:sz w:val="26"/>
          <w:szCs w:val="26"/>
        </w:rPr>
        <w:t>d</w:t>
      </w:r>
      <w:r w:rsidR="0001690C" w:rsidRPr="0001690C">
        <w:rPr>
          <w:sz w:val="26"/>
          <w:szCs w:val="26"/>
        </w:rPr>
        <w:t xml:space="preserve">e Salto </w:t>
      </w:r>
      <w:r w:rsidR="0001690C">
        <w:rPr>
          <w:sz w:val="26"/>
          <w:szCs w:val="26"/>
        </w:rPr>
        <w:t>d</w:t>
      </w:r>
      <w:r w:rsidR="0001690C" w:rsidRPr="0001690C">
        <w:rPr>
          <w:sz w:val="26"/>
          <w:szCs w:val="26"/>
        </w:rPr>
        <w:t xml:space="preserve">o Jacuí, </w:t>
      </w:r>
      <w:r w:rsidR="0001690C">
        <w:rPr>
          <w:sz w:val="26"/>
          <w:szCs w:val="26"/>
        </w:rPr>
        <w:t>r</w:t>
      </w:r>
      <w:r w:rsidR="0001690C" w:rsidRPr="0001690C">
        <w:rPr>
          <w:sz w:val="26"/>
          <w:szCs w:val="26"/>
        </w:rPr>
        <w:t xml:space="preserve">eferente </w:t>
      </w:r>
      <w:r w:rsidR="0001690C">
        <w:rPr>
          <w:sz w:val="26"/>
          <w:szCs w:val="26"/>
        </w:rPr>
        <w:t>a</w:t>
      </w:r>
      <w:r w:rsidR="0001690C" w:rsidRPr="0001690C">
        <w:rPr>
          <w:sz w:val="26"/>
          <w:szCs w:val="26"/>
        </w:rPr>
        <w:t xml:space="preserve">o Exercício </w:t>
      </w:r>
      <w:r w:rsidR="0001690C">
        <w:rPr>
          <w:sz w:val="26"/>
          <w:szCs w:val="26"/>
        </w:rPr>
        <w:t>d</w:t>
      </w:r>
      <w:r w:rsidR="0001690C" w:rsidRPr="0001690C">
        <w:rPr>
          <w:sz w:val="26"/>
          <w:szCs w:val="26"/>
        </w:rPr>
        <w:t>e 2019</w:t>
      </w:r>
      <w:r w:rsidR="00095846">
        <w:rPr>
          <w:sz w:val="26"/>
          <w:szCs w:val="26"/>
        </w:rPr>
        <w:t xml:space="preserve">; e </w:t>
      </w:r>
      <w:r w:rsidR="00095846" w:rsidRPr="00095846">
        <w:rPr>
          <w:sz w:val="26"/>
          <w:szCs w:val="26"/>
        </w:rPr>
        <w:t xml:space="preserve">Parecer do Tribunal de Contas do Estado nº 21.600 – Processo </w:t>
      </w:r>
      <w:r w:rsidR="00095846">
        <w:rPr>
          <w:sz w:val="26"/>
          <w:szCs w:val="26"/>
        </w:rPr>
        <w:t>d</w:t>
      </w:r>
      <w:r w:rsidR="00095846" w:rsidRPr="00095846">
        <w:rPr>
          <w:sz w:val="26"/>
          <w:szCs w:val="26"/>
        </w:rPr>
        <w:t xml:space="preserve">e Contas </w:t>
      </w:r>
      <w:r w:rsidR="00095846">
        <w:rPr>
          <w:sz w:val="26"/>
          <w:szCs w:val="26"/>
        </w:rPr>
        <w:t>d</w:t>
      </w:r>
      <w:r w:rsidR="00095846" w:rsidRPr="00095846">
        <w:rPr>
          <w:sz w:val="26"/>
          <w:szCs w:val="26"/>
        </w:rPr>
        <w:t xml:space="preserve">e Governo </w:t>
      </w:r>
      <w:r w:rsidR="00095846">
        <w:rPr>
          <w:sz w:val="26"/>
          <w:szCs w:val="26"/>
        </w:rPr>
        <w:t>d</w:t>
      </w:r>
      <w:r w:rsidR="00095846" w:rsidRPr="00095846">
        <w:rPr>
          <w:sz w:val="26"/>
          <w:szCs w:val="26"/>
        </w:rPr>
        <w:t xml:space="preserve">os Administradores </w:t>
      </w:r>
      <w:r w:rsidR="00095846">
        <w:rPr>
          <w:sz w:val="26"/>
          <w:szCs w:val="26"/>
        </w:rPr>
        <w:t>d</w:t>
      </w:r>
      <w:r w:rsidR="00095846" w:rsidRPr="00095846">
        <w:rPr>
          <w:sz w:val="26"/>
          <w:szCs w:val="26"/>
        </w:rPr>
        <w:t xml:space="preserve">o Executivo Municipal </w:t>
      </w:r>
      <w:r w:rsidR="00095846">
        <w:rPr>
          <w:sz w:val="26"/>
          <w:szCs w:val="26"/>
        </w:rPr>
        <w:t>d</w:t>
      </w:r>
      <w:r w:rsidR="00095846" w:rsidRPr="00095846">
        <w:rPr>
          <w:sz w:val="26"/>
          <w:szCs w:val="26"/>
        </w:rPr>
        <w:t xml:space="preserve">e Salto </w:t>
      </w:r>
      <w:r w:rsidR="00095846">
        <w:rPr>
          <w:sz w:val="26"/>
          <w:szCs w:val="26"/>
        </w:rPr>
        <w:t>d</w:t>
      </w:r>
      <w:r w:rsidR="00095846" w:rsidRPr="00095846">
        <w:rPr>
          <w:sz w:val="26"/>
          <w:szCs w:val="26"/>
        </w:rPr>
        <w:t xml:space="preserve">o Jacuí, </w:t>
      </w:r>
      <w:r w:rsidR="00095846">
        <w:rPr>
          <w:sz w:val="26"/>
          <w:szCs w:val="26"/>
        </w:rPr>
        <w:t>r</w:t>
      </w:r>
      <w:r w:rsidR="00095846" w:rsidRPr="00095846">
        <w:rPr>
          <w:sz w:val="26"/>
          <w:szCs w:val="26"/>
        </w:rPr>
        <w:t xml:space="preserve">eferente </w:t>
      </w:r>
      <w:r w:rsidR="00095846">
        <w:rPr>
          <w:sz w:val="26"/>
          <w:szCs w:val="26"/>
        </w:rPr>
        <w:t>a</w:t>
      </w:r>
      <w:r w:rsidR="00095846" w:rsidRPr="00095846">
        <w:rPr>
          <w:sz w:val="26"/>
          <w:szCs w:val="26"/>
        </w:rPr>
        <w:t xml:space="preserve">o Exercício </w:t>
      </w:r>
      <w:r w:rsidR="00095846">
        <w:rPr>
          <w:sz w:val="26"/>
          <w:szCs w:val="26"/>
        </w:rPr>
        <w:t>d</w:t>
      </w:r>
      <w:r w:rsidR="00095846" w:rsidRPr="00095846">
        <w:rPr>
          <w:sz w:val="26"/>
          <w:szCs w:val="26"/>
        </w:rPr>
        <w:t>e 2020</w:t>
      </w:r>
      <w:r w:rsidR="0001690C" w:rsidRPr="0001690C">
        <w:rPr>
          <w:sz w:val="26"/>
          <w:szCs w:val="26"/>
        </w:rPr>
        <w:t>.</w:t>
      </w:r>
      <w:r w:rsidR="00E2094B">
        <w:rPr>
          <w:sz w:val="26"/>
          <w:szCs w:val="26"/>
        </w:rPr>
        <w:t xml:space="preserve"> </w:t>
      </w:r>
      <w:r w:rsidR="001031ED">
        <w:rPr>
          <w:sz w:val="26"/>
          <w:szCs w:val="26"/>
        </w:rPr>
        <w:t xml:space="preserve">Na tribuna </w:t>
      </w:r>
      <w:r w:rsidR="001031ED">
        <w:rPr>
          <w:sz w:val="26"/>
          <w:szCs w:val="26"/>
        </w:rPr>
        <w:lastRenderedPageBreak/>
        <w:t>parlamentar</w:t>
      </w:r>
      <w:r w:rsidR="00237D28">
        <w:rPr>
          <w:sz w:val="26"/>
          <w:szCs w:val="26"/>
        </w:rPr>
        <w:t>,</w:t>
      </w:r>
      <w:r w:rsidR="00E37741">
        <w:rPr>
          <w:sz w:val="26"/>
          <w:szCs w:val="26"/>
        </w:rPr>
        <w:t xml:space="preserve"> </w:t>
      </w:r>
      <w:r w:rsidR="00D75E35">
        <w:rPr>
          <w:sz w:val="26"/>
          <w:szCs w:val="26"/>
        </w:rPr>
        <w:t>a</w:t>
      </w:r>
      <w:r w:rsidR="00D75E35" w:rsidRPr="00D75E35">
        <w:rPr>
          <w:sz w:val="26"/>
          <w:szCs w:val="26"/>
        </w:rPr>
        <w:t xml:space="preserve"> vereadora Cleres </w:t>
      </w:r>
      <w:r w:rsidR="00D75E35">
        <w:rPr>
          <w:sz w:val="26"/>
          <w:szCs w:val="26"/>
        </w:rPr>
        <w:t>falou</w:t>
      </w:r>
      <w:r w:rsidR="00D75E35" w:rsidRPr="00D75E35">
        <w:rPr>
          <w:sz w:val="26"/>
          <w:szCs w:val="26"/>
        </w:rPr>
        <w:t xml:space="preserve"> sobre os 100 dias de governo do Governo Federal, deixando o foco nos programas que estão sendo retomados.</w:t>
      </w:r>
      <w:r w:rsidR="00D75E35">
        <w:rPr>
          <w:sz w:val="26"/>
          <w:szCs w:val="26"/>
        </w:rPr>
        <w:t xml:space="preserve"> </w:t>
      </w:r>
      <w:r w:rsidR="00D75E35" w:rsidRPr="00D75E35">
        <w:rPr>
          <w:sz w:val="26"/>
          <w:szCs w:val="26"/>
        </w:rPr>
        <w:t>Explanou</w:t>
      </w:r>
      <w:r w:rsidR="00D75E35">
        <w:rPr>
          <w:sz w:val="26"/>
          <w:szCs w:val="26"/>
        </w:rPr>
        <w:t xml:space="preserve"> </w:t>
      </w:r>
      <w:r w:rsidR="00D75E35" w:rsidRPr="00D75E35">
        <w:rPr>
          <w:sz w:val="26"/>
          <w:szCs w:val="26"/>
        </w:rPr>
        <w:t xml:space="preserve">sobre o convite que recebeu para visitar a Reserva Indígena Guarani para acompanhar e tentar intervir na questão da água potável que é bastante precária, e que segundo relatos, está assim </w:t>
      </w:r>
      <w:r w:rsidR="00D75E35">
        <w:rPr>
          <w:sz w:val="26"/>
          <w:szCs w:val="26"/>
        </w:rPr>
        <w:t>há</w:t>
      </w:r>
      <w:r w:rsidR="00D75E35" w:rsidRPr="00D75E35">
        <w:rPr>
          <w:sz w:val="26"/>
          <w:szCs w:val="26"/>
        </w:rPr>
        <w:t xml:space="preserve"> mais de dez anos. Cleres destacou que irá a Porto Alegre tomar providências junto a Comissão dos Direitos Humanos na Assembleia Legislativa.</w:t>
      </w:r>
      <w:r w:rsidR="00D75E35">
        <w:rPr>
          <w:sz w:val="26"/>
          <w:szCs w:val="26"/>
        </w:rPr>
        <w:t xml:space="preserve"> </w:t>
      </w:r>
      <w:r w:rsidR="00D75E35" w:rsidRPr="00D75E35">
        <w:rPr>
          <w:sz w:val="26"/>
          <w:szCs w:val="26"/>
        </w:rPr>
        <w:t xml:space="preserve">A vereadora finalizou fazendo um pedido verbal a </w:t>
      </w:r>
      <w:r w:rsidR="00D75E35">
        <w:rPr>
          <w:sz w:val="26"/>
          <w:szCs w:val="26"/>
        </w:rPr>
        <w:t>A</w:t>
      </w:r>
      <w:r w:rsidR="00D75E35" w:rsidRPr="00D75E35">
        <w:rPr>
          <w:sz w:val="26"/>
          <w:szCs w:val="26"/>
        </w:rPr>
        <w:t xml:space="preserve">dministração </w:t>
      </w:r>
      <w:r w:rsidR="00D75E35">
        <w:rPr>
          <w:sz w:val="26"/>
          <w:szCs w:val="26"/>
        </w:rPr>
        <w:t>M</w:t>
      </w:r>
      <w:r w:rsidR="00D75E35" w:rsidRPr="00D75E35">
        <w:rPr>
          <w:sz w:val="26"/>
          <w:szCs w:val="26"/>
        </w:rPr>
        <w:t>unicipal para que envie a esta Casa um Projeto de Lei que resolva a questão de falta de monitoras para as crianças especiais nas escolas municipais.</w:t>
      </w:r>
      <w:r w:rsidR="00410A92">
        <w:rPr>
          <w:sz w:val="26"/>
          <w:szCs w:val="26"/>
        </w:rPr>
        <w:t xml:space="preserve"> </w:t>
      </w:r>
      <w:r w:rsidR="00410A92" w:rsidRPr="00410A92">
        <w:rPr>
          <w:sz w:val="26"/>
          <w:szCs w:val="26"/>
        </w:rPr>
        <w:t xml:space="preserve">O vereador </w:t>
      </w:r>
      <w:r w:rsidR="00410A92">
        <w:rPr>
          <w:sz w:val="26"/>
          <w:szCs w:val="26"/>
        </w:rPr>
        <w:t xml:space="preserve">José </w:t>
      </w:r>
      <w:r w:rsidR="00410A92" w:rsidRPr="00410A92">
        <w:rPr>
          <w:sz w:val="26"/>
          <w:szCs w:val="26"/>
        </w:rPr>
        <w:t xml:space="preserve">Jair </w:t>
      </w:r>
      <w:r w:rsidR="00410A92">
        <w:rPr>
          <w:sz w:val="26"/>
          <w:szCs w:val="26"/>
        </w:rPr>
        <w:t>falou</w:t>
      </w:r>
      <w:r w:rsidR="00410A92" w:rsidRPr="00410A92">
        <w:rPr>
          <w:sz w:val="26"/>
          <w:szCs w:val="26"/>
        </w:rPr>
        <w:t xml:space="preserve"> sobre a questão do T.E.A. (Transtorno do Espectro Autista), que recebeu um relatório sobre o assunto, da servidora que foi na Audiência Pública em Porto Alegre.</w:t>
      </w:r>
      <w:r w:rsidR="00410A92">
        <w:rPr>
          <w:sz w:val="26"/>
          <w:szCs w:val="26"/>
        </w:rPr>
        <w:t xml:space="preserve"> </w:t>
      </w:r>
      <w:r w:rsidR="00410A92" w:rsidRPr="00410A92">
        <w:rPr>
          <w:sz w:val="26"/>
          <w:szCs w:val="26"/>
        </w:rPr>
        <w:t xml:space="preserve">Abordou também assuntos relacionados a saúde pública, questionando se há um local correto para descartes de pneus, móveis velhos e animais mortos no </w:t>
      </w:r>
      <w:r w:rsidR="00410A92">
        <w:rPr>
          <w:sz w:val="26"/>
          <w:szCs w:val="26"/>
        </w:rPr>
        <w:t>M</w:t>
      </w:r>
      <w:r w:rsidR="00410A92" w:rsidRPr="00410A92">
        <w:rPr>
          <w:sz w:val="26"/>
          <w:szCs w:val="26"/>
        </w:rPr>
        <w:t xml:space="preserve">unicípio. </w:t>
      </w:r>
      <w:r w:rsidR="00410A92">
        <w:rPr>
          <w:sz w:val="26"/>
          <w:szCs w:val="26"/>
        </w:rPr>
        <w:t xml:space="preserve">José </w:t>
      </w:r>
      <w:r w:rsidR="00410A92" w:rsidRPr="00410A92">
        <w:rPr>
          <w:sz w:val="26"/>
          <w:szCs w:val="26"/>
        </w:rPr>
        <w:t>Jair citou o aumento significativo de casos de dengue na região, sendo que o descarte ilegal destes objetos pode aumentar a proliferação do mosquito.</w:t>
      </w:r>
      <w:r w:rsidR="00410A92">
        <w:rPr>
          <w:sz w:val="26"/>
          <w:szCs w:val="26"/>
        </w:rPr>
        <w:t xml:space="preserve"> </w:t>
      </w:r>
      <w:r w:rsidR="00410A92" w:rsidRPr="00410A92">
        <w:rPr>
          <w:sz w:val="26"/>
          <w:szCs w:val="26"/>
        </w:rPr>
        <w:t xml:space="preserve">O vereador finalizou dizendo que irá buscar informações e uma solução junto à Administração </w:t>
      </w:r>
      <w:r w:rsidR="00410A92">
        <w:rPr>
          <w:sz w:val="26"/>
          <w:szCs w:val="26"/>
        </w:rPr>
        <w:t>M</w:t>
      </w:r>
      <w:r w:rsidR="00410A92" w:rsidRPr="00410A92">
        <w:rPr>
          <w:sz w:val="26"/>
          <w:szCs w:val="26"/>
        </w:rPr>
        <w:t xml:space="preserve">unicipal e Secretaria do Meio Ambiente e </w:t>
      </w:r>
      <w:r w:rsidR="004E0F21" w:rsidRPr="00410A92">
        <w:rPr>
          <w:sz w:val="26"/>
          <w:szCs w:val="26"/>
        </w:rPr>
        <w:t>assim que</w:t>
      </w:r>
      <w:r w:rsidR="00410A92" w:rsidRPr="00410A92">
        <w:rPr>
          <w:sz w:val="26"/>
          <w:szCs w:val="26"/>
        </w:rPr>
        <w:t xml:space="preserve"> obtiver uma resposta irá trazer ao plenário.</w:t>
      </w:r>
      <w:r w:rsidR="004E0F21" w:rsidRPr="004E0F21">
        <w:t xml:space="preserve"> </w:t>
      </w:r>
      <w:r w:rsidR="004E0F21" w:rsidRPr="004E0F21">
        <w:rPr>
          <w:sz w:val="26"/>
          <w:szCs w:val="26"/>
        </w:rPr>
        <w:t>A vereadora Orquelita reforçou o convite de aniversário da Escola Municipal de Ensino Fundamental Padre José de Anchieta, de Júlio Borges.</w:t>
      </w:r>
      <w:r w:rsidR="004E0F21">
        <w:rPr>
          <w:sz w:val="26"/>
          <w:szCs w:val="26"/>
        </w:rPr>
        <w:t xml:space="preserve"> </w:t>
      </w:r>
      <w:r w:rsidR="004E0F21" w:rsidRPr="004E0F21">
        <w:rPr>
          <w:sz w:val="26"/>
          <w:szCs w:val="26"/>
        </w:rPr>
        <w:t>A vereadora também pediu ao colega, vereador José Sérgio, que reforce junto a Administração, seu pedido de um quebra-molas na descida para a vila Michel, feito no ano de 2021, pois foi procurada novamente pelos moradores.</w:t>
      </w:r>
      <w:r w:rsidR="004E0F21">
        <w:rPr>
          <w:sz w:val="26"/>
          <w:szCs w:val="26"/>
        </w:rPr>
        <w:t xml:space="preserve"> </w:t>
      </w:r>
      <w:r w:rsidR="004E0F21" w:rsidRPr="004E0F21">
        <w:rPr>
          <w:sz w:val="26"/>
          <w:szCs w:val="26"/>
        </w:rPr>
        <w:t xml:space="preserve">Orquelita disse ter questionado na sua última viagem a Porto Alegre sobre o </w:t>
      </w:r>
      <w:r w:rsidR="004E0F21">
        <w:rPr>
          <w:sz w:val="26"/>
          <w:szCs w:val="26"/>
        </w:rPr>
        <w:t>M</w:t>
      </w:r>
      <w:r w:rsidR="004E0F21" w:rsidRPr="004E0F21">
        <w:rPr>
          <w:sz w:val="26"/>
          <w:szCs w:val="26"/>
        </w:rPr>
        <w:t xml:space="preserve">unicípio ter ficado "de fora" do projeto Pavimenta Rio Grande do Sul, e segundo ela, o Presidente da Assembleia Legislativa lhe informou que o Projeto do </w:t>
      </w:r>
      <w:r w:rsidR="004E0F21">
        <w:rPr>
          <w:sz w:val="26"/>
          <w:szCs w:val="26"/>
        </w:rPr>
        <w:t>M</w:t>
      </w:r>
      <w:r w:rsidR="004E0F21" w:rsidRPr="004E0F21">
        <w:rPr>
          <w:sz w:val="26"/>
          <w:szCs w:val="26"/>
        </w:rPr>
        <w:t>unicípio não chegou a tempo.</w:t>
      </w:r>
      <w:r w:rsidR="004E0F21">
        <w:rPr>
          <w:sz w:val="26"/>
          <w:szCs w:val="26"/>
        </w:rPr>
        <w:t xml:space="preserve"> </w:t>
      </w:r>
      <w:r w:rsidR="004E0F21" w:rsidRPr="004E0F21">
        <w:rPr>
          <w:sz w:val="26"/>
          <w:szCs w:val="26"/>
        </w:rPr>
        <w:t xml:space="preserve">Finalizou deixando algumas sugestões à Administração para agilizar no processo </w:t>
      </w:r>
      <w:r w:rsidR="004E0F21" w:rsidRPr="004E0F21">
        <w:rPr>
          <w:sz w:val="26"/>
          <w:szCs w:val="26"/>
        </w:rPr>
        <w:lastRenderedPageBreak/>
        <w:t>de criação de projetos na Prefeitura.</w:t>
      </w:r>
      <w:r w:rsidR="00A9195E">
        <w:rPr>
          <w:sz w:val="26"/>
          <w:szCs w:val="26"/>
        </w:rPr>
        <w:t xml:space="preserve"> </w:t>
      </w:r>
      <w:r w:rsidR="00A9195E" w:rsidRPr="00A9195E">
        <w:rPr>
          <w:sz w:val="26"/>
          <w:szCs w:val="26"/>
        </w:rPr>
        <w:t xml:space="preserve">A vereadora Priscila parabenizou e divulgou a reabertura do ESF Cruzeiro, disse que fez uma visita ao posto e ficou muito contente com o trabalho realizado e com a ampla equipe que trabalha no local. Destacou que o posto é uma grande conquista para o </w:t>
      </w:r>
      <w:r w:rsidR="00A9195E">
        <w:rPr>
          <w:sz w:val="26"/>
          <w:szCs w:val="26"/>
        </w:rPr>
        <w:t>M</w:t>
      </w:r>
      <w:r w:rsidR="00A9195E" w:rsidRPr="00A9195E">
        <w:rPr>
          <w:sz w:val="26"/>
          <w:szCs w:val="26"/>
        </w:rPr>
        <w:t xml:space="preserve">unicípio e para os moradores do </w:t>
      </w:r>
      <w:r w:rsidR="00A9195E">
        <w:rPr>
          <w:sz w:val="26"/>
          <w:szCs w:val="26"/>
        </w:rPr>
        <w:t>B</w:t>
      </w:r>
      <w:r w:rsidR="00A9195E" w:rsidRPr="00A9195E">
        <w:rPr>
          <w:sz w:val="26"/>
          <w:szCs w:val="26"/>
        </w:rPr>
        <w:t>airro Cruzeiro.</w:t>
      </w:r>
      <w:r w:rsidR="00A9195E">
        <w:rPr>
          <w:sz w:val="26"/>
          <w:szCs w:val="26"/>
        </w:rPr>
        <w:t xml:space="preserve"> </w:t>
      </w:r>
      <w:r w:rsidR="00A9195E" w:rsidRPr="00A9195E">
        <w:rPr>
          <w:sz w:val="26"/>
          <w:szCs w:val="26"/>
        </w:rPr>
        <w:t xml:space="preserve">A vereadora lembrou que </w:t>
      </w:r>
      <w:r w:rsidR="00A9195E">
        <w:rPr>
          <w:sz w:val="26"/>
          <w:szCs w:val="26"/>
        </w:rPr>
        <w:t>o</w:t>
      </w:r>
      <w:r w:rsidR="00A9195E" w:rsidRPr="00A9195E">
        <w:rPr>
          <w:sz w:val="26"/>
          <w:szCs w:val="26"/>
        </w:rPr>
        <w:t xml:space="preserve"> Deputado Covatti Filho, no ano passado, enviou emendas para a reforma de postos de saúde</w:t>
      </w:r>
      <w:r w:rsidR="004E59BA" w:rsidRPr="004E59BA">
        <w:t xml:space="preserve"> </w:t>
      </w:r>
      <w:r w:rsidR="004E59BA">
        <w:rPr>
          <w:sz w:val="26"/>
          <w:szCs w:val="26"/>
        </w:rPr>
        <w:t>n</w:t>
      </w:r>
      <w:r w:rsidR="004E59BA" w:rsidRPr="004E59BA">
        <w:rPr>
          <w:sz w:val="26"/>
          <w:szCs w:val="26"/>
        </w:rPr>
        <w:t>o Município</w:t>
      </w:r>
      <w:r w:rsidR="00A9195E" w:rsidRPr="00A9195E">
        <w:rPr>
          <w:sz w:val="26"/>
          <w:szCs w:val="26"/>
        </w:rPr>
        <w:t xml:space="preserve">, </w:t>
      </w:r>
      <w:r w:rsidR="00A9195E">
        <w:rPr>
          <w:sz w:val="26"/>
          <w:szCs w:val="26"/>
        </w:rPr>
        <w:t xml:space="preserve">e </w:t>
      </w:r>
      <w:r w:rsidR="00A9195E" w:rsidRPr="00A9195E">
        <w:rPr>
          <w:sz w:val="26"/>
          <w:szCs w:val="26"/>
        </w:rPr>
        <w:t>deix</w:t>
      </w:r>
      <w:r w:rsidR="00A9195E">
        <w:rPr>
          <w:sz w:val="26"/>
          <w:szCs w:val="26"/>
        </w:rPr>
        <w:t>ou</w:t>
      </w:r>
      <w:r w:rsidR="00A9195E" w:rsidRPr="00A9195E">
        <w:rPr>
          <w:sz w:val="26"/>
          <w:szCs w:val="26"/>
        </w:rPr>
        <w:t xml:space="preserve"> seu agradecimento ao Deputado e ao Prefeito Ronaldo.</w:t>
      </w:r>
      <w:r w:rsidR="00A9195E">
        <w:rPr>
          <w:sz w:val="26"/>
          <w:szCs w:val="26"/>
        </w:rPr>
        <w:t xml:space="preserve"> </w:t>
      </w:r>
      <w:r w:rsidR="00A9195E" w:rsidRPr="00A9195E">
        <w:rPr>
          <w:sz w:val="26"/>
          <w:szCs w:val="26"/>
        </w:rPr>
        <w:t xml:space="preserve">Priscila finalizou comentando </w:t>
      </w:r>
      <w:r w:rsidR="00A9195E">
        <w:rPr>
          <w:sz w:val="26"/>
          <w:szCs w:val="26"/>
        </w:rPr>
        <w:t>que</w:t>
      </w:r>
      <w:r w:rsidR="00A9195E" w:rsidRPr="00A9195E">
        <w:rPr>
          <w:sz w:val="26"/>
          <w:szCs w:val="26"/>
        </w:rPr>
        <w:t xml:space="preserve"> o Projeto de Lei do Executivo n</w:t>
      </w:r>
      <w:r w:rsidR="00A9195E">
        <w:rPr>
          <w:sz w:val="26"/>
          <w:szCs w:val="26"/>
        </w:rPr>
        <w:t>º</w:t>
      </w:r>
      <w:r w:rsidR="00A9195E" w:rsidRPr="00A9195E">
        <w:rPr>
          <w:sz w:val="26"/>
          <w:szCs w:val="26"/>
        </w:rPr>
        <w:t xml:space="preserve"> 2851/2023, que foi aprovado e trata da reforma da Escola Resina Bernhard, também teve ajuda do Deputado Covatti Filho em acordo com o Prefeito.</w:t>
      </w:r>
      <w:r w:rsidR="00436D71" w:rsidRPr="00436D71">
        <w:t xml:space="preserve"> </w:t>
      </w:r>
      <w:r w:rsidR="00436D71" w:rsidRPr="00436D71">
        <w:rPr>
          <w:sz w:val="26"/>
          <w:szCs w:val="26"/>
        </w:rPr>
        <w:t xml:space="preserve">O vereador </w:t>
      </w:r>
      <w:r w:rsidR="00436D71">
        <w:rPr>
          <w:sz w:val="26"/>
          <w:szCs w:val="26"/>
        </w:rPr>
        <w:t xml:space="preserve">José </w:t>
      </w:r>
      <w:r w:rsidR="00436D71" w:rsidRPr="00436D71">
        <w:rPr>
          <w:sz w:val="26"/>
          <w:szCs w:val="26"/>
        </w:rPr>
        <w:t xml:space="preserve">Sérgio </w:t>
      </w:r>
      <w:r w:rsidR="00436D71">
        <w:rPr>
          <w:sz w:val="26"/>
          <w:szCs w:val="26"/>
        </w:rPr>
        <w:t>comentou</w:t>
      </w:r>
      <w:r w:rsidR="00436D71" w:rsidRPr="00436D71">
        <w:rPr>
          <w:sz w:val="26"/>
          <w:szCs w:val="26"/>
        </w:rPr>
        <w:t xml:space="preserve"> sobre a improcedência da denúncia contra o Prefeito Ronaldo Moraes, relatou que havia mentiras circulando quanto a cassação do atual Prefeito.</w:t>
      </w:r>
      <w:r w:rsidR="00436D71">
        <w:rPr>
          <w:sz w:val="26"/>
          <w:szCs w:val="26"/>
        </w:rPr>
        <w:t xml:space="preserve"> </w:t>
      </w:r>
      <w:r w:rsidR="00436D71" w:rsidRPr="00436D71">
        <w:rPr>
          <w:sz w:val="26"/>
          <w:szCs w:val="26"/>
        </w:rPr>
        <w:t xml:space="preserve">Disse ainda que seu partido jamais fez ou fará este tipo de denúncia. Segundo o vereador, o Prefeito está trabalhando com dignidade e reafirmou que o voto dos cidadãos deve ser respeitado </w:t>
      </w:r>
      <w:r w:rsidR="00436D71">
        <w:rPr>
          <w:sz w:val="26"/>
          <w:szCs w:val="26"/>
        </w:rPr>
        <w:t>por</w:t>
      </w:r>
      <w:r w:rsidR="00436D71" w:rsidRPr="00436D71">
        <w:rPr>
          <w:sz w:val="26"/>
          <w:szCs w:val="26"/>
        </w:rPr>
        <w:t>que democracia é isso.</w:t>
      </w:r>
      <w:r w:rsidR="00436D71">
        <w:rPr>
          <w:sz w:val="26"/>
          <w:szCs w:val="26"/>
        </w:rPr>
        <w:t xml:space="preserve"> </w:t>
      </w:r>
      <w:r w:rsidRPr="002C63CC">
        <w:rPr>
          <w:bCs/>
          <w:sz w:val="26"/>
          <w:szCs w:val="26"/>
        </w:rPr>
        <w:t xml:space="preserve">Nada mais havendo a se tratar, às </w:t>
      </w:r>
      <w:r w:rsidR="001A45F7">
        <w:rPr>
          <w:bCs/>
          <w:sz w:val="26"/>
          <w:szCs w:val="26"/>
        </w:rPr>
        <w:t>vinte</w:t>
      </w:r>
      <w:r w:rsidR="00F51B84" w:rsidRPr="002C63CC">
        <w:rPr>
          <w:bCs/>
          <w:sz w:val="26"/>
          <w:szCs w:val="26"/>
        </w:rPr>
        <w:t xml:space="preserve"> </w:t>
      </w:r>
      <w:r w:rsidRPr="002C63CC">
        <w:rPr>
          <w:bCs/>
          <w:sz w:val="26"/>
          <w:szCs w:val="26"/>
        </w:rPr>
        <w:t>horas</w:t>
      </w:r>
      <w:r w:rsidR="00711DAD" w:rsidRPr="002C63CC">
        <w:rPr>
          <w:bCs/>
          <w:sz w:val="26"/>
          <w:szCs w:val="26"/>
        </w:rPr>
        <w:t xml:space="preserve"> e </w:t>
      </w:r>
      <w:r w:rsidR="00436D71">
        <w:rPr>
          <w:bCs/>
          <w:sz w:val="26"/>
          <w:szCs w:val="26"/>
        </w:rPr>
        <w:t>quatorze</w:t>
      </w:r>
      <w:r w:rsidR="00480A66">
        <w:rPr>
          <w:bCs/>
          <w:sz w:val="26"/>
          <w:szCs w:val="26"/>
        </w:rPr>
        <w:t xml:space="preserve"> </w:t>
      </w:r>
      <w:r w:rsidR="00711DAD" w:rsidRPr="002C63CC">
        <w:rPr>
          <w:bCs/>
          <w:sz w:val="26"/>
          <w:szCs w:val="26"/>
        </w:rPr>
        <w:t>minutos</w:t>
      </w:r>
      <w:r w:rsidRPr="002C63CC">
        <w:rPr>
          <w:bCs/>
          <w:sz w:val="26"/>
          <w:szCs w:val="26"/>
        </w:rPr>
        <w:t xml:space="preserve">, </w:t>
      </w:r>
      <w:r w:rsidR="0045484F">
        <w:rPr>
          <w:bCs/>
          <w:sz w:val="26"/>
          <w:szCs w:val="26"/>
        </w:rPr>
        <w:t>o</w:t>
      </w:r>
      <w:r w:rsidRPr="002C63CC">
        <w:rPr>
          <w:bCs/>
          <w:sz w:val="26"/>
          <w:szCs w:val="26"/>
        </w:rPr>
        <w:t xml:space="preserve"> </w:t>
      </w:r>
      <w:r w:rsidR="00CE5162">
        <w:rPr>
          <w:bCs/>
          <w:sz w:val="26"/>
          <w:szCs w:val="26"/>
        </w:rPr>
        <w:t>p</w:t>
      </w:r>
      <w:r w:rsidRPr="002C63CC">
        <w:rPr>
          <w:bCs/>
          <w:sz w:val="26"/>
          <w:szCs w:val="26"/>
        </w:rPr>
        <w:t>residente encerrou os trabalhos e vai a presente Ata lavrada e assinada por quem de direito:</w:t>
      </w:r>
    </w:p>
    <w:sectPr w:rsidR="00960DEE" w:rsidRPr="007765A4">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A3CD" w14:textId="77777777" w:rsidR="00D03F6F" w:rsidRDefault="00D03F6F">
      <w:pPr>
        <w:spacing w:after="0" w:line="240" w:lineRule="auto"/>
      </w:pPr>
      <w:r>
        <w:separator/>
      </w:r>
    </w:p>
  </w:endnote>
  <w:endnote w:type="continuationSeparator" w:id="0">
    <w:p w14:paraId="49F6F80F" w14:textId="77777777" w:rsidR="00D03F6F" w:rsidRDefault="00D0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99BF" w14:textId="77777777" w:rsidR="00D03F6F" w:rsidRDefault="00D03F6F">
      <w:pPr>
        <w:spacing w:after="0" w:line="240" w:lineRule="auto"/>
      </w:pPr>
      <w:r>
        <w:separator/>
      </w:r>
    </w:p>
  </w:footnote>
  <w:footnote w:type="continuationSeparator" w:id="0">
    <w:p w14:paraId="30AA3972" w14:textId="77777777" w:rsidR="00D03F6F" w:rsidRDefault="00D03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16cid:durableId="110955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EE"/>
    <w:rsid w:val="00000B50"/>
    <w:rsid w:val="000159FD"/>
    <w:rsid w:val="0001690C"/>
    <w:rsid w:val="00025936"/>
    <w:rsid w:val="0004452B"/>
    <w:rsid w:val="000639C6"/>
    <w:rsid w:val="0008111C"/>
    <w:rsid w:val="00091E34"/>
    <w:rsid w:val="00095846"/>
    <w:rsid w:val="000A5119"/>
    <w:rsid w:val="000B662E"/>
    <w:rsid w:val="000B7723"/>
    <w:rsid w:val="000C369B"/>
    <w:rsid w:val="000D3839"/>
    <w:rsid w:val="000F34D3"/>
    <w:rsid w:val="000F5426"/>
    <w:rsid w:val="000F7FF6"/>
    <w:rsid w:val="001031ED"/>
    <w:rsid w:val="0011228C"/>
    <w:rsid w:val="00122159"/>
    <w:rsid w:val="00125AFB"/>
    <w:rsid w:val="001278A3"/>
    <w:rsid w:val="00132B42"/>
    <w:rsid w:val="00145CE3"/>
    <w:rsid w:val="00151A56"/>
    <w:rsid w:val="00154723"/>
    <w:rsid w:val="001547E6"/>
    <w:rsid w:val="001752EB"/>
    <w:rsid w:val="001804E8"/>
    <w:rsid w:val="00186C06"/>
    <w:rsid w:val="00186F6E"/>
    <w:rsid w:val="001A45F7"/>
    <w:rsid w:val="001B463B"/>
    <w:rsid w:val="001B7860"/>
    <w:rsid w:val="001C3B37"/>
    <w:rsid w:val="001E2882"/>
    <w:rsid w:val="00204D44"/>
    <w:rsid w:val="00215019"/>
    <w:rsid w:val="00215635"/>
    <w:rsid w:val="00221260"/>
    <w:rsid w:val="002262D4"/>
    <w:rsid w:val="00233061"/>
    <w:rsid w:val="002378ED"/>
    <w:rsid w:val="00237D28"/>
    <w:rsid w:val="0027766E"/>
    <w:rsid w:val="002812D9"/>
    <w:rsid w:val="0028653C"/>
    <w:rsid w:val="002A7972"/>
    <w:rsid w:val="002C3ADD"/>
    <w:rsid w:val="002C63CC"/>
    <w:rsid w:val="002E1ED4"/>
    <w:rsid w:val="002E21CC"/>
    <w:rsid w:val="002E2243"/>
    <w:rsid w:val="003039BC"/>
    <w:rsid w:val="00327CB0"/>
    <w:rsid w:val="003317B0"/>
    <w:rsid w:val="003318C2"/>
    <w:rsid w:val="0034737C"/>
    <w:rsid w:val="0035610E"/>
    <w:rsid w:val="00380D77"/>
    <w:rsid w:val="003868A7"/>
    <w:rsid w:val="00386CA1"/>
    <w:rsid w:val="00386CBA"/>
    <w:rsid w:val="003924B5"/>
    <w:rsid w:val="003B4752"/>
    <w:rsid w:val="003C307B"/>
    <w:rsid w:val="003E2A22"/>
    <w:rsid w:val="003E4C5E"/>
    <w:rsid w:val="003E6D35"/>
    <w:rsid w:val="003E78B3"/>
    <w:rsid w:val="00403537"/>
    <w:rsid w:val="004074EA"/>
    <w:rsid w:val="00410A92"/>
    <w:rsid w:val="00413B0A"/>
    <w:rsid w:val="00413F52"/>
    <w:rsid w:val="004162FE"/>
    <w:rsid w:val="00416CA1"/>
    <w:rsid w:val="00434CF0"/>
    <w:rsid w:val="00436D71"/>
    <w:rsid w:val="0045484F"/>
    <w:rsid w:val="00466F55"/>
    <w:rsid w:val="0047654A"/>
    <w:rsid w:val="00480A66"/>
    <w:rsid w:val="00483013"/>
    <w:rsid w:val="004830C9"/>
    <w:rsid w:val="00491FD4"/>
    <w:rsid w:val="0049793A"/>
    <w:rsid w:val="004A0D60"/>
    <w:rsid w:val="004B5117"/>
    <w:rsid w:val="004C1A8A"/>
    <w:rsid w:val="004C1B86"/>
    <w:rsid w:val="004C4E77"/>
    <w:rsid w:val="004E0F21"/>
    <w:rsid w:val="004E20EF"/>
    <w:rsid w:val="004E2806"/>
    <w:rsid w:val="004E59BA"/>
    <w:rsid w:val="00504C2C"/>
    <w:rsid w:val="00535246"/>
    <w:rsid w:val="00535839"/>
    <w:rsid w:val="005440F1"/>
    <w:rsid w:val="00546229"/>
    <w:rsid w:val="00570F37"/>
    <w:rsid w:val="0057776E"/>
    <w:rsid w:val="005B0DB6"/>
    <w:rsid w:val="005B5EAE"/>
    <w:rsid w:val="005C3794"/>
    <w:rsid w:val="005D4402"/>
    <w:rsid w:val="005E0691"/>
    <w:rsid w:val="0061078F"/>
    <w:rsid w:val="0065736F"/>
    <w:rsid w:val="0066034C"/>
    <w:rsid w:val="0066282C"/>
    <w:rsid w:val="00667CB4"/>
    <w:rsid w:val="006768B4"/>
    <w:rsid w:val="006A0930"/>
    <w:rsid w:val="006A1360"/>
    <w:rsid w:val="006B653C"/>
    <w:rsid w:val="006D04F1"/>
    <w:rsid w:val="006D0ADA"/>
    <w:rsid w:val="006D501C"/>
    <w:rsid w:val="006E0AA6"/>
    <w:rsid w:val="006E24E3"/>
    <w:rsid w:val="006E78ED"/>
    <w:rsid w:val="007042D5"/>
    <w:rsid w:val="00711DAD"/>
    <w:rsid w:val="007126D2"/>
    <w:rsid w:val="007262DC"/>
    <w:rsid w:val="00732B35"/>
    <w:rsid w:val="00744DDB"/>
    <w:rsid w:val="00747AD1"/>
    <w:rsid w:val="007727F9"/>
    <w:rsid w:val="00772BAB"/>
    <w:rsid w:val="007765A4"/>
    <w:rsid w:val="00777B81"/>
    <w:rsid w:val="0079411B"/>
    <w:rsid w:val="007956AE"/>
    <w:rsid w:val="007A2979"/>
    <w:rsid w:val="007B5BEE"/>
    <w:rsid w:val="007C6564"/>
    <w:rsid w:val="007D7DA7"/>
    <w:rsid w:val="007F4CE3"/>
    <w:rsid w:val="007F61C6"/>
    <w:rsid w:val="00815485"/>
    <w:rsid w:val="0082517E"/>
    <w:rsid w:val="008333A1"/>
    <w:rsid w:val="00843F10"/>
    <w:rsid w:val="0084759C"/>
    <w:rsid w:val="00850455"/>
    <w:rsid w:val="00853B57"/>
    <w:rsid w:val="00892876"/>
    <w:rsid w:val="00892AE5"/>
    <w:rsid w:val="008C38B1"/>
    <w:rsid w:val="008C73B3"/>
    <w:rsid w:val="008D278E"/>
    <w:rsid w:val="008E1297"/>
    <w:rsid w:val="008E352D"/>
    <w:rsid w:val="008E43FF"/>
    <w:rsid w:val="00907359"/>
    <w:rsid w:val="009208AD"/>
    <w:rsid w:val="00921E47"/>
    <w:rsid w:val="00923BAD"/>
    <w:rsid w:val="00931335"/>
    <w:rsid w:val="009568B8"/>
    <w:rsid w:val="00960DEE"/>
    <w:rsid w:val="00963757"/>
    <w:rsid w:val="00965199"/>
    <w:rsid w:val="00970160"/>
    <w:rsid w:val="009857B5"/>
    <w:rsid w:val="0099080D"/>
    <w:rsid w:val="00991759"/>
    <w:rsid w:val="00992386"/>
    <w:rsid w:val="0099504A"/>
    <w:rsid w:val="009A3E5C"/>
    <w:rsid w:val="009A7217"/>
    <w:rsid w:val="009B490C"/>
    <w:rsid w:val="009B6EE1"/>
    <w:rsid w:val="009C66DA"/>
    <w:rsid w:val="009D6B42"/>
    <w:rsid w:val="009E14AA"/>
    <w:rsid w:val="009E291B"/>
    <w:rsid w:val="009E32C9"/>
    <w:rsid w:val="009F0633"/>
    <w:rsid w:val="00A07C7A"/>
    <w:rsid w:val="00A36EE9"/>
    <w:rsid w:val="00A54C7C"/>
    <w:rsid w:val="00A717C3"/>
    <w:rsid w:val="00A85346"/>
    <w:rsid w:val="00A9195E"/>
    <w:rsid w:val="00AA6D18"/>
    <w:rsid w:val="00AB4137"/>
    <w:rsid w:val="00AC3B74"/>
    <w:rsid w:val="00AD4BEC"/>
    <w:rsid w:val="00AE70C2"/>
    <w:rsid w:val="00AF1B6D"/>
    <w:rsid w:val="00B072FF"/>
    <w:rsid w:val="00B14266"/>
    <w:rsid w:val="00B1641F"/>
    <w:rsid w:val="00B25293"/>
    <w:rsid w:val="00B55000"/>
    <w:rsid w:val="00B570B1"/>
    <w:rsid w:val="00B603BF"/>
    <w:rsid w:val="00B609D6"/>
    <w:rsid w:val="00B620A9"/>
    <w:rsid w:val="00B658A8"/>
    <w:rsid w:val="00B70520"/>
    <w:rsid w:val="00B81FEF"/>
    <w:rsid w:val="00BB181F"/>
    <w:rsid w:val="00BE4608"/>
    <w:rsid w:val="00BE5912"/>
    <w:rsid w:val="00BF21E9"/>
    <w:rsid w:val="00BF336C"/>
    <w:rsid w:val="00BF47FD"/>
    <w:rsid w:val="00BF5D38"/>
    <w:rsid w:val="00BF7F74"/>
    <w:rsid w:val="00C054ED"/>
    <w:rsid w:val="00C23C34"/>
    <w:rsid w:val="00C24444"/>
    <w:rsid w:val="00C646DD"/>
    <w:rsid w:val="00C700F0"/>
    <w:rsid w:val="00C7111B"/>
    <w:rsid w:val="00C755E2"/>
    <w:rsid w:val="00C76AB5"/>
    <w:rsid w:val="00C822A4"/>
    <w:rsid w:val="00CB4933"/>
    <w:rsid w:val="00CC26A5"/>
    <w:rsid w:val="00CC4610"/>
    <w:rsid w:val="00CD3F70"/>
    <w:rsid w:val="00CD655A"/>
    <w:rsid w:val="00CD65FD"/>
    <w:rsid w:val="00CE5162"/>
    <w:rsid w:val="00D03F6F"/>
    <w:rsid w:val="00D41A81"/>
    <w:rsid w:val="00D42671"/>
    <w:rsid w:val="00D52989"/>
    <w:rsid w:val="00D75E35"/>
    <w:rsid w:val="00D90150"/>
    <w:rsid w:val="00DA0D69"/>
    <w:rsid w:val="00DB1CAC"/>
    <w:rsid w:val="00DC1077"/>
    <w:rsid w:val="00DC7D0B"/>
    <w:rsid w:val="00DE0059"/>
    <w:rsid w:val="00E04D8B"/>
    <w:rsid w:val="00E11A6B"/>
    <w:rsid w:val="00E148A0"/>
    <w:rsid w:val="00E14C00"/>
    <w:rsid w:val="00E2094B"/>
    <w:rsid w:val="00E22A77"/>
    <w:rsid w:val="00E22C57"/>
    <w:rsid w:val="00E2583E"/>
    <w:rsid w:val="00E37741"/>
    <w:rsid w:val="00E40A2D"/>
    <w:rsid w:val="00E74AE6"/>
    <w:rsid w:val="00E93D79"/>
    <w:rsid w:val="00EB1707"/>
    <w:rsid w:val="00EB6F37"/>
    <w:rsid w:val="00EC24AA"/>
    <w:rsid w:val="00EC33F6"/>
    <w:rsid w:val="00EC7C6B"/>
    <w:rsid w:val="00ED3D18"/>
    <w:rsid w:val="00ED780B"/>
    <w:rsid w:val="00EF30BB"/>
    <w:rsid w:val="00F02334"/>
    <w:rsid w:val="00F07173"/>
    <w:rsid w:val="00F14A41"/>
    <w:rsid w:val="00F15FE4"/>
    <w:rsid w:val="00F323D6"/>
    <w:rsid w:val="00F37C74"/>
    <w:rsid w:val="00F47CE6"/>
    <w:rsid w:val="00F51B84"/>
    <w:rsid w:val="00F55CD4"/>
    <w:rsid w:val="00F670A5"/>
    <w:rsid w:val="00F72DDC"/>
    <w:rsid w:val="00F74463"/>
    <w:rsid w:val="00FD56DB"/>
    <w:rsid w:val="00FE0760"/>
    <w:rsid w:val="00FF4A82"/>
    <w:rsid w:val="00FF4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6D75"/>
  <w15:docId w15:val="{5B82E975-6CA5-434A-A238-D482787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B653C"/>
    <w:rPr>
      <w:sz w:val="16"/>
      <w:szCs w:val="16"/>
    </w:rPr>
  </w:style>
  <w:style w:type="paragraph" w:styleId="Textodecomentrio">
    <w:name w:val="annotation text"/>
    <w:basedOn w:val="Normal"/>
    <w:link w:val="TextodecomentrioChar"/>
    <w:uiPriority w:val="99"/>
    <w:semiHidden/>
    <w:unhideWhenUsed/>
    <w:rsid w:val="006B65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653C"/>
    <w:rPr>
      <w:sz w:val="20"/>
      <w:szCs w:val="20"/>
    </w:rPr>
  </w:style>
  <w:style w:type="paragraph" w:styleId="Assuntodocomentrio">
    <w:name w:val="annotation subject"/>
    <w:basedOn w:val="Textodecomentrio"/>
    <w:next w:val="Textodecomentrio"/>
    <w:link w:val="AssuntodocomentrioChar"/>
    <w:uiPriority w:val="99"/>
    <w:semiHidden/>
    <w:unhideWhenUsed/>
    <w:rsid w:val="006B653C"/>
    <w:rPr>
      <w:b/>
      <w:bCs/>
    </w:rPr>
  </w:style>
  <w:style w:type="character" w:customStyle="1" w:styleId="AssuntodocomentrioChar">
    <w:name w:val="Assunto do comentário Char"/>
    <w:basedOn w:val="TextodecomentrioChar"/>
    <w:link w:val="Assuntodocomentrio"/>
    <w:uiPriority w:val="99"/>
    <w:semiHidden/>
    <w:rsid w:val="006B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8B74-0BE2-4A9E-87C6-652CFB91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6394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2023-04-17T18:17:00Z</cp:lastPrinted>
  <dcterms:created xsi:type="dcterms:W3CDTF">2023-04-18T13:03:00Z</dcterms:created>
  <dcterms:modified xsi:type="dcterms:W3CDTF">2023-04-18T13:03:00Z</dcterms:modified>
</cp:coreProperties>
</file>