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D4BC" w14:textId="77777777" w:rsidR="004A36C3" w:rsidRDefault="004A36C3" w:rsidP="004A36C3">
      <w:pPr>
        <w:jc w:val="center"/>
        <w:rPr>
          <w:b/>
          <w:bCs/>
        </w:rPr>
      </w:pPr>
    </w:p>
    <w:p w14:paraId="13CEC723" w14:textId="77777777" w:rsidR="004A36C3" w:rsidRDefault="004A36C3" w:rsidP="004A36C3">
      <w:pPr>
        <w:jc w:val="center"/>
        <w:rPr>
          <w:b/>
          <w:bCs/>
        </w:rPr>
      </w:pPr>
    </w:p>
    <w:p w14:paraId="0D04C9B9" w14:textId="7CFE5E41" w:rsidR="004A36C3" w:rsidRPr="004912D1" w:rsidRDefault="000701A7" w:rsidP="004A36C3">
      <w:pPr>
        <w:spacing w:line="360" w:lineRule="auto"/>
        <w:jc w:val="center"/>
        <w:rPr>
          <w:b/>
          <w:bCs/>
          <w:sz w:val="24"/>
          <w:szCs w:val="24"/>
        </w:rPr>
      </w:pPr>
      <w:r w:rsidRPr="004912D1">
        <w:rPr>
          <w:b/>
          <w:bCs/>
          <w:sz w:val="24"/>
          <w:szCs w:val="24"/>
        </w:rPr>
        <w:t xml:space="preserve">PEDIDO DE PROVIDÊNCIA Nº </w:t>
      </w:r>
      <w:r>
        <w:rPr>
          <w:b/>
          <w:bCs/>
          <w:sz w:val="24"/>
          <w:szCs w:val="24"/>
        </w:rPr>
        <w:t>17</w:t>
      </w:r>
      <w:r w:rsidRPr="004912D1">
        <w:rPr>
          <w:b/>
          <w:bCs/>
          <w:sz w:val="24"/>
          <w:szCs w:val="24"/>
        </w:rPr>
        <w:t>/2023</w:t>
      </w:r>
    </w:p>
    <w:p w14:paraId="0BBB6613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2F478C4B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69AF9C96" w14:textId="1EE4F47D" w:rsidR="004A36C3" w:rsidRPr="004912D1" w:rsidRDefault="004A36C3" w:rsidP="004A36C3">
      <w:pPr>
        <w:spacing w:line="360" w:lineRule="auto"/>
        <w:rPr>
          <w:sz w:val="24"/>
          <w:szCs w:val="24"/>
        </w:rPr>
      </w:pPr>
      <w:r w:rsidRPr="004912D1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11172161" w14:textId="5A3B3396" w:rsidR="004A36C3" w:rsidRPr="004912D1" w:rsidRDefault="004A36C3" w:rsidP="004A36C3">
      <w:pPr>
        <w:spacing w:line="360" w:lineRule="auto"/>
        <w:jc w:val="both"/>
        <w:rPr>
          <w:sz w:val="24"/>
          <w:szCs w:val="24"/>
        </w:rPr>
      </w:pPr>
      <w:r w:rsidRPr="004912D1">
        <w:rPr>
          <w:sz w:val="24"/>
          <w:szCs w:val="24"/>
        </w:rPr>
        <w:t xml:space="preserve">                                     PEDE que o Poder Executivo Municipal, através das Secretarias competentes garanta a continuidades do atendimento médico neste assentamento, mesmo com a reabertura do ESF Capão Bonito. Assim como, garanta a permanência da Escola nesta comunidade. Escola esta que faz parte da história e da identidade deste assentamento. </w:t>
      </w:r>
    </w:p>
    <w:p w14:paraId="3F683585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  <w:r w:rsidRPr="004912D1">
        <w:rPr>
          <w:sz w:val="24"/>
          <w:szCs w:val="24"/>
        </w:rPr>
        <w:t xml:space="preserve">                                    Maiores explicações em plenário. </w:t>
      </w:r>
    </w:p>
    <w:p w14:paraId="6D70C8D1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1AD4F170" w14:textId="50841B0D" w:rsidR="004A36C3" w:rsidRPr="004912D1" w:rsidRDefault="004A36C3" w:rsidP="004A36C3">
      <w:pPr>
        <w:spacing w:line="360" w:lineRule="auto"/>
        <w:rPr>
          <w:sz w:val="24"/>
          <w:szCs w:val="24"/>
        </w:rPr>
      </w:pPr>
      <w:r w:rsidRPr="004912D1">
        <w:rPr>
          <w:sz w:val="24"/>
          <w:szCs w:val="24"/>
        </w:rPr>
        <w:t xml:space="preserve">                                  Salto do Jacuí, em 1</w:t>
      </w:r>
      <w:r w:rsidR="004912D1">
        <w:rPr>
          <w:sz w:val="24"/>
          <w:szCs w:val="24"/>
        </w:rPr>
        <w:t>4</w:t>
      </w:r>
      <w:r w:rsidRPr="004912D1">
        <w:rPr>
          <w:sz w:val="24"/>
          <w:szCs w:val="24"/>
        </w:rPr>
        <w:t xml:space="preserve"> de </w:t>
      </w:r>
      <w:r w:rsidR="004912D1">
        <w:rPr>
          <w:sz w:val="24"/>
          <w:szCs w:val="24"/>
        </w:rPr>
        <w:t>abril</w:t>
      </w:r>
      <w:r w:rsidRPr="004912D1">
        <w:rPr>
          <w:sz w:val="24"/>
          <w:szCs w:val="24"/>
        </w:rPr>
        <w:t xml:space="preserve"> de 202</w:t>
      </w:r>
      <w:r w:rsidR="004912D1">
        <w:rPr>
          <w:sz w:val="24"/>
          <w:szCs w:val="24"/>
        </w:rPr>
        <w:t>3</w:t>
      </w:r>
      <w:r w:rsidRPr="004912D1">
        <w:rPr>
          <w:sz w:val="24"/>
          <w:szCs w:val="24"/>
        </w:rPr>
        <w:t>.</w:t>
      </w:r>
    </w:p>
    <w:p w14:paraId="6F713256" w14:textId="77777777" w:rsidR="004A36C3" w:rsidRPr="004912D1" w:rsidRDefault="004A36C3" w:rsidP="004A36C3">
      <w:pPr>
        <w:spacing w:line="360" w:lineRule="auto"/>
        <w:rPr>
          <w:sz w:val="24"/>
          <w:szCs w:val="24"/>
        </w:rPr>
      </w:pPr>
    </w:p>
    <w:p w14:paraId="64A4F8C3" w14:textId="77777777" w:rsidR="004A36C3" w:rsidRPr="000701A7" w:rsidRDefault="004A36C3" w:rsidP="004A36C3">
      <w:pPr>
        <w:spacing w:line="360" w:lineRule="auto"/>
        <w:rPr>
          <w:sz w:val="24"/>
          <w:szCs w:val="24"/>
        </w:rPr>
      </w:pPr>
    </w:p>
    <w:p w14:paraId="27E843DB" w14:textId="77777777" w:rsidR="004A36C3" w:rsidRPr="000701A7" w:rsidRDefault="004A36C3" w:rsidP="004A36C3">
      <w:pPr>
        <w:spacing w:line="360" w:lineRule="auto"/>
        <w:jc w:val="center"/>
        <w:rPr>
          <w:sz w:val="24"/>
          <w:szCs w:val="24"/>
        </w:rPr>
      </w:pPr>
      <w:r w:rsidRPr="000701A7">
        <w:rPr>
          <w:sz w:val="24"/>
          <w:szCs w:val="24"/>
        </w:rPr>
        <w:t>CLERES MARIA CAVALHEIRO RELEVANTE</w:t>
      </w:r>
    </w:p>
    <w:p w14:paraId="147FFB6F" w14:textId="7276FFAB" w:rsidR="004A36C3" w:rsidRPr="000701A7" w:rsidRDefault="004A36C3" w:rsidP="004A36C3">
      <w:pPr>
        <w:spacing w:line="360" w:lineRule="auto"/>
        <w:jc w:val="center"/>
        <w:rPr>
          <w:sz w:val="24"/>
          <w:szCs w:val="24"/>
        </w:rPr>
      </w:pPr>
      <w:r w:rsidRPr="000701A7">
        <w:rPr>
          <w:sz w:val="24"/>
          <w:szCs w:val="24"/>
        </w:rPr>
        <w:t>Vereadora</w:t>
      </w:r>
      <w:r w:rsidR="000701A7">
        <w:rPr>
          <w:sz w:val="24"/>
          <w:szCs w:val="24"/>
        </w:rPr>
        <w:t xml:space="preserve"> </w:t>
      </w:r>
      <w:r w:rsidRPr="000701A7">
        <w:rPr>
          <w:sz w:val="24"/>
          <w:szCs w:val="24"/>
        </w:rPr>
        <w:t>- P</w:t>
      </w:r>
      <w:r w:rsidR="000701A7">
        <w:rPr>
          <w:sz w:val="24"/>
          <w:szCs w:val="24"/>
        </w:rPr>
        <w:t>T</w:t>
      </w:r>
    </w:p>
    <w:p w14:paraId="7B694A53" w14:textId="77777777" w:rsidR="00767731" w:rsidRPr="004912D1" w:rsidRDefault="00767731" w:rsidP="004A36C3">
      <w:pPr>
        <w:spacing w:line="360" w:lineRule="auto"/>
        <w:rPr>
          <w:sz w:val="24"/>
          <w:szCs w:val="24"/>
        </w:rPr>
      </w:pPr>
    </w:p>
    <w:sectPr w:rsidR="00767731" w:rsidRPr="00491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AC"/>
    <w:rsid w:val="000521A9"/>
    <w:rsid w:val="000701A7"/>
    <w:rsid w:val="004912D1"/>
    <w:rsid w:val="004A36C3"/>
    <w:rsid w:val="005510AC"/>
    <w:rsid w:val="00767731"/>
    <w:rsid w:val="008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80C2"/>
  <w15:chartTrackingRefBased/>
  <w15:docId w15:val="{FA39CDD3-E98D-40E6-9C4A-92DA60F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2023-04-18T14:06:00Z</dcterms:created>
  <dcterms:modified xsi:type="dcterms:W3CDTF">2023-04-18T14:06:00Z</dcterms:modified>
</cp:coreProperties>
</file>