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79C44C7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24799C">
        <w:rPr>
          <w:rFonts w:eastAsia="Calibri" w:cs="Arial"/>
        </w:rPr>
        <w:t>2</w:t>
      </w:r>
      <w:r w:rsidR="00320ADE">
        <w:rPr>
          <w:rFonts w:eastAsia="Calibri" w:cs="Arial"/>
        </w:rPr>
        <w:t>1</w:t>
      </w:r>
      <w:r w:rsidR="00B7312B">
        <w:rPr>
          <w:rFonts w:eastAsia="Calibri" w:cs="Arial"/>
        </w:rPr>
        <w:t>/202</w:t>
      </w:r>
      <w:r w:rsidR="00B839C5">
        <w:rPr>
          <w:rFonts w:eastAsia="Calibri" w:cs="Arial"/>
        </w:rPr>
        <w:t>3</w:t>
      </w:r>
    </w:p>
    <w:p w14:paraId="55E77B10" w14:textId="712AB9DB"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w:t>
      </w:r>
      <w:r w:rsidR="00320ADE">
        <w:rPr>
          <w:rFonts w:eastAsia="Calibri" w:cs="Arial"/>
        </w:rPr>
        <w:t>75</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320ADE">
        <w:rPr>
          <w:rFonts w:eastAsia="Calibri" w:cs="Arial"/>
        </w:rPr>
        <w:t>20</w:t>
      </w:r>
      <w:r>
        <w:rPr>
          <w:rFonts w:eastAsia="Calibri" w:cs="Arial"/>
        </w:rPr>
        <w:t xml:space="preserve"> de </w:t>
      </w:r>
      <w:r w:rsidR="0024799C">
        <w:rPr>
          <w:rFonts w:eastAsia="Calibri" w:cs="Arial"/>
        </w:rPr>
        <w:t>março</w:t>
      </w:r>
      <w:r w:rsidR="00B7312B">
        <w:rPr>
          <w:rFonts w:eastAsia="Calibri" w:cs="Arial"/>
        </w:rPr>
        <w:t xml:space="preserve"> de 202</w:t>
      </w:r>
      <w:r w:rsidR="00B839C5">
        <w:rPr>
          <w:rFonts w:eastAsia="Calibri" w:cs="Arial"/>
        </w:rPr>
        <w:t>3</w:t>
      </w:r>
    </w:p>
    <w:p w14:paraId="2C690B47" w14:textId="31F58F9C"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D63B08">
        <w:rPr>
          <w:rFonts w:eastAsia="Calibri" w:cs="Arial"/>
        </w:rPr>
        <w:t>L</w:t>
      </w:r>
      <w:r>
        <w:rPr>
          <w:rFonts w:eastAsia="Calibri" w:cs="Arial"/>
        </w:rPr>
        <w:t xml:space="preserve"> </w:t>
      </w:r>
      <w:r w:rsidR="00320ADE">
        <w:rPr>
          <w:rFonts w:eastAsia="Calibri" w:cs="Arial"/>
        </w:rPr>
        <w:t>5</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296E4B">
        <w:rPr>
          <w:rFonts w:eastAsia="Calibri" w:cs="Arial"/>
        </w:rPr>
        <w:t>Legislativo</w:t>
      </w:r>
    </w:p>
    <w:p w14:paraId="6487336F" w14:textId="77777777" w:rsidR="002137EE"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p>
    <w:p w14:paraId="54E25CF0" w14:textId="69A23EF6"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r w:rsidR="002137EE">
        <w:rPr>
          <w:rFonts w:eastAsia="Calibri" w:cs="Arial"/>
        </w:rPr>
        <w:t xml:space="preserve"> com </w:t>
      </w:r>
      <w:r w:rsidR="002137EE" w:rsidRPr="002137EE">
        <w:rPr>
          <w:rFonts w:eastAsia="Calibri" w:cs="Arial"/>
        </w:rPr>
        <w:t>Emenda Substitutiva</w:t>
      </w:r>
    </w:p>
    <w:p w14:paraId="15FE2BAF" w14:textId="5772EA91" w:rsidR="00A53AF1"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320ADE" w:rsidRPr="00320ADE">
        <w:t>Cria gratificação pelo exercício de atividades de apoio a ouvidoria no Poder Legislativo do Município de Salto do Jacuí</w:t>
      </w:r>
      <w:r w:rsidR="00BB42ED" w:rsidRPr="00BB42ED">
        <w:rPr>
          <w:rFonts w:eastAsia="Calibri" w:cs="Arial"/>
          <w:bCs/>
        </w:rPr>
        <w:t>.</w:t>
      </w:r>
    </w:p>
    <w:p w14:paraId="29BAC903" w14:textId="77777777" w:rsidR="000A08C6" w:rsidRDefault="000A08C6">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0FD3B18B"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O Projeto de Lei em análise tem como objetivo</w:t>
      </w:r>
      <w:r w:rsidR="00A53AF1">
        <w:rPr>
          <w:rFonts w:eastAsia="Calibri" w:cs="Arial"/>
        </w:rPr>
        <w:t xml:space="preserve"> </w:t>
      </w:r>
      <w:r w:rsidR="00320ADE">
        <w:rPr>
          <w:rFonts w:eastAsia="Calibri" w:cs="Arial"/>
        </w:rPr>
        <w:t>criar</w:t>
      </w:r>
      <w:r w:rsidR="00320ADE" w:rsidRPr="00320ADE">
        <w:rPr>
          <w:rFonts w:eastAsia="Calibri" w:cs="Arial"/>
        </w:rPr>
        <w:t xml:space="preserve"> gratificação pelo exercício de atividades de apoio a ouvidoria no Poder Legislativo do Município de Salto do Jacuí</w:t>
      </w:r>
      <w:r w:rsidR="00A139A4">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44DBBB07" w14:textId="1B81FA45" w:rsidR="00BE36F4" w:rsidRDefault="009440D9" w:rsidP="00BE36F4">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w:t>
      </w:r>
      <w:r w:rsidR="00BE36F4">
        <w:rPr>
          <w:rFonts w:eastAsia="Calibri" w:cs="Arial"/>
        </w:rPr>
        <w:t xml:space="preserve"> </w:t>
      </w:r>
      <w:r w:rsidR="00320ADE">
        <w:rPr>
          <w:rFonts w:eastAsia="Calibri" w:cs="Arial"/>
        </w:rPr>
        <w:t xml:space="preserve">a </w:t>
      </w:r>
      <w:r w:rsidR="00320ADE" w:rsidRPr="00320ADE">
        <w:rPr>
          <w:rFonts w:eastAsia="Calibri" w:cs="Arial"/>
        </w:rPr>
        <w:t>criação de uma gratificação de função para o exercício de apoio ao canal de ouvidoria do Poder Legislativo, criado pela Resolução n° 002/2017 de 14 de agosto de 2017 e também às demandas advindas do Serviço de Informações ao Cidadão. A ouvidoria foi criada para atender à Lei Federal n° 12.527/2011, LAI – Lei de Acesso à Informação e Le Complementar Federal n° 131/2009 – Lei da Transparência.</w:t>
      </w:r>
    </w:p>
    <w:p w14:paraId="24160364" w14:textId="77777777" w:rsidR="00DA22F6" w:rsidRDefault="00DA22F6" w:rsidP="00BE36F4">
      <w:pPr>
        <w:tabs>
          <w:tab w:val="left" w:pos="1701"/>
          <w:tab w:val="left" w:pos="5059"/>
        </w:tabs>
        <w:spacing w:after="0" w:line="240" w:lineRule="auto"/>
        <w:ind w:firstLine="1701"/>
        <w:jc w:val="both"/>
        <w:rPr>
          <w:rFonts w:eastAsia="Calibri" w:cs="Arial"/>
        </w:rPr>
      </w:pPr>
    </w:p>
    <w:p w14:paraId="1819C019" w14:textId="2720342E" w:rsidR="00B612B6" w:rsidRDefault="00B612B6">
      <w:pPr>
        <w:tabs>
          <w:tab w:val="left" w:pos="1701"/>
          <w:tab w:val="left" w:pos="5059"/>
        </w:tabs>
        <w:spacing w:after="0" w:line="240" w:lineRule="auto"/>
        <w:ind w:firstLine="1701"/>
        <w:jc w:val="both"/>
        <w:rPr>
          <w:rFonts w:eastAsia="Calibri" w:cs="Arial"/>
        </w:rPr>
      </w:pPr>
      <w:r w:rsidRPr="00B612B6">
        <w:rPr>
          <w:rFonts w:eastAsia="Calibri" w:cs="Arial"/>
        </w:rPr>
        <w:t xml:space="preserve">A Comissão apresentou Emenda </w:t>
      </w:r>
      <w:r>
        <w:rPr>
          <w:rFonts w:eastAsia="Calibri" w:cs="Arial"/>
        </w:rPr>
        <w:t>Substitutiva</w:t>
      </w:r>
      <w:r w:rsidRPr="00B612B6">
        <w:rPr>
          <w:rFonts w:eastAsia="Calibri" w:cs="Arial"/>
        </w:rPr>
        <w:t xml:space="preserve"> </w:t>
      </w:r>
      <w:r w:rsidR="002137EE" w:rsidRPr="002137EE">
        <w:rPr>
          <w:rFonts w:eastAsia="Calibri" w:cs="Arial"/>
        </w:rPr>
        <w:t>altera</w:t>
      </w:r>
      <w:r w:rsidR="002137EE">
        <w:rPr>
          <w:rFonts w:eastAsia="Calibri" w:cs="Arial"/>
        </w:rPr>
        <w:t>ndo</w:t>
      </w:r>
      <w:r w:rsidR="002137EE" w:rsidRPr="002137EE">
        <w:rPr>
          <w:rFonts w:eastAsia="Calibri" w:cs="Arial"/>
        </w:rPr>
        <w:t xml:space="preserve"> a redação do inciso XIV do § 1º do art. 1º para adequá-la à legislação da ouvidoria do Poder Legislativo Municipal.</w:t>
      </w:r>
    </w:p>
    <w:p w14:paraId="3610A9F9" w14:textId="77777777" w:rsidR="002137EE" w:rsidRDefault="002137EE">
      <w:pPr>
        <w:tabs>
          <w:tab w:val="left" w:pos="1701"/>
          <w:tab w:val="left" w:pos="5059"/>
        </w:tabs>
        <w:spacing w:after="0" w:line="240" w:lineRule="auto"/>
        <w:ind w:firstLine="1701"/>
        <w:jc w:val="both"/>
        <w:rPr>
          <w:rFonts w:eastAsia="Calibri" w:cs="Arial"/>
        </w:rPr>
      </w:pPr>
    </w:p>
    <w:p w14:paraId="543A9817" w14:textId="25328651" w:rsidR="00F9156C" w:rsidRDefault="009440D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w:t>
      </w:r>
      <w:r w:rsidR="00BE36F4">
        <w:rPr>
          <w:rFonts w:eastAsia="Calibri" w:cs="Arial"/>
        </w:rPr>
        <w:t xml:space="preserve">do Legislativo </w:t>
      </w:r>
      <w:r>
        <w:rPr>
          <w:rFonts w:eastAsia="Calibri" w:cs="Arial"/>
        </w:rPr>
        <w:t xml:space="preserve">nº </w:t>
      </w:r>
      <w:r w:rsidR="002137EE">
        <w:rPr>
          <w:rFonts w:eastAsia="Calibri" w:cs="Arial"/>
        </w:rPr>
        <w:t>5</w:t>
      </w:r>
      <w:r>
        <w:rPr>
          <w:rFonts w:eastAsia="Calibri" w:cs="Arial"/>
        </w:rPr>
        <w:t>, está em condições de tramitar, visto que adequada a iniciativa</w:t>
      </w:r>
      <w:r w:rsidR="00F33136">
        <w:rPr>
          <w:rFonts w:eastAsia="Calibri" w:cs="Arial"/>
        </w:rPr>
        <w:t xml:space="preserve"> e acompanhado de justificativa</w:t>
      </w:r>
      <w:r w:rsidR="00BE36F4">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6209FCEF"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354836FA"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2137EE">
        <w:rPr>
          <w:rFonts w:eastAsia="Calibri" w:cs="Arial"/>
        </w:rPr>
        <w:t>24</w:t>
      </w:r>
      <w:r>
        <w:rPr>
          <w:rFonts w:eastAsia="Calibri" w:cs="Arial"/>
        </w:rPr>
        <w:t xml:space="preserve"> de </w:t>
      </w:r>
      <w:r w:rsidR="00E645CC">
        <w:rPr>
          <w:rFonts w:eastAsia="Calibri" w:cs="Arial"/>
        </w:rPr>
        <w:t>março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F795" w14:textId="77777777" w:rsidR="00A36D5C" w:rsidRDefault="00A36D5C">
      <w:pPr>
        <w:spacing w:after="0" w:line="240" w:lineRule="auto"/>
      </w:pPr>
      <w:r>
        <w:separator/>
      </w:r>
    </w:p>
  </w:endnote>
  <w:endnote w:type="continuationSeparator" w:id="0">
    <w:p w14:paraId="4205C763" w14:textId="77777777" w:rsidR="00A36D5C" w:rsidRDefault="00A36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359A8" w14:textId="77777777" w:rsidR="00A36D5C" w:rsidRDefault="00A36D5C">
      <w:pPr>
        <w:spacing w:after="0" w:line="240" w:lineRule="auto"/>
      </w:pPr>
      <w:r>
        <w:separator/>
      </w:r>
    </w:p>
  </w:footnote>
  <w:footnote w:type="continuationSeparator" w:id="0">
    <w:p w14:paraId="44147935" w14:textId="77777777" w:rsidR="00A36D5C" w:rsidRDefault="00A36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42E17"/>
    <w:rsid w:val="00050E85"/>
    <w:rsid w:val="000A08C6"/>
    <w:rsid w:val="000F0439"/>
    <w:rsid w:val="000F05EC"/>
    <w:rsid w:val="00104258"/>
    <w:rsid w:val="00195134"/>
    <w:rsid w:val="001C414D"/>
    <w:rsid w:val="001E3E18"/>
    <w:rsid w:val="002121D0"/>
    <w:rsid w:val="002137EE"/>
    <w:rsid w:val="0022351F"/>
    <w:rsid w:val="0024799C"/>
    <w:rsid w:val="00265025"/>
    <w:rsid w:val="00296E4B"/>
    <w:rsid w:val="00320ADE"/>
    <w:rsid w:val="00334F19"/>
    <w:rsid w:val="00345E39"/>
    <w:rsid w:val="003D3530"/>
    <w:rsid w:val="00450F9F"/>
    <w:rsid w:val="004563FF"/>
    <w:rsid w:val="00471539"/>
    <w:rsid w:val="00496920"/>
    <w:rsid w:val="004E6D5E"/>
    <w:rsid w:val="00534AF0"/>
    <w:rsid w:val="00553EE4"/>
    <w:rsid w:val="00585CB2"/>
    <w:rsid w:val="005F5DD2"/>
    <w:rsid w:val="0061097B"/>
    <w:rsid w:val="00645FF2"/>
    <w:rsid w:val="00691BD9"/>
    <w:rsid w:val="0078740A"/>
    <w:rsid w:val="00811742"/>
    <w:rsid w:val="00863E86"/>
    <w:rsid w:val="00864118"/>
    <w:rsid w:val="008667FF"/>
    <w:rsid w:val="00885B25"/>
    <w:rsid w:val="00895CAA"/>
    <w:rsid w:val="009440D9"/>
    <w:rsid w:val="00956E9F"/>
    <w:rsid w:val="00A139A4"/>
    <w:rsid w:val="00A36D5C"/>
    <w:rsid w:val="00A53AF1"/>
    <w:rsid w:val="00A86B1B"/>
    <w:rsid w:val="00A93958"/>
    <w:rsid w:val="00AA3C8C"/>
    <w:rsid w:val="00B00DAD"/>
    <w:rsid w:val="00B16F93"/>
    <w:rsid w:val="00B47664"/>
    <w:rsid w:val="00B612B6"/>
    <w:rsid w:val="00B7312B"/>
    <w:rsid w:val="00B82F53"/>
    <w:rsid w:val="00B839C5"/>
    <w:rsid w:val="00BB42ED"/>
    <w:rsid w:val="00BE36F4"/>
    <w:rsid w:val="00C063BD"/>
    <w:rsid w:val="00C07559"/>
    <w:rsid w:val="00C43D12"/>
    <w:rsid w:val="00C85276"/>
    <w:rsid w:val="00CE648E"/>
    <w:rsid w:val="00CF7CA5"/>
    <w:rsid w:val="00D63B08"/>
    <w:rsid w:val="00D8004D"/>
    <w:rsid w:val="00DA22F6"/>
    <w:rsid w:val="00DB14E4"/>
    <w:rsid w:val="00E26C5A"/>
    <w:rsid w:val="00E645CC"/>
    <w:rsid w:val="00E7384B"/>
    <w:rsid w:val="00EE39B0"/>
    <w:rsid w:val="00F104BC"/>
    <w:rsid w:val="00F24433"/>
    <w:rsid w:val="00F33136"/>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2023-03-13T20:38:00Z</cp:lastPrinted>
  <dcterms:created xsi:type="dcterms:W3CDTF">2023-03-28T12:34:00Z</dcterms:created>
  <dcterms:modified xsi:type="dcterms:W3CDTF">2023-03-28T12:34:00Z</dcterms:modified>
</cp:coreProperties>
</file>