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902A3" w14:textId="37F83C9E" w:rsidR="004D105F" w:rsidRPr="008B3B39" w:rsidRDefault="008B3B39" w:rsidP="001610B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B39">
        <w:rPr>
          <w:rFonts w:ascii="Times New Roman" w:hAnsi="Times New Roman" w:cs="Times New Roman"/>
          <w:b/>
          <w:bCs/>
          <w:sz w:val="24"/>
          <w:szCs w:val="24"/>
        </w:rPr>
        <w:t xml:space="preserve">RESOLUÇÃO Nº </w:t>
      </w:r>
      <w:r w:rsidR="00FF52F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B3B39">
        <w:rPr>
          <w:rFonts w:ascii="Times New Roman" w:hAnsi="Times New Roman" w:cs="Times New Roman"/>
          <w:b/>
          <w:bCs/>
          <w:sz w:val="24"/>
          <w:szCs w:val="24"/>
        </w:rPr>
        <w:t>, DE 2</w:t>
      </w:r>
      <w:r w:rsidR="00FF52F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B3B39">
        <w:rPr>
          <w:rFonts w:ascii="Times New Roman" w:hAnsi="Times New Roman" w:cs="Times New Roman"/>
          <w:b/>
          <w:bCs/>
          <w:sz w:val="24"/>
          <w:szCs w:val="24"/>
        </w:rPr>
        <w:t xml:space="preserve"> DE FEVEREIRO DE 2023.</w:t>
      </w:r>
    </w:p>
    <w:p w14:paraId="282FC5FC" w14:textId="77777777" w:rsidR="00E77A5D" w:rsidRPr="00E77A5D" w:rsidRDefault="00E77A5D" w:rsidP="00E77A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C6C1BE" w14:textId="77777777" w:rsidR="00FF52FA" w:rsidRPr="00FF52FA" w:rsidRDefault="00FF52FA" w:rsidP="00FF52FA">
      <w:pPr>
        <w:tabs>
          <w:tab w:val="left" w:pos="4678"/>
        </w:tabs>
        <w:spacing w:after="0" w:line="360" w:lineRule="auto"/>
        <w:ind w:left="42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52FA">
        <w:rPr>
          <w:rFonts w:ascii="Times New Roman" w:eastAsia="Times New Roman" w:hAnsi="Times New Roman" w:cs="Times New Roman"/>
          <w:b/>
          <w:bCs/>
          <w:sz w:val="24"/>
          <w:szCs w:val="24"/>
        </w:rPr>
        <w:t>AUTORIZA O PODER LEGISLATIVO MUNICIPAL A FIRMAR CONVÊNIO COM O CENTRO DE INTEGRAÇÃO EMPRESA ESCOLA – CIEE.</w:t>
      </w:r>
    </w:p>
    <w:p w14:paraId="7354A72A" w14:textId="77777777" w:rsidR="004D105F" w:rsidRDefault="004D10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DF351" w14:textId="77777777" w:rsidR="004D105F" w:rsidRDefault="00203B89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MESA DIRETORA da Câmara Municipal de Salto do Jacuí – RS., no uso de suas regimentais atribuições, RESOLVE: </w:t>
      </w:r>
    </w:p>
    <w:p w14:paraId="3B5DDEF5" w14:textId="18A10939" w:rsidR="00FF52FA" w:rsidRPr="00FF52FA" w:rsidRDefault="00FF52FA" w:rsidP="00FF52FA">
      <w:pPr>
        <w:spacing w:after="0" w:line="276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2FA"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 w:rsidRPr="00FF52FA">
        <w:rPr>
          <w:rFonts w:ascii="Times New Roman" w:eastAsia="Times New Roman" w:hAnsi="Times New Roman" w:cs="Times New Roman"/>
          <w:sz w:val="24"/>
          <w:szCs w:val="24"/>
        </w:rPr>
        <w:t xml:space="preserve"> Fica o Poder Legislativo Municipal autorizado a firmar convênio com o Centro de Integração Empresa Escola - CIEE.</w:t>
      </w:r>
    </w:p>
    <w:p w14:paraId="1B3F235D" w14:textId="77777777" w:rsidR="00FF52FA" w:rsidRPr="00FF52FA" w:rsidRDefault="00FF52FA" w:rsidP="00FF52FA">
      <w:pPr>
        <w:spacing w:after="0" w:line="276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3C6FC4" w14:textId="2FAA24B9" w:rsidR="00FF52FA" w:rsidRPr="00FF52FA" w:rsidRDefault="00FF52FA" w:rsidP="00FF52FA">
      <w:pPr>
        <w:spacing w:after="0" w:line="276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2FA">
        <w:rPr>
          <w:rFonts w:ascii="Times New Roman" w:eastAsia="Times New Roman" w:hAnsi="Times New Roman" w:cs="Times New Roman"/>
          <w:b/>
          <w:sz w:val="24"/>
          <w:szCs w:val="24"/>
        </w:rPr>
        <w:t>Art. 2º</w:t>
      </w:r>
      <w:r w:rsidRPr="00FF52FA">
        <w:rPr>
          <w:rFonts w:ascii="Times New Roman" w:eastAsia="Times New Roman" w:hAnsi="Times New Roman" w:cs="Times New Roman"/>
          <w:sz w:val="24"/>
          <w:szCs w:val="24"/>
        </w:rPr>
        <w:t xml:space="preserve"> O convênio a que se refere o artigo anterior tem por objetivo o estabelecimento e a manutenção de atividades relacionadas ao estágio de estudantes como ato educativo escolar supervisionado. O estágio poderá ser obrigatório ou não, sempre visando o aprendizado de competências próprias da atividade profissional e a contextualização curricular, objetivando o desenvolvimento do educando para a vida cidadã e para o trabalho, em concordância com a Lei Federal 11.788 de 25 de setembro de 2008.</w:t>
      </w:r>
    </w:p>
    <w:p w14:paraId="099888E6" w14:textId="77777777" w:rsidR="00FF52FA" w:rsidRPr="00FF52FA" w:rsidRDefault="00FF52FA" w:rsidP="00FF52FA">
      <w:pPr>
        <w:spacing w:after="0" w:line="276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C8991A" w14:textId="2D4F943E" w:rsidR="00FF52FA" w:rsidRPr="00FF52FA" w:rsidRDefault="00FF52FA" w:rsidP="00FF52FA">
      <w:pPr>
        <w:spacing w:after="0" w:line="276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2FA">
        <w:rPr>
          <w:rFonts w:ascii="Times New Roman" w:eastAsia="Times New Roman" w:hAnsi="Times New Roman" w:cs="Times New Roman"/>
          <w:b/>
          <w:sz w:val="24"/>
          <w:szCs w:val="24"/>
        </w:rPr>
        <w:t>Art. 3º</w:t>
      </w:r>
      <w:r w:rsidRPr="00FF52FA">
        <w:rPr>
          <w:rFonts w:ascii="Times New Roman" w:eastAsia="Times New Roman" w:hAnsi="Times New Roman" w:cs="Times New Roman"/>
          <w:sz w:val="24"/>
          <w:szCs w:val="24"/>
        </w:rPr>
        <w:t xml:space="preserve"> Serão estagiários os estudantes, cadastrados no </w:t>
      </w:r>
      <w:smartTag w:uri="urn:schemas-microsoft-com:office:smarttags" w:element="PersonName">
        <w:r w:rsidRPr="00FF52FA">
          <w:rPr>
            <w:rFonts w:ascii="Times New Roman" w:eastAsia="Times New Roman" w:hAnsi="Times New Roman" w:cs="Times New Roman"/>
            <w:sz w:val="24"/>
            <w:szCs w:val="24"/>
          </w:rPr>
          <w:t>CIEE</w:t>
        </w:r>
      </w:smartTag>
      <w:r w:rsidRPr="00FF52FA">
        <w:rPr>
          <w:rFonts w:ascii="Times New Roman" w:eastAsia="Times New Roman" w:hAnsi="Times New Roman" w:cs="Times New Roman"/>
          <w:sz w:val="24"/>
          <w:szCs w:val="24"/>
        </w:rPr>
        <w:t xml:space="preserve">, provenientes de estabelecimentos de ensino conveniados, residentes no </w:t>
      </w:r>
      <w:r w:rsidRPr="00FF52FA">
        <w:rPr>
          <w:rFonts w:ascii="Times New Roman" w:eastAsia="Times New Roman" w:hAnsi="Times New Roman" w:cs="Times New Roman"/>
          <w:b/>
          <w:sz w:val="24"/>
          <w:szCs w:val="24"/>
        </w:rPr>
        <w:t>Município de Salto do Jacuí.</w:t>
      </w:r>
    </w:p>
    <w:p w14:paraId="19A6411B" w14:textId="77777777" w:rsidR="00FF52FA" w:rsidRPr="00FF52FA" w:rsidRDefault="00FF52FA" w:rsidP="00FF52FA">
      <w:pPr>
        <w:spacing w:after="0" w:line="276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1C674D" w14:textId="764E3BF0" w:rsidR="00FF52FA" w:rsidRPr="00FF52FA" w:rsidRDefault="00FF52FA" w:rsidP="00FF52FA">
      <w:pPr>
        <w:spacing w:after="0" w:line="276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2FA">
        <w:rPr>
          <w:rFonts w:ascii="Times New Roman" w:eastAsia="Times New Roman" w:hAnsi="Times New Roman" w:cs="Times New Roman"/>
          <w:b/>
          <w:sz w:val="24"/>
          <w:szCs w:val="24"/>
        </w:rPr>
        <w:t>Art. 4º</w:t>
      </w:r>
      <w:r w:rsidRPr="00FF52FA">
        <w:rPr>
          <w:rFonts w:ascii="Times New Roman" w:eastAsia="Times New Roman" w:hAnsi="Times New Roman" w:cs="Times New Roman"/>
          <w:sz w:val="24"/>
          <w:szCs w:val="24"/>
        </w:rPr>
        <w:t xml:space="preserve"> Ao Centro de Integração Empresa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52FA">
        <w:rPr>
          <w:rFonts w:ascii="Times New Roman" w:eastAsia="Times New Roman" w:hAnsi="Times New Roman" w:cs="Times New Roman"/>
          <w:sz w:val="24"/>
          <w:szCs w:val="24"/>
        </w:rPr>
        <w:t xml:space="preserve">Escola – </w:t>
      </w:r>
      <w:smartTag w:uri="urn:schemas-microsoft-com:office:smarttags" w:element="PersonName">
        <w:r w:rsidRPr="00FF52FA">
          <w:rPr>
            <w:rFonts w:ascii="Times New Roman" w:eastAsia="Times New Roman" w:hAnsi="Times New Roman" w:cs="Times New Roman"/>
            <w:sz w:val="24"/>
            <w:szCs w:val="24"/>
          </w:rPr>
          <w:t>CIEE</w:t>
        </w:r>
      </w:smartTag>
      <w:r w:rsidRPr="00FF52FA">
        <w:rPr>
          <w:rFonts w:ascii="Times New Roman" w:eastAsia="Times New Roman" w:hAnsi="Times New Roman" w:cs="Times New Roman"/>
          <w:sz w:val="24"/>
          <w:szCs w:val="24"/>
        </w:rPr>
        <w:t>, caberá a responsabilidade de relacionar-se com as instituições de ensino, providenciar a documentação do estagiário, efetuar através do Fundo Interno de Bolsa – Auxílio (FIBA) o pagamento mensal, bem como efetivar o respectivo seguro contra acidentes pessoais, nos termos da minuta de convenio anexa e que passa a ser parte desta lei;</w:t>
      </w:r>
    </w:p>
    <w:p w14:paraId="4EB3BB2E" w14:textId="77777777" w:rsidR="00FF52FA" w:rsidRPr="00FF52FA" w:rsidRDefault="00FF52FA" w:rsidP="00FF52FA">
      <w:pPr>
        <w:spacing w:after="0" w:line="276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20B51E" w14:textId="6A80FB68" w:rsidR="00FF52FA" w:rsidRPr="00FF52FA" w:rsidRDefault="00FF52FA" w:rsidP="00FF52FA">
      <w:pPr>
        <w:spacing w:after="0" w:line="276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2FA">
        <w:rPr>
          <w:rFonts w:ascii="Times New Roman" w:eastAsia="Times New Roman" w:hAnsi="Times New Roman" w:cs="Times New Roman"/>
          <w:b/>
          <w:sz w:val="24"/>
          <w:szCs w:val="24"/>
        </w:rPr>
        <w:t>Art. 5º</w:t>
      </w:r>
      <w:r w:rsidRPr="00FF52FA">
        <w:rPr>
          <w:rFonts w:ascii="Times New Roman" w:eastAsia="Times New Roman" w:hAnsi="Times New Roman" w:cs="Times New Roman"/>
          <w:sz w:val="24"/>
          <w:szCs w:val="24"/>
        </w:rPr>
        <w:t xml:space="preserve"> A Câmara, verificada a necessidade do serviço e a existência de recursos orçamentários disponíveis, concederá ao estagiário uma bolsa – auxílio, por hora de estágio efetivamente realizado, cujo valor será pago com base no que dispõe a Lei Municipal n</w:t>
      </w:r>
      <w:r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FF52FA">
        <w:rPr>
          <w:rFonts w:ascii="Times New Roman" w:eastAsia="Times New Roman" w:hAnsi="Times New Roman" w:cs="Times New Roman"/>
          <w:sz w:val="24"/>
          <w:szCs w:val="24"/>
        </w:rPr>
        <w:t xml:space="preserve"> 2.511/2019 e suas alterações. </w:t>
      </w:r>
    </w:p>
    <w:p w14:paraId="61D11ED5" w14:textId="77777777" w:rsidR="00FF52FA" w:rsidRPr="00FF52FA" w:rsidRDefault="00FF52FA" w:rsidP="00FF52F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98B08A" w14:textId="7139C3C8" w:rsidR="00FF52FA" w:rsidRPr="00FF52FA" w:rsidRDefault="00FF52FA" w:rsidP="00FF52FA">
      <w:pPr>
        <w:spacing w:after="0" w:line="276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2FA">
        <w:rPr>
          <w:rFonts w:ascii="Times New Roman" w:eastAsia="Times New Roman" w:hAnsi="Times New Roman" w:cs="Times New Roman"/>
          <w:b/>
          <w:sz w:val="24"/>
          <w:szCs w:val="24"/>
        </w:rPr>
        <w:t>Art. 6º</w:t>
      </w:r>
      <w:r w:rsidRPr="00FF52FA">
        <w:rPr>
          <w:rFonts w:ascii="Times New Roman" w:eastAsia="Times New Roman" w:hAnsi="Times New Roman" w:cs="Times New Roman"/>
          <w:sz w:val="24"/>
          <w:szCs w:val="24"/>
        </w:rPr>
        <w:t xml:space="preserve"> Cabe à Câmara repassar mensalmente ao Fundo Interno de Bolsa-Auxílio (FIBA) do </w:t>
      </w:r>
      <w:smartTag w:uri="urn:schemas-microsoft-com:office:smarttags" w:element="PersonName">
        <w:r w:rsidRPr="00FF52FA">
          <w:rPr>
            <w:rFonts w:ascii="Times New Roman" w:eastAsia="Times New Roman" w:hAnsi="Times New Roman" w:cs="Times New Roman"/>
            <w:sz w:val="24"/>
            <w:szCs w:val="24"/>
          </w:rPr>
          <w:t>CIEE</w:t>
        </w:r>
      </w:smartTag>
      <w:r w:rsidRPr="00FF52FA">
        <w:rPr>
          <w:rFonts w:ascii="Times New Roman" w:eastAsia="Times New Roman" w:hAnsi="Times New Roman" w:cs="Times New Roman"/>
          <w:sz w:val="24"/>
          <w:szCs w:val="24"/>
        </w:rPr>
        <w:t xml:space="preserve"> a quantia referente ao pagamento dos estagiários, a ser pago até o dia 30 de cada mês.</w:t>
      </w:r>
    </w:p>
    <w:p w14:paraId="32B96BD6" w14:textId="77777777" w:rsidR="00FF52FA" w:rsidRPr="00FF52FA" w:rsidRDefault="00FF52FA" w:rsidP="00FF52FA">
      <w:pPr>
        <w:spacing w:after="0" w:line="276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6AB215" w14:textId="5018CB4A" w:rsidR="00FF52FA" w:rsidRPr="00FF52FA" w:rsidRDefault="00FF52FA" w:rsidP="00FF52FA">
      <w:pPr>
        <w:spacing w:after="0" w:line="276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2F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Art. 7º</w:t>
      </w:r>
      <w:r w:rsidRPr="00FF52FA">
        <w:rPr>
          <w:rFonts w:ascii="Times New Roman" w:eastAsia="Times New Roman" w:hAnsi="Times New Roman" w:cs="Times New Roman"/>
          <w:sz w:val="24"/>
          <w:szCs w:val="24"/>
        </w:rPr>
        <w:t xml:space="preserve"> Servirão de cobertura para a despesa criada no artigo anterior as seguintes rubricas orçamentárias:</w:t>
      </w:r>
    </w:p>
    <w:p w14:paraId="2E3E9217" w14:textId="77777777" w:rsidR="00FF52FA" w:rsidRPr="00FF52FA" w:rsidRDefault="00FF52FA" w:rsidP="00FF52FA">
      <w:pPr>
        <w:spacing w:after="0" w:line="276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2FA">
        <w:rPr>
          <w:rFonts w:ascii="Times New Roman" w:eastAsia="Times New Roman" w:hAnsi="Times New Roman" w:cs="Times New Roman"/>
          <w:sz w:val="24"/>
          <w:szCs w:val="24"/>
        </w:rPr>
        <w:t>3390399901 – Serviços de estagiários</w:t>
      </w:r>
    </w:p>
    <w:p w14:paraId="31775A9E" w14:textId="77777777" w:rsidR="00FF52FA" w:rsidRPr="00FF52FA" w:rsidRDefault="00FF52FA" w:rsidP="00FF52FA">
      <w:pPr>
        <w:spacing w:after="0" w:line="276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2FA">
        <w:rPr>
          <w:rFonts w:ascii="Times New Roman" w:eastAsia="Times New Roman" w:hAnsi="Times New Roman" w:cs="Times New Roman"/>
          <w:sz w:val="24"/>
          <w:szCs w:val="24"/>
        </w:rPr>
        <w:t>33903399 – Outras despesas com locomoção</w:t>
      </w:r>
    </w:p>
    <w:p w14:paraId="4ADC2635" w14:textId="77777777" w:rsidR="00FF52FA" w:rsidRPr="00FF52FA" w:rsidRDefault="00FF52FA" w:rsidP="00FF52FA">
      <w:pPr>
        <w:spacing w:after="0" w:line="276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B28BAD" w14:textId="63297334" w:rsidR="00FF52FA" w:rsidRDefault="00FF52FA" w:rsidP="00FF52FA">
      <w:pPr>
        <w:spacing w:after="0" w:line="276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2FA">
        <w:rPr>
          <w:rFonts w:ascii="Times New Roman" w:eastAsia="Times New Roman" w:hAnsi="Times New Roman" w:cs="Times New Roman"/>
          <w:b/>
          <w:sz w:val="24"/>
          <w:szCs w:val="24"/>
        </w:rPr>
        <w:t>Art. 8º</w:t>
      </w:r>
      <w:r w:rsidRPr="00FF52FA">
        <w:rPr>
          <w:rFonts w:ascii="Times New Roman" w:eastAsia="Times New Roman" w:hAnsi="Times New Roman" w:cs="Times New Roman"/>
          <w:sz w:val="24"/>
          <w:szCs w:val="24"/>
        </w:rPr>
        <w:t xml:space="preserve"> Revogadas as disposições em contrário esta </w:t>
      </w:r>
      <w:r>
        <w:rPr>
          <w:rFonts w:ascii="Times New Roman" w:eastAsia="Times New Roman" w:hAnsi="Times New Roman" w:cs="Times New Roman"/>
          <w:sz w:val="24"/>
          <w:szCs w:val="24"/>
        </w:rPr>
        <w:t>Resolução</w:t>
      </w:r>
      <w:r w:rsidRPr="00FF52FA">
        <w:rPr>
          <w:rFonts w:ascii="Times New Roman" w:eastAsia="Times New Roman" w:hAnsi="Times New Roman" w:cs="Times New Roman"/>
          <w:sz w:val="24"/>
          <w:szCs w:val="24"/>
        </w:rPr>
        <w:t xml:space="preserve"> entra em vigor na data de sua publicação.</w:t>
      </w:r>
    </w:p>
    <w:p w14:paraId="483572D9" w14:textId="4583CA52" w:rsidR="00FF52FA" w:rsidRDefault="00FF52FA" w:rsidP="00FF52FA">
      <w:pPr>
        <w:spacing w:after="0" w:line="276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F57D4F" w14:textId="77777777" w:rsidR="00FF52FA" w:rsidRPr="00FF52FA" w:rsidRDefault="00FF52FA" w:rsidP="00FF52FA">
      <w:pPr>
        <w:spacing w:after="0" w:line="276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763078" w14:textId="64D96B7E" w:rsidR="004D105F" w:rsidRDefault="00203B89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Salto do Jacuí – RS., em </w:t>
      </w:r>
      <w:r w:rsidR="001610BA">
        <w:rPr>
          <w:rFonts w:ascii="Times New Roman" w:hAnsi="Times New Roman" w:cs="Times New Roman"/>
          <w:bCs/>
          <w:sz w:val="24"/>
          <w:szCs w:val="24"/>
        </w:rPr>
        <w:t>2</w:t>
      </w:r>
      <w:r w:rsidR="00FF52FA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E77A5D">
        <w:rPr>
          <w:rFonts w:ascii="Times New Roman" w:hAnsi="Times New Roman" w:cs="Times New Roman"/>
          <w:bCs/>
          <w:sz w:val="24"/>
          <w:szCs w:val="24"/>
        </w:rPr>
        <w:t>fevereiro</w:t>
      </w:r>
      <w:r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E77A5D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F2E4E0E" w14:textId="77777777" w:rsidR="004D105F" w:rsidRDefault="004D10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5161F" w14:textId="7CC9DA8F" w:rsidR="004D105F" w:rsidRDefault="00E77A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ALTENIR RODRIGUES DA SILVA</w:t>
      </w:r>
    </w:p>
    <w:p w14:paraId="6CDE9573" w14:textId="03FDB91D" w:rsidR="004D105F" w:rsidRDefault="00203B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</w:t>
      </w:r>
      <w:r w:rsidR="001610BA">
        <w:rPr>
          <w:rFonts w:ascii="Times New Roman" w:hAnsi="Times New Roman" w:cs="Times New Roman"/>
          <w:sz w:val="24"/>
          <w:szCs w:val="24"/>
        </w:rPr>
        <w:t>eador</w:t>
      </w:r>
      <w:r>
        <w:rPr>
          <w:rFonts w:ascii="Times New Roman" w:hAnsi="Times New Roman" w:cs="Times New Roman"/>
          <w:sz w:val="24"/>
          <w:szCs w:val="24"/>
        </w:rPr>
        <w:t xml:space="preserve"> Presidente do Legislativo</w:t>
      </w:r>
    </w:p>
    <w:p w14:paraId="37B33612" w14:textId="77777777" w:rsidR="00FF52FA" w:rsidRDefault="00FF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185616" w14:textId="77777777" w:rsidR="004D105F" w:rsidRDefault="004D105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AB66D3" w14:textId="7E07C164" w:rsidR="004D105F" w:rsidRDefault="00E77A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SANDRO </w:t>
      </w:r>
      <w:r w:rsidR="001610BA">
        <w:rPr>
          <w:rFonts w:ascii="Times New Roman" w:hAnsi="Times New Roman" w:cs="Times New Roman"/>
          <w:b/>
          <w:sz w:val="24"/>
          <w:szCs w:val="24"/>
        </w:rPr>
        <w:t xml:space="preserve">DRUM </w:t>
      </w:r>
      <w:r w:rsidR="001610B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03B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03B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ORQUELITA SALGADO DA COSTA</w:t>
      </w:r>
    </w:p>
    <w:p w14:paraId="4C94AEE1" w14:textId="5A8D138D" w:rsidR="004D105F" w:rsidRDefault="00203B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</w:t>
      </w:r>
      <w:r w:rsidR="001610BA">
        <w:rPr>
          <w:rFonts w:ascii="Times New Roman" w:hAnsi="Times New Roman" w:cs="Times New Roman"/>
          <w:sz w:val="24"/>
          <w:szCs w:val="24"/>
        </w:rPr>
        <w:t>eador</w:t>
      </w:r>
      <w:r>
        <w:rPr>
          <w:rFonts w:ascii="Times New Roman" w:hAnsi="Times New Roman" w:cs="Times New Roman"/>
          <w:sz w:val="24"/>
          <w:szCs w:val="24"/>
        </w:rPr>
        <w:t xml:space="preserve"> Vice-Presidente                                        Ve</w:t>
      </w:r>
      <w:r w:rsidR="001610BA">
        <w:rPr>
          <w:rFonts w:ascii="Times New Roman" w:hAnsi="Times New Roman" w:cs="Times New Roman"/>
          <w:sz w:val="24"/>
          <w:szCs w:val="24"/>
        </w:rPr>
        <w:t>readora</w:t>
      </w:r>
      <w:r>
        <w:rPr>
          <w:rFonts w:ascii="Times New Roman" w:hAnsi="Times New Roman" w:cs="Times New Roman"/>
          <w:sz w:val="24"/>
          <w:szCs w:val="24"/>
        </w:rPr>
        <w:t xml:space="preserve"> 1° Secretári</w:t>
      </w:r>
      <w:r w:rsidR="001610BA">
        <w:rPr>
          <w:rFonts w:ascii="Times New Roman" w:hAnsi="Times New Roman" w:cs="Times New Roman"/>
          <w:sz w:val="24"/>
          <w:szCs w:val="24"/>
        </w:rPr>
        <w:t>a</w:t>
      </w:r>
    </w:p>
    <w:sectPr w:rsidR="004D105F" w:rsidSect="00E77A5D">
      <w:pgSz w:w="11906" w:h="16838"/>
      <w:pgMar w:top="2410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22D48"/>
    <w:multiLevelType w:val="multilevel"/>
    <w:tmpl w:val="BCB4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23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5F"/>
    <w:rsid w:val="00124401"/>
    <w:rsid w:val="001610BA"/>
    <w:rsid w:val="00203B89"/>
    <w:rsid w:val="002813BD"/>
    <w:rsid w:val="004D105F"/>
    <w:rsid w:val="00637C01"/>
    <w:rsid w:val="008B3B39"/>
    <w:rsid w:val="00BB2FE5"/>
    <w:rsid w:val="00C76AD8"/>
    <w:rsid w:val="00D50ED7"/>
    <w:rsid w:val="00E15426"/>
    <w:rsid w:val="00E7099C"/>
    <w:rsid w:val="00E77A5D"/>
    <w:rsid w:val="00F26D5C"/>
    <w:rsid w:val="00F97A66"/>
    <w:rsid w:val="00FA4B1F"/>
    <w:rsid w:val="00FD5CF1"/>
    <w:rsid w:val="00FF5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9BB1042"/>
  <w15:docId w15:val="{B5FE9493-A53B-40FD-8D76-59DBC60B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5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Vanusa</dc:creator>
  <cp:lastModifiedBy>CMV_0092</cp:lastModifiedBy>
  <cp:revision>2</cp:revision>
  <cp:lastPrinted>2023-02-17T10:53:00Z</cp:lastPrinted>
  <dcterms:created xsi:type="dcterms:W3CDTF">2023-03-01T19:19:00Z</dcterms:created>
  <dcterms:modified xsi:type="dcterms:W3CDTF">2023-03-01T19:19:00Z</dcterms:modified>
</cp:coreProperties>
</file>