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6988C2BE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CD67AF">
        <w:rPr>
          <w:b/>
          <w:sz w:val="28"/>
          <w:szCs w:val="28"/>
          <w:u w:val="single"/>
        </w:rPr>
        <w:t>2</w:t>
      </w:r>
      <w:r w:rsidR="00F70C80">
        <w:rPr>
          <w:b/>
          <w:sz w:val="28"/>
          <w:szCs w:val="28"/>
          <w:u w:val="single"/>
        </w:rPr>
        <w:t>7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F70C80">
        <w:rPr>
          <w:b/>
          <w:sz w:val="28"/>
          <w:szCs w:val="28"/>
          <w:u w:val="single"/>
        </w:rPr>
        <w:t>JANEIRO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2F5DFB20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bookmarkStart w:id="0" w:name="_Hlk125353930"/>
      <w:r>
        <w:rPr>
          <w:b/>
          <w:sz w:val="28"/>
          <w:szCs w:val="28"/>
          <w:lang w:val="pt-PT"/>
        </w:rPr>
        <w:t xml:space="preserve">Projeto de Lei do Executivo nº 2832, de 13 de janeiro de 2023 – </w:t>
      </w:r>
      <w:r>
        <w:rPr>
          <w:sz w:val="28"/>
          <w:szCs w:val="28"/>
          <w:lang w:val="pt-PT"/>
        </w:rPr>
        <w:t>SOBRE O ÍNDICE GERAL PARA REVISÃO ANUAL DA REMUNERAÇÃO DOS SERVIDORES E AGENTES POLÍTICOS DO MUNICÍPIO DE SALTO DO JACUÍ E DÁ OUTRAS PROVIDÊNCIAS.</w:t>
      </w:r>
    </w:p>
    <w:p w14:paraId="4377D810" w14:textId="77777777" w:rsidR="00C533AE" w:rsidRDefault="00C533AE" w:rsidP="00C533AE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67A8A4B1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2833, de 13 de janeiro de 2023 – </w:t>
      </w:r>
      <w:r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4BC3140F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5E563A9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2834, de 13 de janeiro de 2023 – </w:t>
      </w:r>
      <w:r>
        <w:rPr>
          <w:sz w:val="28"/>
          <w:szCs w:val="28"/>
          <w:lang w:val="pt-PT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bookmarkEnd w:id="0"/>
    <w:p w14:paraId="1C2D0691" w14:textId="77777777" w:rsidR="00C533AE" w:rsidRDefault="00C533AE" w:rsidP="00C533AE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066196B0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2835, de 13 de janeiro de 2023 – </w:t>
      </w:r>
      <w:r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68DE7F47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AC5C07A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2836, de 13 de janeiro de 2023 – </w:t>
      </w:r>
      <w:r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</w:p>
    <w:p w14:paraId="4F75E18F" w14:textId="77777777" w:rsidR="00C533AE" w:rsidRDefault="00C533AE" w:rsidP="00C533AE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785B1199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2837, de 13 de janeiro de 2023 – </w:t>
      </w:r>
      <w:r>
        <w:rPr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58BF14F0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5932CDB" w14:textId="77777777" w:rsidR="00C533AE" w:rsidRDefault="00C533AE" w:rsidP="00C533AE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Projeto de</w:t>
      </w:r>
      <w:r>
        <w:rPr>
          <w:sz w:val="28"/>
          <w:szCs w:val="28"/>
          <w:lang w:val="pt-PT"/>
        </w:rPr>
        <w:t xml:space="preserve"> </w:t>
      </w:r>
      <w:r>
        <w:rPr>
          <w:b/>
          <w:sz w:val="28"/>
          <w:szCs w:val="28"/>
          <w:lang w:val="pt-PT"/>
        </w:rPr>
        <w:t xml:space="preserve">Lei do Executivo nº 2838, de 18 de janeiro de 2023 – </w:t>
      </w:r>
      <w:r>
        <w:rPr>
          <w:sz w:val="28"/>
          <w:szCs w:val="28"/>
          <w:lang w:val="pt-PT"/>
        </w:rPr>
        <w:t>AUTORIZA O PODER EXECUTIVO MUNICIPAL A REALIZAR A ABERTURA DE CRÉDITO ADICIONAL NO VALOR DE R$ 3.390.278,82 (TRÊS MILHÕES TREZENTOS E NOVENTA MIL DUZENTOS E SETENTA E OITENTA E OITO REAIS E OITENTA E DOIS CENTAVOS) E DÁ OUTRAS PROVIDÊNCIAS.</w:t>
      </w:r>
    </w:p>
    <w:p w14:paraId="464EC734" w14:textId="77777777" w:rsidR="00175760" w:rsidRPr="00565785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565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DE10" w14:textId="77777777" w:rsidR="00543CF8" w:rsidRDefault="00543CF8">
      <w:r>
        <w:separator/>
      </w:r>
    </w:p>
  </w:endnote>
  <w:endnote w:type="continuationSeparator" w:id="0">
    <w:p w14:paraId="61A0020A" w14:textId="77777777" w:rsidR="00543CF8" w:rsidRDefault="0054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D3D9" w14:textId="77777777" w:rsidR="00543CF8" w:rsidRDefault="00543CF8">
      <w:r>
        <w:separator/>
      </w:r>
    </w:p>
  </w:footnote>
  <w:footnote w:type="continuationSeparator" w:id="0">
    <w:p w14:paraId="1321BB10" w14:textId="77777777" w:rsidR="00543CF8" w:rsidRDefault="0054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56964"/>
    <w:rsid w:val="00175760"/>
    <w:rsid w:val="001C7BD4"/>
    <w:rsid w:val="00206E60"/>
    <w:rsid w:val="00223C1D"/>
    <w:rsid w:val="00224885"/>
    <w:rsid w:val="00243860"/>
    <w:rsid w:val="00267AC3"/>
    <w:rsid w:val="00286FC6"/>
    <w:rsid w:val="00317EED"/>
    <w:rsid w:val="0035131B"/>
    <w:rsid w:val="00376924"/>
    <w:rsid w:val="003C2462"/>
    <w:rsid w:val="003C3C2A"/>
    <w:rsid w:val="003C40BB"/>
    <w:rsid w:val="003D75F0"/>
    <w:rsid w:val="004764A9"/>
    <w:rsid w:val="005318F1"/>
    <w:rsid w:val="0053203F"/>
    <w:rsid w:val="00543CF8"/>
    <w:rsid w:val="00544F50"/>
    <w:rsid w:val="00544F8F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666B0"/>
    <w:rsid w:val="008845DA"/>
    <w:rsid w:val="008A0EBB"/>
    <w:rsid w:val="008A4A14"/>
    <w:rsid w:val="008E6EE1"/>
    <w:rsid w:val="00941D6E"/>
    <w:rsid w:val="00960A9E"/>
    <w:rsid w:val="0096440F"/>
    <w:rsid w:val="00A12155"/>
    <w:rsid w:val="00A12D3A"/>
    <w:rsid w:val="00A16662"/>
    <w:rsid w:val="00A45185"/>
    <w:rsid w:val="00A60CAF"/>
    <w:rsid w:val="00A7200B"/>
    <w:rsid w:val="00AF64EB"/>
    <w:rsid w:val="00B729F8"/>
    <w:rsid w:val="00BE6873"/>
    <w:rsid w:val="00C12C4F"/>
    <w:rsid w:val="00C533AE"/>
    <w:rsid w:val="00CB5D86"/>
    <w:rsid w:val="00CD67AF"/>
    <w:rsid w:val="00CE1F73"/>
    <w:rsid w:val="00CF3D87"/>
    <w:rsid w:val="00D311AF"/>
    <w:rsid w:val="00D66857"/>
    <w:rsid w:val="00D92BE0"/>
    <w:rsid w:val="00E417D1"/>
    <w:rsid w:val="00E758BE"/>
    <w:rsid w:val="00EF1976"/>
    <w:rsid w:val="00F12ED1"/>
    <w:rsid w:val="00F4055E"/>
    <w:rsid w:val="00F468AE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2023-02-01T12:48:00Z</dcterms:created>
  <dcterms:modified xsi:type="dcterms:W3CDTF">2023-02-01T12:48:00Z</dcterms:modified>
</cp:coreProperties>
</file>