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7F0C46CC" w:rsidR="00960DEE" w:rsidRPr="002C63CC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63CC">
        <w:rPr>
          <w:rFonts w:ascii="Times New Roman" w:hAnsi="Times New Roman" w:cs="Times New Roman"/>
          <w:sz w:val="26"/>
          <w:szCs w:val="26"/>
        </w:rPr>
        <w:t xml:space="preserve">Ata nº </w:t>
      </w:r>
      <w:r w:rsidR="002E2243">
        <w:rPr>
          <w:rFonts w:ascii="Times New Roman" w:hAnsi="Times New Roman" w:cs="Times New Roman"/>
          <w:sz w:val="26"/>
          <w:szCs w:val="26"/>
        </w:rPr>
        <w:t>3</w:t>
      </w:r>
      <w:r w:rsidRPr="002C63CC">
        <w:rPr>
          <w:rFonts w:ascii="Times New Roman" w:hAnsi="Times New Roman" w:cs="Times New Roman"/>
          <w:sz w:val="26"/>
          <w:szCs w:val="26"/>
        </w:rPr>
        <w:t>/202</w:t>
      </w:r>
      <w:r w:rsidR="009E32C9" w:rsidRPr="002C63CC">
        <w:rPr>
          <w:rFonts w:ascii="Times New Roman" w:hAnsi="Times New Roman" w:cs="Times New Roman"/>
          <w:sz w:val="26"/>
          <w:szCs w:val="26"/>
        </w:rPr>
        <w:t>3</w:t>
      </w:r>
    </w:p>
    <w:p w14:paraId="5B1E22AC" w14:textId="73968B64" w:rsidR="00960DEE" w:rsidRPr="007765A4" w:rsidRDefault="00546229" w:rsidP="00EC7C6B">
      <w:pPr>
        <w:pStyle w:val="SemEspaamento"/>
        <w:spacing w:line="360" w:lineRule="auto"/>
        <w:jc w:val="both"/>
        <w:rPr>
          <w:sz w:val="26"/>
          <w:szCs w:val="26"/>
        </w:rPr>
      </w:pPr>
      <w:r w:rsidRPr="002C63CC">
        <w:rPr>
          <w:sz w:val="26"/>
          <w:szCs w:val="26"/>
        </w:rPr>
        <w:t xml:space="preserve">Aos </w:t>
      </w:r>
      <w:r w:rsidR="00C23C34">
        <w:rPr>
          <w:sz w:val="26"/>
          <w:szCs w:val="26"/>
        </w:rPr>
        <w:t>vinte e dois</w:t>
      </w:r>
      <w:r w:rsidR="0079411B" w:rsidRPr="002C63CC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 xml:space="preserve">dias do mês de </w:t>
      </w:r>
      <w:r w:rsidR="0079411B">
        <w:rPr>
          <w:sz w:val="26"/>
          <w:szCs w:val="26"/>
        </w:rPr>
        <w:t>fevereiro</w:t>
      </w:r>
      <w:r w:rsidRPr="002C63CC">
        <w:rPr>
          <w:sz w:val="26"/>
          <w:szCs w:val="26"/>
        </w:rPr>
        <w:t xml:space="preserve"> de dois mil e vinte</w:t>
      </w:r>
      <w:r w:rsidR="00EC7C6B" w:rsidRPr="002C63CC">
        <w:rPr>
          <w:sz w:val="26"/>
          <w:szCs w:val="26"/>
        </w:rPr>
        <w:t xml:space="preserve"> e </w:t>
      </w:r>
      <w:r w:rsidR="000B662E" w:rsidRPr="002C63CC">
        <w:rPr>
          <w:sz w:val="26"/>
          <w:szCs w:val="26"/>
        </w:rPr>
        <w:t>três</w:t>
      </w:r>
      <w:r w:rsidRPr="002C63CC">
        <w:rPr>
          <w:sz w:val="26"/>
          <w:szCs w:val="26"/>
        </w:rPr>
        <w:t xml:space="preserve">, às </w:t>
      </w:r>
      <w:r w:rsidR="00EC7C6B" w:rsidRPr="002C63CC">
        <w:rPr>
          <w:sz w:val="26"/>
          <w:szCs w:val="26"/>
        </w:rPr>
        <w:t>deze</w:t>
      </w:r>
      <w:r w:rsidR="00C23C34">
        <w:rPr>
          <w:sz w:val="26"/>
          <w:szCs w:val="26"/>
        </w:rPr>
        <w:t>nove</w:t>
      </w:r>
      <w:r w:rsidR="00EC7C6B" w:rsidRPr="002C63CC">
        <w:rPr>
          <w:sz w:val="26"/>
          <w:szCs w:val="26"/>
        </w:rPr>
        <w:t xml:space="preserve"> horas</w:t>
      </w:r>
      <w:r w:rsidR="00C23C34">
        <w:rPr>
          <w:sz w:val="26"/>
          <w:szCs w:val="26"/>
        </w:rPr>
        <w:t xml:space="preserve"> e </w:t>
      </w:r>
      <w:r w:rsidR="009E291B">
        <w:rPr>
          <w:sz w:val="26"/>
          <w:szCs w:val="26"/>
        </w:rPr>
        <w:t>cinco</w:t>
      </w:r>
      <w:r w:rsidR="00C23C34">
        <w:rPr>
          <w:sz w:val="26"/>
          <w:szCs w:val="26"/>
        </w:rPr>
        <w:t xml:space="preserve"> minutos</w:t>
      </w:r>
      <w:r w:rsidR="000B662E" w:rsidRPr="002C63CC">
        <w:rPr>
          <w:sz w:val="26"/>
          <w:szCs w:val="26"/>
        </w:rPr>
        <w:t xml:space="preserve">, </w:t>
      </w:r>
      <w:r w:rsidRPr="002C63CC">
        <w:rPr>
          <w:sz w:val="26"/>
          <w:szCs w:val="26"/>
        </w:rPr>
        <w:t>reuniram-se nesta Casa Legislativa, sob a presidência d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vereador </w:t>
      </w:r>
      <w:r w:rsidR="000B662E" w:rsidRPr="002C63CC">
        <w:rPr>
          <w:sz w:val="26"/>
          <w:szCs w:val="26"/>
        </w:rPr>
        <w:t>Altenir Rodrigues da Silva</w:t>
      </w:r>
      <w:r w:rsidRPr="002C63CC">
        <w:rPr>
          <w:sz w:val="26"/>
          <w:szCs w:val="26"/>
        </w:rPr>
        <w:t>, os vereadores</w:t>
      </w:r>
      <w:r w:rsidR="00EC7C6B" w:rsidRPr="002C63CC">
        <w:rPr>
          <w:sz w:val="26"/>
          <w:szCs w:val="26"/>
        </w:rPr>
        <w:t xml:space="preserve"> </w:t>
      </w:r>
      <w:r w:rsidR="00C23C34" w:rsidRPr="00C23C34">
        <w:rPr>
          <w:sz w:val="26"/>
          <w:szCs w:val="26"/>
        </w:rPr>
        <w:t>Cleres Maria Cavalheiro Revelante</w:t>
      </w:r>
      <w:r w:rsidR="00C23C34">
        <w:rPr>
          <w:sz w:val="26"/>
          <w:szCs w:val="26"/>
        </w:rPr>
        <w:t xml:space="preserve">, </w:t>
      </w:r>
      <w:r w:rsidR="0035610E" w:rsidRPr="0035610E">
        <w:rPr>
          <w:sz w:val="26"/>
          <w:szCs w:val="26"/>
        </w:rPr>
        <w:t>Gildo de Oliveira Brandão</w:t>
      </w:r>
      <w:r w:rsidR="0035610E">
        <w:rPr>
          <w:sz w:val="26"/>
          <w:szCs w:val="26"/>
        </w:rPr>
        <w:t>,</w:t>
      </w:r>
      <w:r w:rsidR="0035610E" w:rsidRPr="0035610E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Jane Elizete Ferreira Martins da Silva,</w:t>
      </w:r>
      <w:r w:rsidR="00EC7C6B" w:rsidRPr="002C63CC">
        <w:rPr>
          <w:sz w:val="26"/>
          <w:szCs w:val="26"/>
        </w:rPr>
        <w:t xml:space="preserve"> José Jair Borges, </w:t>
      </w:r>
      <w:r w:rsidR="006A0930" w:rsidRPr="002C63CC">
        <w:rPr>
          <w:sz w:val="26"/>
          <w:szCs w:val="26"/>
        </w:rPr>
        <w:t xml:space="preserve">José Sérgio de Carvalho, </w:t>
      </w:r>
      <w:r w:rsidR="00C23C34" w:rsidRPr="00C23C34">
        <w:rPr>
          <w:sz w:val="26"/>
          <w:szCs w:val="26"/>
        </w:rPr>
        <w:t>Orquelita Salgado da Costa</w:t>
      </w:r>
      <w:r w:rsidR="00C23C34">
        <w:rPr>
          <w:sz w:val="26"/>
          <w:szCs w:val="26"/>
        </w:rPr>
        <w:t>,</w:t>
      </w:r>
      <w:r w:rsidR="00C23C34" w:rsidRPr="00C23C34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Priscila Tramontini Spacil</w:t>
      </w:r>
      <w:r w:rsidR="00EC7C6B" w:rsidRPr="002C63CC">
        <w:rPr>
          <w:sz w:val="26"/>
          <w:szCs w:val="26"/>
        </w:rPr>
        <w:t xml:space="preserve"> e Sandro </w:t>
      </w:r>
      <w:r w:rsidR="00E11A6B" w:rsidRPr="002C63CC">
        <w:rPr>
          <w:sz w:val="26"/>
          <w:szCs w:val="26"/>
        </w:rPr>
        <w:t xml:space="preserve">Drum. 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</w:t>
      </w:r>
      <w:r w:rsidR="007727F9">
        <w:rPr>
          <w:sz w:val="26"/>
          <w:szCs w:val="26"/>
        </w:rPr>
        <w:t>p</w:t>
      </w:r>
      <w:r w:rsidRPr="002C63CC">
        <w:rPr>
          <w:sz w:val="26"/>
          <w:szCs w:val="26"/>
        </w:rPr>
        <w:t xml:space="preserve">residente solicitou </w:t>
      </w:r>
      <w:r w:rsidR="003C307B" w:rsidRPr="002C63CC">
        <w:rPr>
          <w:sz w:val="26"/>
          <w:szCs w:val="26"/>
        </w:rPr>
        <w:t>à</w:t>
      </w:r>
      <w:r w:rsidR="00EC7C6B" w:rsidRPr="002C63CC">
        <w:rPr>
          <w:sz w:val="26"/>
          <w:szCs w:val="26"/>
        </w:rPr>
        <w:t xml:space="preserve"> </w:t>
      </w:r>
      <w:r w:rsidR="00B81FEF" w:rsidRPr="00B81FEF">
        <w:rPr>
          <w:sz w:val="26"/>
          <w:szCs w:val="26"/>
        </w:rPr>
        <w:t>secretária, vereadora Orquelita,</w:t>
      </w:r>
      <w:r w:rsidR="0079411B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>que fizesse a leitura de um texto bíblico que em pé foi ouvido. Na sequência</w:t>
      </w:r>
      <w:r w:rsidR="0011228C">
        <w:rPr>
          <w:sz w:val="26"/>
          <w:szCs w:val="26"/>
        </w:rPr>
        <w:t>,</w:t>
      </w:r>
      <w:r w:rsidRPr="002C63CC">
        <w:rPr>
          <w:sz w:val="26"/>
          <w:szCs w:val="26"/>
        </w:rPr>
        <w:t xml:space="preserve"> </w:t>
      </w:r>
      <w:r w:rsidR="00AB4137">
        <w:rPr>
          <w:sz w:val="26"/>
          <w:szCs w:val="26"/>
        </w:rPr>
        <w:t xml:space="preserve">o presidente fez a leitura dos </w:t>
      </w:r>
      <w:r w:rsidR="009857B5">
        <w:rPr>
          <w:sz w:val="26"/>
          <w:szCs w:val="26"/>
        </w:rPr>
        <w:t>L</w:t>
      </w:r>
      <w:r w:rsidR="00AB4137">
        <w:rPr>
          <w:sz w:val="26"/>
          <w:szCs w:val="26"/>
        </w:rPr>
        <w:t xml:space="preserve">íderes de </w:t>
      </w:r>
      <w:r w:rsidR="009857B5">
        <w:rPr>
          <w:sz w:val="26"/>
          <w:szCs w:val="26"/>
        </w:rPr>
        <w:t>B</w:t>
      </w:r>
      <w:r w:rsidR="00AB4137">
        <w:rPr>
          <w:sz w:val="26"/>
          <w:szCs w:val="26"/>
        </w:rPr>
        <w:t xml:space="preserve">ancada, de </w:t>
      </w:r>
      <w:r w:rsidR="009857B5">
        <w:rPr>
          <w:sz w:val="26"/>
          <w:szCs w:val="26"/>
        </w:rPr>
        <w:t>G</w:t>
      </w:r>
      <w:r w:rsidR="00AB4137">
        <w:rPr>
          <w:sz w:val="26"/>
          <w:szCs w:val="26"/>
        </w:rPr>
        <w:t xml:space="preserve">overno e de </w:t>
      </w:r>
      <w:r w:rsidR="009857B5">
        <w:rPr>
          <w:sz w:val="26"/>
          <w:szCs w:val="26"/>
        </w:rPr>
        <w:t>O</w:t>
      </w:r>
      <w:r w:rsidR="00AB4137">
        <w:rPr>
          <w:sz w:val="26"/>
          <w:szCs w:val="26"/>
        </w:rPr>
        <w:t>posição, que ficaram assim constituíd</w:t>
      </w:r>
      <w:r w:rsidR="005440F1">
        <w:rPr>
          <w:sz w:val="26"/>
          <w:szCs w:val="26"/>
        </w:rPr>
        <w:t>o</w:t>
      </w:r>
      <w:r w:rsidR="00AB4137">
        <w:rPr>
          <w:sz w:val="26"/>
          <w:szCs w:val="26"/>
        </w:rPr>
        <w:t>s</w:t>
      </w:r>
      <w:r w:rsidR="003B4752">
        <w:rPr>
          <w:sz w:val="26"/>
          <w:szCs w:val="26"/>
        </w:rPr>
        <w:t xml:space="preserve">: </w:t>
      </w:r>
      <w:r w:rsidR="003B4752" w:rsidRPr="003B4752">
        <w:rPr>
          <w:sz w:val="26"/>
          <w:szCs w:val="26"/>
        </w:rPr>
        <w:t>Líderes de Bancada:</w:t>
      </w:r>
      <w:r w:rsidR="003B4752">
        <w:rPr>
          <w:sz w:val="26"/>
          <w:szCs w:val="26"/>
        </w:rPr>
        <w:t xml:space="preserve"> </w:t>
      </w:r>
      <w:r w:rsidR="003B4752" w:rsidRPr="003B4752">
        <w:rPr>
          <w:sz w:val="26"/>
          <w:szCs w:val="26"/>
        </w:rPr>
        <w:t>Progressistas: Priscila Tramontini Spacil</w:t>
      </w:r>
      <w:r w:rsidR="003B4752">
        <w:rPr>
          <w:sz w:val="26"/>
          <w:szCs w:val="26"/>
        </w:rPr>
        <w:t xml:space="preserve">; </w:t>
      </w:r>
      <w:r w:rsidR="003B4752" w:rsidRPr="003B4752">
        <w:rPr>
          <w:sz w:val="26"/>
          <w:szCs w:val="26"/>
        </w:rPr>
        <w:t>PDT: José Jair Borges</w:t>
      </w:r>
      <w:r w:rsidR="003B4752">
        <w:rPr>
          <w:sz w:val="26"/>
          <w:szCs w:val="26"/>
        </w:rPr>
        <w:t xml:space="preserve">; </w:t>
      </w:r>
      <w:r w:rsidR="003B4752" w:rsidRPr="003B4752">
        <w:rPr>
          <w:sz w:val="26"/>
          <w:szCs w:val="26"/>
        </w:rPr>
        <w:t>MDB: Gildo de Oliveira Brandão</w:t>
      </w:r>
      <w:r w:rsidR="003B4752">
        <w:rPr>
          <w:sz w:val="26"/>
          <w:szCs w:val="26"/>
        </w:rPr>
        <w:t xml:space="preserve">. </w:t>
      </w:r>
      <w:r w:rsidR="003B4752" w:rsidRPr="003B4752">
        <w:rPr>
          <w:sz w:val="26"/>
          <w:szCs w:val="26"/>
        </w:rPr>
        <w:t>Líder de Governo: José Sérgio de Carvalho</w:t>
      </w:r>
      <w:r w:rsidR="009E291B">
        <w:rPr>
          <w:sz w:val="26"/>
          <w:szCs w:val="26"/>
        </w:rPr>
        <w:t>.</w:t>
      </w:r>
      <w:r w:rsidR="003B4752">
        <w:rPr>
          <w:sz w:val="26"/>
          <w:szCs w:val="26"/>
        </w:rPr>
        <w:t xml:space="preserve"> </w:t>
      </w:r>
      <w:r w:rsidR="003B4752" w:rsidRPr="003B4752">
        <w:rPr>
          <w:sz w:val="26"/>
          <w:szCs w:val="26"/>
        </w:rPr>
        <w:t>Líder de Oposição: Sandro Drum</w:t>
      </w:r>
      <w:r w:rsidR="003B4752">
        <w:rPr>
          <w:sz w:val="26"/>
          <w:szCs w:val="26"/>
        </w:rPr>
        <w:t xml:space="preserve">. </w:t>
      </w:r>
      <w:r w:rsidR="00B81FEF" w:rsidRPr="00B81FEF">
        <w:rPr>
          <w:sz w:val="26"/>
          <w:szCs w:val="26"/>
        </w:rPr>
        <w:t>A secretária, vereadora Orquelita,</w:t>
      </w:r>
      <w:r w:rsidR="00B81FEF">
        <w:rPr>
          <w:sz w:val="26"/>
          <w:szCs w:val="26"/>
        </w:rPr>
        <w:t xml:space="preserve"> </w:t>
      </w:r>
      <w:r w:rsidR="00892AE5">
        <w:rPr>
          <w:sz w:val="26"/>
          <w:szCs w:val="26"/>
        </w:rPr>
        <w:t xml:space="preserve">fez a leitura da </w:t>
      </w:r>
      <w:r w:rsidR="00892AE5" w:rsidRPr="00892AE5">
        <w:rPr>
          <w:sz w:val="26"/>
          <w:szCs w:val="26"/>
        </w:rPr>
        <w:t xml:space="preserve">Portaria nº 10/2023 – </w:t>
      </w:r>
      <w:r w:rsidR="00892AE5">
        <w:rPr>
          <w:sz w:val="26"/>
          <w:szCs w:val="26"/>
        </w:rPr>
        <w:t>N</w:t>
      </w:r>
      <w:r w:rsidR="00892AE5" w:rsidRPr="00892AE5">
        <w:rPr>
          <w:sz w:val="26"/>
          <w:szCs w:val="26"/>
        </w:rPr>
        <w:t>omeia membros para compor a Procuradoria Especial da Mulher, da Câmara Municipal de Vereadores de Salto do Jacuí, e dá outras providências.</w:t>
      </w:r>
      <w:r w:rsidR="007765A4">
        <w:rPr>
          <w:sz w:val="26"/>
          <w:szCs w:val="26"/>
        </w:rPr>
        <w:t xml:space="preserve"> O presidente solicitou à</w:t>
      </w:r>
      <w:r w:rsidR="00BF5D38" w:rsidRPr="00BF5D38">
        <w:rPr>
          <w:sz w:val="26"/>
          <w:szCs w:val="26"/>
        </w:rPr>
        <w:t xml:space="preserve"> vereadora </w:t>
      </w:r>
      <w:r w:rsidR="00892AE5">
        <w:rPr>
          <w:sz w:val="26"/>
          <w:szCs w:val="26"/>
        </w:rPr>
        <w:t>Priscila</w:t>
      </w:r>
      <w:r w:rsidR="00BF5D38" w:rsidRPr="00BF5D38">
        <w:rPr>
          <w:sz w:val="26"/>
          <w:szCs w:val="26"/>
        </w:rPr>
        <w:t xml:space="preserve"> </w:t>
      </w:r>
      <w:r w:rsidR="007765A4">
        <w:rPr>
          <w:sz w:val="26"/>
          <w:szCs w:val="26"/>
        </w:rPr>
        <w:t xml:space="preserve">que </w:t>
      </w:r>
      <w:r w:rsidRPr="002C63CC">
        <w:rPr>
          <w:sz w:val="26"/>
          <w:szCs w:val="26"/>
        </w:rPr>
        <w:t>f</w:t>
      </w:r>
      <w:r w:rsidR="007765A4">
        <w:rPr>
          <w:sz w:val="26"/>
          <w:szCs w:val="26"/>
        </w:rPr>
        <w:t>i</w:t>
      </w:r>
      <w:r w:rsidRPr="002C63CC">
        <w:rPr>
          <w:sz w:val="26"/>
          <w:szCs w:val="26"/>
        </w:rPr>
        <w:t>z</w:t>
      </w:r>
      <w:r w:rsidR="007765A4">
        <w:rPr>
          <w:sz w:val="26"/>
          <w:szCs w:val="26"/>
        </w:rPr>
        <w:t xml:space="preserve">esse </w:t>
      </w:r>
      <w:r w:rsidRPr="002C63CC">
        <w:rPr>
          <w:sz w:val="26"/>
          <w:szCs w:val="26"/>
        </w:rPr>
        <w:t>a leitura do</w:t>
      </w:r>
      <w:r w:rsidR="00EB6F37">
        <w:rPr>
          <w:sz w:val="26"/>
          <w:szCs w:val="26"/>
        </w:rPr>
        <w:t xml:space="preserve"> </w:t>
      </w:r>
      <w:r w:rsidR="00EB6F37" w:rsidRPr="00EB6F37">
        <w:rPr>
          <w:sz w:val="26"/>
          <w:szCs w:val="26"/>
        </w:rPr>
        <w:t xml:space="preserve">Parecer final da Comissão Processante – </w:t>
      </w:r>
      <w:r w:rsidR="00EB6F37">
        <w:rPr>
          <w:sz w:val="26"/>
          <w:szCs w:val="26"/>
        </w:rPr>
        <w:t>P</w:t>
      </w:r>
      <w:r w:rsidR="00EB6F37" w:rsidRPr="00EB6F37">
        <w:rPr>
          <w:sz w:val="26"/>
          <w:szCs w:val="26"/>
        </w:rPr>
        <w:t>rocesso de investigação e possível cassação nº 001/2022.</w:t>
      </w:r>
      <w:r w:rsidR="00EC7C6B" w:rsidRPr="002C63CC">
        <w:rPr>
          <w:sz w:val="26"/>
          <w:szCs w:val="26"/>
        </w:rPr>
        <w:t xml:space="preserve"> </w:t>
      </w:r>
      <w:r w:rsidR="007126D2">
        <w:rPr>
          <w:sz w:val="26"/>
          <w:szCs w:val="26"/>
        </w:rPr>
        <w:t>A secretária</w:t>
      </w:r>
      <w:r w:rsidR="00747AD1">
        <w:rPr>
          <w:sz w:val="26"/>
          <w:szCs w:val="26"/>
        </w:rPr>
        <w:t>, vereadora Orquelita,</w:t>
      </w:r>
      <w:r w:rsidR="007126D2">
        <w:rPr>
          <w:sz w:val="26"/>
          <w:szCs w:val="26"/>
        </w:rPr>
        <w:t xml:space="preserve"> fez a leitura </w:t>
      </w:r>
      <w:r w:rsidR="00B570B1">
        <w:rPr>
          <w:sz w:val="26"/>
          <w:szCs w:val="26"/>
        </w:rPr>
        <w:t>do Projeto</w:t>
      </w:r>
      <w:r w:rsidR="007126D2" w:rsidRPr="007126D2">
        <w:rPr>
          <w:sz w:val="26"/>
          <w:szCs w:val="26"/>
        </w:rPr>
        <w:t xml:space="preserve"> de Lei do Legislativo nº 1, de 08 de fevereiro de 2023 – Dispõe sobre o reajuste de salários e vencimentos dos servidores da Câmara Municipal de Salto do Jacuí</w:t>
      </w:r>
      <w:r w:rsidR="007126D2">
        <w:rPr>
          <w:sz w:val="26"/>
          <w:szCs w:val="26"/>
        </w:rPr>
        <w:t xml:space="preserve">, que veio com parecer favorável das duas Comissões, foi posto em discussão, votação e aprovado por unanimidade. </w:t>
      </w:r>
      <w:r w:rsidR="00992386" w:rsidRPr="00992386">
        <w:rPr>
          <w:sz w:val="26"/>
          <w:szCs w:val="26"/>
        </w:rPr>
        <w:t>A secretária, vereadora Orquelita,</w:t>
      </w:r>
      <w:r w:rsidR="00992386">
        <w:rPr>
          <w:sz w:val="26"/>
          <w:szCs w:val="26"/>
        </w:rPr>
        <w:t xml:space="preserve"> </w:t>
      </w:r>
      <w:r w:rsidR="00B570B1" w:rsidRPr="00B570B1">
        <w:rPr>
          <w:sz w:val="26"/>
          <w:szCs w:val="26"/>
        </w:rPr>
        <w:t>fez a leitura do Projeto de Lei do Legislativo nº 2, de 08 de fevereiro de 2023 – Dispõe sobre o reajuste de vale refeição aos servidores efetivos do Poder Legislativo Municipal, que veio com parecer favorável das duas Comissões, foi posto em discussão, votação e aprovado por unanimidade.</w:t>
      </w:r>
      <w:r w:rsidR="00BF336C">
        <w:rPr>
          <w:sz w:val="26"/>
          <w:szCs w:val="26"/>
        </w:rPr>
        <w:t xml:space="preserve"> A segunda secretária, vereadora Jane, fez a leitura do </w:t>
      </w:r>
      <w:r w:rsidR="00BF336C" w:rsidRPr="00BF336C">
        <w:rPr>
          <w:sz w:val="26"/>
          <w:szCs w:val="26"/>
        </w:rPr>
        <w:t xml:space="preserve">Projeto de Lei do Legislativo nº 3, de 08 de fevereiro de 2023 – Altera o art. 5º da Lei Municipal </w:t>
      </w:r>
      <w:r w:rsidR="00BF336C" w:rsidRPr="00BF336C">
        <w:rPr>
          <w:sz w:val="26"/>
          <w:szCs w:val="26"/>
        </w:rPr>
        <w:lastRenderedPageBreak/>
        <w:t>nº 2363, de 14 de março de 2018, que regulamenta e fixa valores a serem pagos a título de diárias aos vereadores e servidores da Câmara Municipal de Vereadores de Salto do Jacuí</w:t>
      </w:r>
      <w:r w:rsidR="00BF336C">
        <w:rPr>
          <w:sz w:val="26"/>
          <w:szCs w:val="26"/>
        </w:rPr>
        <w:t xml:space="preserve">, </w:t>
      </w:r>
      <w:r w:rsidR="001278A3" w:rsidRPr="001278A3">
        <w:rPr>
          <w:sz w:val="26"/>
          <w:szCs w:val="26"/>
        </w:rPr>
        <w:t xml:space="preserve">que veio com parecer favorável das duas Comissões, foi posto em discussão, votação e aprovado por </w:t>
      </w:r>
      <w:r w:rsidR="001752EB">
        <w:rPr>
          <w:sz w:val="26"/>
          <w:szCs w:val="26"/>
        </w:rPr>
        <w:t xml:space="preserve">sete votos, o vereador </w:t>
      </w:r>
      <w:r w:rsidR="00BE4608">
        <w:rPr>
          <w:sz w:val="26"/>
          <w:szCs w:val="26"/>
        </w:rPr>
        <w:t xml:space="preserve">José </w:t>
      </w:r>
      <w:r w:rsidR="001752EB">
        <w:rPr>
          <w:sz w:val="26"/>
          <w:szCs w:val="26"/>
        </w:rPr>
        <w:t>Jair votou contra</w:t>
      </w:r>
      <w:r w:rsidR="001278A3" w:rsidRPr="001278A3">
        <w:rPr>
          <w:sz w:val="26"/>
          <w:szCs w:val="26"/>
        </w:rPr>
        <w:t>.</w:t>
      </w:r>
      <w:r w:rsidR="00CD3F70">
        <w:rPr>
          <w:sz w:val="26"/>
          <w:szCs w:val="26"/>
        </w:rPr>
        <w:t xml:space="preserve"> </w:t>
      </w:r>
      <w:r w:rsidR="00CD3F70" w:rsidRPr="00CD3F70">
        <w:rPr>
          <w:sz w:val="26"/>
          <w:szCs w:val="26"/>
        </w:rPr>
        <w:t>A segunda secretária, vereadora Jane, fez a leitura do Projeto de Resolução nº 2, de 16 de fevereiro de 2023 – Dispõe sobre a filiação da Câmara Municipal de Vereadores de Salto do Jacuí - RS à União dos Vereadores do Rio Grande do Sul – UVERGS, autoriza a contribuição e dá outras providências, que veio com parecer favorável das duas Comissões, foi posto em discussão, votação e aprovado por unanimidade.</w:t>
      </w:r>
      <w:r w:rsidR="0065736F">
        <w:rPr>
          <w:sz w:val="26"/>
          <w:szCs w:val="26"/>
        </w:rPr>
        <w:t xml:space="preserve"> </w:t>
      </w:r>
      <w:r w:rsidR="0065736F" w:rsidRPr="0065736F">
        <w:rPr>
          <w:sz w:val="26"/>
          <w:szCs w:val="26"/>
        </w:rPr>
        <w:t>Estão baixando nas Comissões:</w:t>
      </w:r>
      <w:r w:rsidR="0065736F">
        <w:rPr>
          <w:sz w:val="26"/>
          <w:szCs w:val="26"/>
        </w:rPr>
        <w:t xml:space="preserve"> </w:t>
      </w:r>
      <w:r w:rsidR="0065736F" w:rsidRPr="0065736F">
        <w:rPr>
          <w:sz w:val="26"/>
          <w:szCs w:val="26"/>
        </w:rPr>
        <w:t xml:space="preserve">Projeto de Resolução nº 1, de 13 de fevereiro de 2023 – </w:t>
      </w:r>
      <w:r w:rsidR="0065736F">
        <w:rPr>
          <w:sz w:val="26"/>
          <w:szCs w:val="26"/>
        </w:rPr>
        <w:t>T</w:t>
      </w:r>
      <w:r w:rsidR="0065736F" w:rsidRPr="0065736F">
        <w:rPr>
          <w:sz w:val="26"/>
          <w:szCs w:val="26"/>
        </w:rPr>
        <w:t xml:space="preserve">rata da aprovação das diárias e relatórios de viagens dos vereadores do </w:t>
      </w:r>
      <w:r w:rsidR="0065736F">
        <w:rPr>
          <w:sz w:val="26"/>
          <w:szCs w:val="26"/>
        </w:rPr>
        <w:t>P</w:t>
      </w:r>
      <w:r w:rsidR="0065736F" w:rsidRPr="0065736F">
        <w:rPr>
          <w:sz w:val="26"/>
          <w:szCs w:val="26"/>
        </w:rPr>
        <w:t xml:space="preserve">oder </w:t>
      </w:r>
      <w:r w:rsidR="0065736F">
        <w:rPr>
          <w:sz w:val="26"/>
          <w:szCs w:val="26"/>
        </w:rPr>
        <w:t>L</w:t>
      </w:r>
      <w:r w:rsidR="0065736F" w:rsidRPr="0065736F">
        <w:rPr>
          <w:sz w:val="26"/>
          <w:szCs w:val="26"/>
        </w:rPr>
        <w:t xml:space="preserve">egislativo </w:t>
      </w:r>
      <w:r w:rsidR="0065736F">
        <w:rPr>
          <w:sz w:val="26"/>
          <w:szCs w:val="26"/>
        </w:rPr>
        <w:t>M</w:t>
      </w:r>
      <w:r w:rsidR="0065736F" w:rsidRPr="0065736F">
        <w:rPr>
          <w:sz w:val="26"/>
          <w:szCs w:val="26"/>
        </w:rPr>
        <w:t>unicipal do período de 1º de outubro a 31 de dezembro de 2022, e dá outras providências</w:t>
      </w:r>
      <w:r w:rsidR="0065736F">
        <w:rPr>
          <w:sz w:val="26"/>
          <w:szCs w:val="26"/>
        </w:rPr>
        <w:t xml:space="preserve">; e </w:t>
      </w:r>
      <w:r w:rsidR="0065736F" w:rsidRPr="0065736F">
        <w:rPr>
          <w:sz w:val="26"/>
          <w:szCs w:val="26"/>
        </w:rPr>
        <w:t xml:space="preserve">Projeto de Resolução nº 3, de 16 de fevereiro de 2023 - </w:t>
      </w:r>
      <w:r w:rsidR="0065736F">
        <w:rPr>
          <w:sz w:val="26"/>
          <w:szCs w:val="26"/>
        </w:rPr>
        <w:t>A</w:t>
      </w:r>
      <w:r w:rsidR="0065736F" w:rsidRPr="0065736F">
        <w:rPr>
          <w:sz w:val="26"/>
          <w:szCs w:val="26"/>
        </w:rPr>
        <w:t xml:space="preserve">utoriza o Poder Legislativo Municipal a firmar convênio com o Centro </w:t>
      </w:r>
      <w:r w:rsidR="0065736F">
        <w:rPr>
          <w:sz w:val="26"/>
          <w:szCs w:val="26"/>
        </w:rPr>
        <w:t>d</w:t>
      </w:r>
      <w:r w:rsidR="0065736F" w:rsidRPr="0065736F">
        <w:rPr>
          <w:sz w:val="26"/>
          <w:szCs w:val="26"/>
        </w:rPr>
        <w:t>e Integração Empresa Escola – CIEE.</w:t>
      </w:r>
      <w:r w:rsidR="0065736F">
        <w:rPr>
          <w:sz w:val="26"/>
          <w:szCs w:val="26"/>
        </w:rPr>
        <w:t xml:space="preserve"> Aberto espaço para a tribuna parlamentar, </w:t>
      </w:r>
      <w:r w:rsidR="00DB1CAC">
        <w:rPr>
          <w:sz w:val="26"/>
          <w:szCs w:val="26"/>
        </w:rPr>
        <w:t>o vereador José Sérgio</w:t>
      </w:r>
      <w:r w:rsidR="002E21CC">
        <w:rPr>
          <w:sz w:val="26"/>
          <w:szCs w:val="26"/>
        </w:rPr>
        <w:t xml:space="preserve"> </w:t>
      </w:r>
      <w:r w:rsidR="002E21CC" w:rsidRPr="002E21CC">
        <w:rPr>
          <w:sz w:val="26"/>
          <w:szCs w:val="26"/>
        </w:rPr>
        <w:t>fal</w:t>
      </w:r>
      <w:r w:rsidR="002E21CC">
        <w:rPr>
          <w:sz w:val="26"/>
          <w:szCs w:val="26"/>
        </w:rPr>
        <w:t>ou</w:t>
      </w:r>
      <w:r w:rsidR="002E21CC" w:rsidRPr="002E21CC">
        <w:rPr>
          <w:sz w:val="26"/>
          <w:szCs w:val="26"/>
        </w:rPr>
        <w:t xml:space="preserve"> sobre o Processo de investigação e possível cassação instaurado no ano passado contra ele. Disse que sua fala, a qual motivou o processo, foi equivocada, que se excedeu no momento, mas que ainda não concorda com o vídeo do Frei e que defenderá sempre o direito de propriedade. Desejou uma boa vida ao Frei Sérgio, reiterando que jamais faria nada contra a vida do mesmo. O vereador falou também do pregão eletrônico que será feito pela Administração Municipal nesta quinta-feira (23/02) para a aquisição de novo maquinário para as estradas do </w:t>
      </w:r>
      <w:r w:rsidR="0049793A">
        <w:rPr>
          <w:sz w:val="26"/>
          <w:szCs w:val="26"/>
        </w:rPr>
        <w:t>M</w:t>
      </w:r>
      <w:r w:rsidR="002E21CC" w:rsidRPr="002E21CC">
        <w:rPr>
          <w:sz w:val="26"/>
          <w:szCs w:val="26"/>
        </w:rPr>
        <w:t>unicípio. Finalizou agradecendo as suas testemunhas no Processo.</w:t>
      </w:r>
      <w:r w:rsidR="00D41A81">
        <w:rPr>
          <w:sz w:val="26"/>
          <w:szCs w:val="26"/>
        </w:rPr>
        <w:t xml:space="preserve"> A vereadora Cleres </w:t>
      </w:r>
      <w:r w:rsidR="00D41A81" w:rsidRPr="00D41A81">
        <w:rPr>
          <w:sz w:val="26"/>
          <w:szCs w:val="26"/>
        </w:rPr>
        <w:t xml:space="preserve">desejou um bom retorno a todos e ressaltou alguns pontos do início do Governo Lula, dentre eles, o reajuste dos bolsistas, reativação do Bolsa Família, programa Minha Casa Minha Vida e Mais Médicos. Cleres disse ainda que o governo destinou 600 milhões de reais para a </w:t>
      </w:r>
      <w:r w:rsidR="00D41A81" w:rsidRPr="00D41A81">
        <w:rPr>
          <w:sz w:val="26"/>
          <w:szCs w:val="26"/>
        </w:rPr>
        <w:lastRenderedPageBreak/>
        <w:t>Saúde. Destacou que os Ministros farão uma visita na cidade de Hulha Negra, onde serão discutidas medidas de enfrentamento à estiagem no Estado. Finalizou deixando seu reconhecimento a Ana Alice Rodrigues da Paixão (ex-vereadora) que irá trabalhar no Departamento de Assistência Social do Estado.</w:t>
      </w:r>
      <w:r w:rsidR="00FF4C48">
        <w:rPr>
          <w:sz w:val="26"/>
          <w:szCs w:val="26"/>
        </w:rPr>
        <w:t xml:space="preserve"> O vereador José Jair </w:t>
      </w:r>
      <w:r w:rsidR="00204D44" w:rsidRPr="00204D44">
        <w:rPr>
          <w:sz w:val="26"/>
          <w:szCs w:val="26"/>
        </w:rPr>
        <w:t>fal</w:t>
      </w:r>
      <w:r w:rsidR="00204D44">
        <w:rPr>
          <w:sz w:val="26"/>
          <w:szCs w:val="26"/>
        </w:rPr>
        <w:t>ou</w:t>
      </w:r>
      <w:r w:rsidR="00204D44" w:rsidRPr="00204D44">
        <w:rPr>
          <w:sz w:val="26"/>
          <w:szCs w:val="26"/>
        </w:rPr>
        <w:t xml:space="preserve"> sobre o privilégio do município de Salto do Jacuí em ter água neste período de estiagem</w:t>
      </w:r>
      <w:r w:rsidR="009B490C">
        <w:rPr>
          <w:sz w:val="26"/>
          <w:szCs w:val="26"/>
        </w:rPr>
        <w:t xml:space="preserve"> e </w:t>
      </w:r>
      <w:r w:rsidR="00204D44" w:rsidRPr="00204D44">
        <w:rPr>
          <w:sz w:val="26"/>
          <w:szCs w:val="26"/>
        </w:rPr>
        <w:t>finalizou sua fala explanando sobre os reajustes de vale alimentação e diárias.</w:t>
      </w:r>
      <w:r w:rsidR="00BF21E9">
        <w:rPr>
          <w:sz w:val="26"/>
          <w:szCs w:val="26"/>
        </w:rPr>
        <w:t xml:space="preserve"> </w:t>
      </w:r>
      <w:r w:rsidR="00BF21E9" w:rsidRPr="00BF21E9">
        <w:rPr>
          <w:sz w:val="26"/>
          <w:szCs w:val="26"/>
        </w:rPr>
        <w:t xml:space="preserve">O vereador Sandro fez uso da tribuna parlamentar para comentar sobre a fala do vereador </w:t>
      </w:r>
      <w:r w:rsidR="00416CA1">
        <w:rPr>
          <w:sz w:val="26"/>
          <w:szCs w:val="26"/>
        </w:rPr>
        <w:t>Jos</w:t>
      </w:r>
      <w:r w:rsidR="004162FE">
        <w:rPr>
          <w:sz w:val="26"/>
          <w:szCs w:val="26"/>
        </w:rPr>
        <w:t>é</w:t>
      </w:r>
      <w:r w:rsidR="00416CA1">
        <w:rPr>
          <w:sz w:val="26"/>
          <w:szCs w:val="26"/>
        </w:rPr>
        <w:t xml:space="preserve"> </w:t>
      </w:r>
      <w:r w:rsidR="00BF21E9" w:rsidRPr="00BF21E9">
        <w:rPr>
          <w:sz w:val="26"/>
          <w:szCs w:val="26"/>
        </w:rPr>
        <w:t xml:space="preserve">Sérgio, também na tribuna, em relação ao Processo de investigação e possível cassação </w:t>
      </w:r>
      <w:r w:rsidR="00570F37">
        <w:rPr>
          <w:sz w:val="26"/>
          <w:szCs w:val="26"/>
        </w:rPr>
        <w:t>nº 1/2022</w:t>
      </w:r>
      <w:r w:rsidR="00BF21E9" w:rsidRPr="00BF21E9">
        <w:rPr>
          <w:sz w:val="26"/>
          <w:szCs w:val="26"/>
        </w:rPr>
        <w:t xml:space="preserve">. O vereador disse que fez questão de conversar com </w:t>
      </w:r>
      <w:r w:rsidR="00BF21E9">
        <w:rPr>
          <w:sz w:val="26"/>
          <w:szCs w:val="26"/>
        </w:rPr>
        <w:t xml:space="preserve">José </w:t>
      </w:r>
      <w:r w:rsidR="00BF21E9" w:rsidRPr="00BF21E9">
        <w:rPr>
          <w:sz w:val="26"/>
          <w:szCs w:val="26"/>
        </w:rPr>
        <w:t>Sérgio antes de tomar uma decisão, uma vez que as demais denúncias apresentadas na Casa não possuíam os requisitos necessários para seguir a devida tramitação. Disse também que tanto ele quanto o vereador Gildo defendem o agro e não desrespeitam ninguém. Finalizou pedindo desculpas pelas palavras e dizendo que os vereadores devem se respeitar.</w:t>
      </w:r>
      <w:r w:rsidR="00A717C3" w:rsidRPr="00A717C3">
        <w:t xml:space="preserve"> </w:t>
      </w:r>
      <w:r w:rsidR="00A717C3" w:rsidRPr="00A717C3">
        <w:rPr>
          <w:sz w:val="26"/>
          <w:szCs w:val="26"/>
        </w:rPr>
        <w:t xml:space="preserve">O vereador Gildo fez uso da tribuna parlamentar para trazer esclarecimentos quanto a Comissão Processante, criada no ano passado para assumir os trabalhos do Processo de investigação e possível cassação do vereador </w:t>
      </w:r>
      <w:r w:rsidR="00A717C3">
        <w:rPr>
          <w:sz w:val="26"/>
          <w:szCs w:val="26"/>
        </w:rPr>
        <w:t xml:space="preserve">José </w:t>
      </w:r>
      <w:r w:rsidR="00A717C3" w:rsidRPr="00A717C3">
        <w:rPr>
          <w:sz w:val="26"/>
          <w:szCs w:val="26"/>
        </w:rPr>
        <w:t xml:space="preserve">Sérgio. Inicialmente Gildo disse ao vereador </w:t>
      </w:r>
      <w:r w:rsidR="00C822A4">
        <w:rPr>
          <w:sz w:val="26"/>
          <w:szCs w:val="26"/>
        </w:rPr>
        <w:t xml:space="preserve">José </w:t>
      </w:r>
      <w:r w:rsidR="00A717C3" w:rsidRPr="00A717C3">
        <w:rPr>
          <w:sz w:val="26"/>
          <w:szCs w:val="26"/>
        </w:rPr>
        <w:t xml:space="preserve">Sérgio que não votou contra o agronegócio, votou contra as palavras proferidas por ele em tribuna contra o Frei, disse também que independente de qualquer coisa, tais palavras não devem ser ditas a ninguém. O vereador Gildo ressaltou que sua origem é do agro, pois trabalhou desde sua infância. Finalizou dizendo que respeitou o voto de suas colegas vereadoras na Comissão e fez sua parte como </w:t>
      </w:r>
      <w:r w:rsidR="00A717C3">
        <w:rPr>
          <w:sz w:val="26"/>
          <w:szCs w:val="26"/>
        </w:rPr>
        <w:t>p</w:t>
      </w:r>
      <w:r w:rsidR="00A717C3" w:rsidRPr="00A717C3">
        <w:rPr>
          <w:sz w:val="26"/>
          <w:szCs w:val="26"/>
        </w:rPr>
        <w:t xml:space="preserve">residente da </w:t>
      </w:r>
      <w:r w:rsidR="003317B0">
        <w:rPr>
          <w:sz w:val="26"/>
          <w:szCs w:val="26"/>
        </w:rPr>
        <w:t>Comissão</w:t>
      </w:r>
      <w:r w:rsidR="00A717C3" w:rsidRPr="00A717C3">
        <w:rPr>
          <w:sz w:val="26"/>
          <w:szCs w:val="26"/>
        </w:rPr>
        <w:t>.</w:t>
      </w:r>
      <w:r w:rsidR="00A717C3">
        <w:rPr>
          <w:sz w:val="26"/>
          <w:szCs w:val="26"/>
        </w:rPr>
        <w:t xml:space="preserve"> </w:t>
      </w:r>
      <w:r w:rsidRPr="002C63CC">
        <w:rPr>
          <w:bCs/>
          <w:sz w:val="26"/>
          <w:szCs w:val="26"/>
        </w:rPr>
        <w:t xml:space="preserve">Nada mais havendo a se tratar, às </w:t>
      </w:r>
      <w:r w:rsidR="00A717C3">
        <w:rPr>
          <w:bCs/>
          <w:sz w:val="26"/>
          <w:szCs w:val="26"/>
        </w:rPr>
        <w:t>vinte</w:t>
      </w:r>
      <w:r w:rsidR="0079411B" w:rsidRPr="002C63CC">
        <w:rPr>
          <w:bCs/>
          <w:sz w:val="26"/>
          <w:szCs w:val="26"/>
        </w:rPr>
        <w:t xml:space="preserve"> </w:t>
      </w:r>
      <w:r w:rsidRPr="002C63CC">
        <w:rPr>
          <w:bCs/>
          <w:sz w:val="26"/>
          <w:szCs w:val="26"/>
        </w:rPr>
        <w:t>horas</w:t>
      </w:r>
      <w:r w:rsidR="00711DAD" w:rsidRPr="002C63CC">
        <w:rPr>
          <w:bCs/>
          <w:sz w:val="26"/>
          <w:szCs w:val="26"/>
        </w:rPr>
        <w:t xml:space="preserve"> e </w:t>
      </w:r>
      <w:r w:rsidR="00A717C3">
        <w:rPr>
          <w:bCs/>
          <w:sz w:val="26"/>
          <w:szCs w:val="26"/>
        </w:rPr>
        <w:t>quarenta e cinco</w:t>
      </w:r>
      <w:r w:rsidR="00711DAD" w:rsidRPr="002C63CC">
        <w:rPr>
          <w:bCs/>
          <w:sz w:val="26"/>
          <w:szCs w:val="26"/>
        </w:rPr>
        <w:t xml:space="preserve"> minutos</w:t>
      </w:r>
      <w:r w:rsidRPr="002C63CC">
        <w:rPr>
          <w:bCs/>
          <w:sz w:val="26"/>
          <w:szCs w:val="26"/>
        </w:rPr>
        <w:t xml:space="preserve">, </w:t>
      </w:r>
      <w:r w:rsidR="0045484F">
        <w:rPr>
          <w:bCs/>
          <w:sz w:val="26"/>
          <w:szCs w:val="26"/>
        </w:rPr>
        <w:t>o</w:t>
      </w:r>
      <w:r w:rsidRPr="002C63CC">
        <w:rPr>
          <w:bCs/>
          <w:sz w:val="26"/>
          <w:szCs w:val="26"/>
        </w:rPr>
        <w:t xml:space="preserve"> </w:t>
      </w:r>
      <w:r w:rsidR="00CE5162">
        <w:rPr>
          <w:bCs/>
          <w:sz w:val="26"/>
          <w:szCs w:val="26"/>
        </w:rPr>
        <w:t>p</w:t>
      </w:r>
      <w:r w:rsidRPr="002C63CC">
        <w:rPr>
          <w:bCs/>
          <w:sz w:val="26"/>
          <w:szCs w:val="26"/>
        </w:rPr>
        <w:t>residente encerrou os trabalhos e vai a presente Ata lavrada e assinada por quem de direito:</w:t>
      </w:r>
    </w:p>
    <w:sectPr w:rsidR="00960DEE" w:rsidRPr="007765A4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07B9" w14:textId="77777777" w:rsidR="00CC1F66" w:rsidRDefault="00CC1F66">
      <w:pPr>
        <w:spacing w:after="0" w:line="240" w:lineRule="auto"/>
      </w:pPr>
      <w:r>
        <w:separator/>
      </w:r>
    </w:p>
  </w:endnote>
  <w:endnote w:type="continuationSeparator" w:id="0">
    <w:p w14:paraId="7A47A62C" w14:textId="77777777" w:rsidR="00CC1F66" w:rsidRDefault="00CC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BFA8" w14:textId="77777777" w:rsidR="00CC1F66" w:rsidRDefault="00CC1F66">
      <w:pPr>
        <w:spacing w:after="0" w:line="240" w:lineRule="auto"/>
      </w:pPr>
      <w:r>
        <w:separator/>
      </w:r>
    </w:p>
  </w:footnote>
  <w:footnote w:type="continuationSeparator" w:id="0">
    <w:p w14:paraId="0FE3E13A" w14:textId="77777777" w:rsidR="00CC1F66" w:rsidRDefault="00CC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955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00B50"/>
    <w:rsid w:val="0008111C"/>
    <w:rsid w:val="00091E34"/>
    <w:rsid w:val="000A5119"/>
    <w:rsid w:val="000B662E"/>
    <w:rsid w:val="000F5426"/>
    <w:rsid w:val="0011228C"/>
    <w:rsid w:val="00122159"/>
    <w:rsid w:val="00125AFB"/>
    <w:rsid w:val="001278A3"/>
    <w:rsid w:val="00132B42"/>
    <w:rsid w:val="001547E6"/>
    <w:rsid w:val="001752EB"/>
    <w:rsid w:val="00186F6E"/>
    <w:rsid w:val="001B7860"/>
    <w:rsid w:val="00204D44"/>
    <w:rsid w:val="00215019"/>
    <w:rsid w:val="00215635"/>
    <w:rsid w:val="00221260"/>
    <w:rsid w:val="002812D9"/>
    <w:rsid w:val="0028653C"/>
    <w:rsid w:val="002C63CC"/>
    <w:rsid w:val="002E1ED4"/>
    <w:rsid w:val="002E21CC"/>
    <w:rsid w:val="002E2243"/>
    <w:rsid w:val="003317B0"/>
    <w:rsid w:val="0035610E"/>
    <w:rsid w:val="00380D77"/>
    <w:rsid w:val="003924B5"/>
    <w:rsid w:val="003B4752"/>
    <w:rsid w:val="003C307B"/>
    <w:rsid w:val="003E6D35"/>
    <w:rsid w:val="00403537"/>
    <w:rsid w:val="004162FE"/>
    <w:rsid w:val="00416CA1"/>
    <w:rsid w:val="00434CF0"/>
    <w:rsid w:val="0045484F"/>
    <w:rsid w:val="0049793A"/>
    <w:rsid w:val="004C1B86"/>
    <w:rsid w:val="00535246"/>
    <w:rsid w:val="00535839"/>
    <w:rsid w:val="005440F1"/>
    <w:rsid w:val="00546229"/>
    <w:rsid w:val="00554B2B"/>
    <w:rsid w:val="00570F37"/>
    <w:rsid w:val="0057776E"/>
    <w:rsid w:val="0065736F"/>
    <w:rsid w:val="006A0930"/>
    <w:rsid w:val="00711DAD"/>
    <w:rsid w:val="007126D2"/>
    <w:rsid w:val="00747AD1"/>
    <w:rsid w:val="007727F9"/>
    <w:rsid w:val="00772BAB"/>
    <w:rsid w:val="007765A4"/>
    <w:rsid w:val="0079411B"/>
    <w:rsid w:val="007956AE"/>
    <w:rsid w:val="007B5BEE"/>
    <w:rsid w:val="00843F10"/>
    <w:rsid w:val="0084759C"/>
    <w:rsid w:val="00892876"/>
    <w:rsid w:val="00892AE5"/>
    <w:rsid w:val="008C38B1"/>
    <w:rsid w:val="00907359"/>
    <w:rsid w:val="00921E47"/>
    <w:rsid w:val="00960DEE"/>
    <w:rsid w:val="00965199"/>
    <w:rsid w:val="00970160"/>
    <w:rsid w:val="009857B5"/>
    <w:rsid w:val="0099080D"/>
    <w:rsid w:val="00991759"/>
    <w:rsid w:val="00992386"/>
    <w:rsid w:val="009B490C"/>
    <w:rsid w:val="009D6B42"/>
    <w:rsid w:val="009E291B"/>
    <w:rsid w:val="009E32C9"/>
    <w:rsid w:val="00A54C7C"/>
    <w:rsid w:val="00A717C3"/>
    <w:rsid w:val="00AA6D18"/>
    <w:rsid w:val="00AB4137"/>
    <w:rsid w:val="00AF1B6D"/>
    <w:rsid w:val="00B072FF"/>
    <w:rsid w:val="00B1641F"/>
    <w:rsid w:val="00B25293"/>
    <w:rsid w:val="00B55000"/>
    <w:rsid w:val="00B570B1"/>
    <w:rsid w:val="00B609D6"/>
    <w:rsid w:val="00B658A8"/>
    <w:rsid w:val="00B81FEF"/>
    <w:rsid w:val="00BE4608"/>
    <w:rsid w:val="00BE5912"/>
    <w:rsid w:val="00BF21E9"/>
    <w:rsid w:val="00BF336C"/>
    <w:rsid w:val="00BF47FD"/>
    <w:rsid w:val="00BF5D38"/>
    <w:rsid w:val="00C23C34"/>
    <w:rsid w:val="00C76AB5"/>
    <w:rsid w:val="00C822A4"/>
    <w:rsid w:val="00CC1F66"/>
    <w:rsid w:val="00CC4610"/>
    <w:rsid w:val="00CD3F70"/>
    <w:rsid w:val="00CD65FD"/>
    <w:rsid w:val="00CE5162"/>
    <w:rsid w:val="00D41A81"/>
    <w:rsid w:val="00D90150"/>
    <w:rsid w:val="00DB1CAC"/>
    <w:rsid w:val="00DC7D0B"/>
    <w:rsid w:val="00DE0059"/>
    <w:rsid w:val="00E11A6B"/>
    <w:rsid w:val="00E22C57"/>
    <w:rsid w:val="00E93D79"/>
    <w:rsid w:val="00EB1707"/>
    <w:rsid w:val="00EB6F37"/>
    <w:rsid w:val="00EC33F6"/>
    <w:rsid w:val="00EC7C6B"/>
    <w:rsid w:val="00F37C74"/>
    <w:rsid w:val="00F55CD4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2023-02-27T22:05:00Z</cp:lastPrinted>
  <dcterms:created xsi:type="dcterms:W3CDTF">2023-02-28T10:44:00Z</dcterms:created>
  <dcterms:modified xsi:type="dcterms:W3CDTF">2023-02-28T10:44:00Z</dcterms:modified>
</cp:coreProperties>
</file>