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356328F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</w:t>
      </w:r>
      <w:r w:rsidR="006B74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74DCA25B" w:rsidR="0004029F" w:rsidRPr="00F213FF" w:rsidRDefault="0019447A" w:rsidP="000C1495">
      <w:pPr>
        <w:pStyle w:val="SemEspaamento"/>
        <w:spacing w:line="360" w:lineRule="auto"/>
        <w:jc w:val="both"/>
        <w:rPr>
          <w:bCs/>
          <w:lang w:val="pt-PT"/>
        </w:rPr>
      </w:pPr>
      <w:r>
        <w:t xml:space="preserve">Aos </w:t>
      </w:r>
      <w:r w:rsidR="000C1495">
        <w:t>dezoito</w:t>
      </w:r>
      <w:r w:rsidR="00E240C2">
        <w:t xml:space="preserve"> </w:t>
      </w:r>
      <w:r>
        <w:t xml:space="preserve">dias do mês de </w:t>
      </w:r>
      <w:r w:rsidR="00D50A36">
        <w:t>maio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r w:rsidR="007B2D2C">
        <w:t>Cleres Maria Cavalheiro Revelante</w:t>
      </w:r>
      <w:r w:rsidR="00D50A36">
        <w:t xml:space="preserve"> e Priscila Tramontini Spacil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E240C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E240C2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0C1495" w:rsidRPr="000C1495">
        <w:rPr>
          <w:b/>
          <w:lang w:val="pt-PT"/>
        </w:rPr>
        <w:t xml:space="preserve">Projeto de Decreto do Legislativo nº 1, de 10 de março de 2023 – </w:t>
      </w:r>
      <w:r w:rsidR="000C1495" w:rsidRPr="000C1495">
        <w:rPr>
          <w:bCs/>
          <w:lang w:val="pt-PT"/>
        </w:rPr>
        <w:t xml:space="preserve">Julga </w:t>
      </w:r>
      <w:r w:rsidR="000C1495">
        <w:rPr>
          <w:bCs/>
          <w:lang w:val="pt-PT"/>
        </w:rPr>
        <w:t>a</w:t>
      </w:r>
      <w:r w:rsidR="000C1495" w:rsidRPr="000C1495">
        <w:rPr>
          <w:bCs/>
          <w:lang w:val="pt-PT"/>
        </w:rPr>
        <w:t xml:space="preserve">s Contas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 xml:space="preserve">e Governo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 xml:space="preserve">os Administradores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 xml:space="preserve">o Executivo Municipal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 xml:space="preserve">e Salto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>o Jacuí, referentes ao exercício de 2019</w:t>
      </w:r>
      <w:r w:rsidR="000C1495">
        <w:rPr>
          <w:bCs/>
          <w:lang w:val="pt-PT"/>
        </w:rPr>
        <w:t xml:space="preserve">; e </w:t>
      </w:r>
      <w:r w:rsidR="000C1495" w:rsidRPr="000C1495">
        <w:rPr>
          <w:b/>
          <w:lang w:val="pt-PT"/>
        </w:rPr>
        <w:t xml:space="preserve">Projeto de Lei do Legislativo nº 8, de 10 de maio de 2023 – </w:t>
      </w:r>
      <w:r w:rsidR="000C1495">
        <w:rPr>
          <w:bCs/>
          <w:lang w:val="pt-PT"/>
        </w:rPr>
        <w:t>E</w:t>
      </w:r>
      <w:r w:rsidR="000C1495" w:rsidRPr="000C1495">
        <w:rPr>
          <w:bCs/>
          <w:lang w:val="pt-PT"/>
        </w:rPr>
        <w:t xml:space="preserve">stabelece diretrizes para ações de mediação de conflito escolar e social e as suas respectivas equipes de mediadores e formadores nas práticas restaurativas na rede municipal de ensinono âmbito do Município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 xml:space="preserve">e Salto </w:t>
      </w:r>
      <w:r w:rsidR="000C1495">
        <w:rPr>
          <w:bCs/>
          <w:lang w:val="pt-PT"/>
        </w:rPr>
        <w:t>d</w:t>
      </w:r>
      <w:r w:rsidR="000C1495" w:rsidRPr="000C1495">
        <w:rPr>
          <w:bCs/>
          <w:lang w:val="pt-PT"/>
        </w:rPr>
        <w:t>o Jacuí</w:t>
      </w:r>
      <w:r w:rsidR="00D50A36" w:rsidRPr="00D50A36">
        <w:rPr>
          <w:bCs/>
          <w:lang w:val="pt-PT"/>
        </w:rPr>
        <w:t>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F213FF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F213F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A43F7"/>
    <w:rsid w:val="000B5290"/>
    <w:rsid w:val="000C1495"/>
    <w:rsid w:val="000F30C2"/>
    <w:rsid w:val="00100BA4"/>
    <w:rsid w:val="00145905"/>
    <w:rsid w:val="001872C1"/>
    <w:rsid w:val="0019447A"/>
    <w:rsid w:val="00425012"/>
    <w:rsid w:val="004372DD"/>
    <w:rsid w:val="00453637"/>
    <w:rsid w:val="004A23D6"/>
    <w:rsid w:val="00505717"/>
    <w:rsid w:val="00666B7E"/>
    <w:rsid w:val="00684181"/>
    <w:rsid w:val="006B74A0"/>
    <w:rsid w:val="006E3A9D"/>
    <w:rsid w:val="007151B8"/>
    <w:rsid w:val="00724B31"/>
    <w:rsid w:val="00736ADB"/>
    <w:rsid w:val="007549FA"/>
    <w:rsid w:val="007A3E87"/>
    <w:rsid w:val="007B2D2C"/>
    <w:rsid w:val="007F76CD"/>
    <w:rsid w:val="00823449"/>
    <w:rsid w:val="0084484A"/>
    <w:rsid w:val="009B5BF3"/>
    <w:rsid w:val="00A92B35"/>
    <w:rsid w:val="00AE6BFD"/>
    <w:rsid w:val="00B43B2F"/>
    <w:rsid w:val="00BC00B2"/>
    <w:rsid w:val="00C05857"/>
    <w:rsid w:val="00C36565"/>
    <w:rsid w:val="00C67CE6"/>
    <w:rsid w:val="00D50A36"/>
    <w:rsid w:val="00D87816"/>
    <w:rsid w:val="00E240C2"/>
    <w:rsid w:val="00E71BC8"/>
    <w:rsid w:val="00E96347"/>
    <w:rsid w:val="00EB6903"/>
    <w:rsid w:val="00F13A2B"/>
    <w:rsid w:val="00F213FF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2023-05-22T18:25:00Z</cp:lastPrinted>
  <dcterms:created xsi:type="dcterms:W3CDTF">2023-05-25T11:19:00Z</dcterms:created>
  <dcterms:modified xsi:type="dcterms:W3CDTF">2023-05-25T11:19:00Z</dcterms:modified>
</cp:coreProperties>
</file>