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422B099F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C50BF0">
        <w:rPr>
          <w:b/>
          <w:sz w:val="28"/>
          <w:szCs w:val="28"/>
        </w:rPr>
        <w:t>4</w:t>
      </w:r>
      <w:r w:rsidR="00841CD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41A93E4" w14:textId="0C4B3ADE" w:rsidR="005C58C1" w:rsidRDefault="00370C7D" w:rsidP="002009E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</w:t>
      </w:r>
      <w:r w:rsidR="00841CD9">
        <w:rPr>
          <w:b/>
          <w:sz w:val="28"/>
          <w:szCs w:val="28"/>
          <w:u w:val="single"/>
        </w:rPr>
        <w:t>EXTRA</w:t>
      </w:r>
      <w:r>
        <w:rPr>
          <w:b/>
          <w:sz w:val="28"/>
          <w:szCs w:val="28"/>
          <w:u w:val="single"/>
        </w:rPr>
        <w:t xml:space="preserve">ORDINÁRIA Nº </w:t>
      </w:r>
      <w:r w:rsidR="00841CD9">
        <w:rPr>
          <w:b/>
          <w:sz w:val="28"/>
          <w:szCs w:val="28"/>
          <w:u w:val="single"/>
        </w:rPr>
        <w:t>04</w:t>
      </w:r>
      <w:r>
        <w:rPr>
          <w:b/>
          <w:sz w:val="28"/>
          <w:szCs w:val="28"/>
          <w:u w:val="single"/>
        </w:rPr>
        <w:t xml:space="preserve">, DE </w:t>
      </w:r>
      <w:r w:rsidR="00841CD9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 xml:space="preserve"> DE </w:t>
      </w:r>
      <w:r w:rsidR="00594CAC">
        <w:rPr>
          <w:b/>
          <w:sz w:val="28"/>
          <w:szCs w:val="28"/>
          <w:u w:val="single"/>
        </w:rPr>
        <w:t>DEZEMBRO</w:t>
      </w:r>
      <w:r>
        <w:rPr>
          <w:b/>
          <w:sz w:val="28"/>
          <w:szCs w:val="28"/>
          <w:u w:val="single"/>
        </w:rPr>
        <w:t xml:space="preserve"> DE 2022</w:t>
      </w:r>
    </w:p>
    <w:p w14:paraId="1EB2C136" w14:textId="77777777" w:rsidR="00566DBF" w:rsidRDefault="00566DBF" w:rsidP="00841CD9">
      <w:pPr>
        <w:spacing w:line="360" w:lineRule="auto"/>
        <w:jc w:val="both"/>
        <w:rPr>
          <w:b/>
          <w:sz w:val="28"/>
          <w:szCs w:val="28"/>
        </w:rPr>
      </w:pPr>
    </w:p>
    <w:p w14:paraId="57B4C8D2" w14:textId="437DFACE" w:rsidR="00841CD9" w:rsidRDefault="00841CD9" w:rsidP="00841CD9">
      <w:pPr>
        <w:spacing w:line="360" w:lineRule="auto"/>
        <w:jc w:val="both"/>
        <w:rPr>
          <w:bCs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</w:t>
      </w:r>
      <w:r>
        <w:rPr>
          <w:b/>
          <w:sz w:val="28"/>
          <w:szCs w:val="28"/>
        </w:rPr>
        <w:t>26</w:t>
      </w:r>
      <w:r w:rsidRPr="00BE3477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25</w:t>
      </w:r>
      <w:r w:rsidRPr="00BE3477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novembro</w:t>
      </w:r>
      <w:r w:rsidRPr="00BE3477">
        <w:rPr>
          <w:b/>
          <w:sz w:val="28"/>
          <w:szCs w:val="28"/>
        </w:rPr>
        <w:t xml:space="preserve"> de 2022</w:t>
      </w:r>
      <w:r>
        <w:rPr>
          <w:bCs/>
          <w:sz w:val="28"/>
          <w:szCs w:val="28"/>
        </w:rPr>
        <w:t xml:space="preserve"> – </w:t>
      </w:r>
      <w:r w:rsidRPr="00594CAC">
        <w:rPr>
          <w:bCs/>
          <w:sz w:val="28"/>
          <w:szCs w:val="28"/>
        </w:rPr>
        <w:t>AUTORIZA O PODER EXECUTIVO MUNICIPAL A REALIZAR A ABERTURA DE CRÉDITO ADICIONAL NO VALOR DE R$440.000,00 (QUATROCENTOS E QUARENTA MIL REAIS) E DÁ OUTRAS PROVIDÊNCIAS.</w:t>
      </w:r>
    </w:p>
    <w:p w14:paraId="4D890238" w14:textId="77777777" w:rsidR="00841CD9" w:rsidRDefault="00841CD9" w:rsidP="00841CD9">
      <w:pPr>
        <w:spacing w:line="360" w:lineRule="auto"/>
        <w:jc w:val="both"/>
        <w:rPr>
          <w:bCs/>
          <w:sz w:val="28"/>
          <w:szCs w:val="28"/>
        </w:rPr>
      </w:pPr>
    </w:p>
    <w:p w14:paraId="1C2707B2" w14:textId="205EF9FA" w:rsidR="00841CD9" w:rsidRDefault="00841CD9" w:rsidP="00841CD9">
      <w:pPr>
        <w:spacing w:line="360" w:lineRule="auto"/>
        <w:jc w:val="both"/>
        <w:rPr>
          <w:bCs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</w:t>
      </w:r>
      <w:r>
        <w:rPr>
          <w:b/>
          <w:sz w:val="28"/>
          <w:szCs w:val="28"/>
        </w:rPr>
        <w:t>27</w:t>
      </w:r>
      <w:r w:rsidRPr="00BE3477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25</w:t>
      </w:r>
      <w:r w:rsidRPr="00BE3477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novembro</w:t>
      </w:r>
      <w:r w:rsidRPr="00BE3477">
        <w:rPr>
          <w:b/>
          <w:sz w:val="28"/>
          <w:szCs w:val="28"/>
        </w:rPr>
        <w:t xml:space="preserve"> de 2022</w:t>
      </w:r>
      <w:r>
        <w:rPr>
          <w:bCs/>
          <w:sz w:val="28"/>
          <w:szCs w:val="28"/>
        </w:rPr>
        <w:t xml:space="preserve"> – </w:t>
      </w:r>
      <w:r w:rsidRPr="00594CAC">
        <w:rPr>
          <w:bCs/>
          <w:sz w:val="28"/>
          <w:szCs w:val="28"/>
        </w:rPr>
        <w:t>AUTORIZA O PODER EXECUTIVO MUNICIPAL A REALIZAR A ABERTURA DE CRÉDITO ADICIONAL NO VALOR DE R$ 789.000,00 (SETECENTOS E OITENTA E NOVE MIL REAIS) E DÁ OUTRAS PROVIDÊNCIAS.</w:t>
      </w:r>
    </w:p>
    <w:p w14:paraId="76A8BC24" w14:textId="77777777" w:rsidR="00841CD9" w:rsidRDefault="00841CD9" w:rsidP="00841CD9">
      <w:pPr>
        <w:spacing w:line="360" w:lineRule="auto"/>
        <w:jc w:val="both"/>
        <w:rPr>
          <w:bCs/>
          <w:sz w:val="28"/>
          <w:szCs w:val="28"/>
        </w:rPr>
      </w:pPr>
    </w:p>
    <w:p w14:paraId="0B2E4FE1" w14:textId="3D1DFC56" w:rsidR="00526DAF" w:rsidRDefault="00526DAF" w:rsidP="00526DAF">
      <w:pPr>
        <w:spacing w:line="360" w:lineRule="auto"/>
        <w:jc w:val="both"/>
        <w:rPr>
          <w:bCs/>
          <w:sz w:val="28"/>
          <w:szCs w:val="28"/>
        </w:rPr>
      </w:pPr>
      <w:r w:rsidRPr="00526DAF">
        <w:rPr>
          <w:b/>
          <w:sz w:val="28"/>
          <w:szCs w:val="28"/>
        </w:rPr>
        <w:t>Projeto de Lei do Executivo nº 28</w:t>
      </w:r>
      <w:r>
        <w:rPr>
          <w:b/>
          <w:sz w:val="28"/>
          <w:szCs w:val="28"/>
        </w:rPr>
        <w:t>28</w:t>
      </w:r>
      <w:r w:rsidRPr="00526DAF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07</w:t>
      </w:r>
      <w:r w:rsidRPr="00526DAF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dezembro</w:t>
      </w:r>
      <w:r w:rsidRPr="00526DAF">
        <w:rPr>
          <w:b/>
          <w:sz w:val="28"/>
          <w:szCs w:val="28"/>
        </w:rPr>
        <w:t xml:space="preserve"> de 2022</w:t>
      </w:r>
      <w:r w:rsidRPr="00526DAF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AUTORIZA FIRMAR TERMO DE COOPERAÇÃO COM O ESTADO DO RIO GRANDE DO SUL E DÁ OUTRAS PROVIDÊNCIAS.</w:t>
      </w:r>
    </w:p>
    <w:p w14:paraId="3CE40A3F" w14:textId="77777777" w:rsidR="00526DAF" w:rsidRPr="00CD2012" w:rsidRDefault="00526DAF" w:rsidP="007378A3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14:paraId="75BB9931" w14:textId="7520F3C9" w:rsidR="00594CAC" w:rsidRDefault="00526DAF" w:rsidP="007378A3">
      <w:pPr>
        <w:spacing w:line="360" w:lineRule="auto"/>
        <w:jc w:val="both"/>
        <w:rPr>
          <w:bCs/>
          <w:sz w:val="28"/>
          <w:szCs w:val="28"/>
        </w:rPr>
      </w:pPr>
      <w:r w:rsidRPr="00526DAF">
        <w:rPr>
          <w:b/>
          <w:sz w:val="28"/>
          <w:szCs w:val="28"/>
        </w:rPr>
        <w:t>Projeto de Lei do Executivo nº 28</w:t>
      </w:r>
      <w:r>
        <w:rPr>
          <w:b/>
          <w:sz w:val="28"/>
          <w:szCs w:val="28"/>
        </w:rPr>
        <w:t>29</w:t>
      </w:r>
      <w:r w:rsidRPr="00526DAF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08</w:t>
      </w:r>
      <w:r w:rsidRPr="00526DAF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dezembro</w:t>
      </w:r>
      <w:r w:rsidRPr="00526DAF">
        <w:rPr>
          <w:b/>
          <w:sz w:val="28"/>
          <w:szCs w:val="28"/>
        </w:rPr>
        <w:t xml:space="preserve"> de 2022</w:t>
      </w:r>
      <w:r w:rsidRPr="00526DAF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ALTERA O ART. 4º, DA LEI MUNICIPAL Nº 2304, DE 20 DE JUNHO DE 2017, E DÁ OUTRAS PROVIDÊNCIAS.</w:t>
      </w:r>
    </w:p>
    <w:p w14:paraId="0C356673" w14:textId="77A80A23" w:rsidR="00526DAF" w:rsidRDefault="00526DAF" w:rsidP="007378A3">
      <w:pPr>
        <w:spacing w:line="360" w:lineRule="auto"/>
        <w:jc w:val="both"/>
        <w:rPr>
          <w:bCs/>
          <w:sz w:val="28"/>
          <w:szCs w:val="28"/>
        </w:rPr>
      </w:pPr>
    </w:p>
    <w:p w14:paraId="0499E20C" w14:textId="45E20B39" w:rsidR="00526DAF" w:rsidRDefault="00526DAF" w:rsidP="007378A3">
      <w:pPr>
        <w:spacing w:line="360" w:lineRule="auto"/>
        <w:jc w:val="both"/>
        <w:rPr>
          <w:bCs/>
          <w:sz w:val="28"/>
          <w:szCs w:val="28"/>
        </w:rPr>
      </w:pPr>
      <w:r w:rsidRPr="00526DAF">
        <w:rPr>
          <w:b/>
          <w:sz w:val="28"/>
          <w:szCs w:val="28"/>
        </w:rPr>
        <w:lastRenderedPageBreak/>
        <w:t>Projeto de Lei do Executivo nº 28</w:t>
      </w:r>
      <w:r>
        <w:rPr>
          <w:b/>
          <w:sz w:val="28"/>
          <w:szCs w:val="28"/>
        </w:rPr>
        <w:t>30</w:t>
      </w:r>
      <w:r w:rsidRPr="00526DAF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08</w:t>
      </w:r>
      <w:r w:rsidRPr="00526DAF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dezembro</w:t>
      </w:r>
      <w:r w:rsidRPr="00526DAF">
        <w:rPr>
          <w:b/>
          <w:sz w:val="28"/>
          <w:szCs w:val="28"/>
        </w:rPr>
        <w:t xml:space="preserve"> de 2022</w:t>
      </w:r>
      <w:r w:rsidRPr="00526DAF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AUTORIZA ALIENAÇÃO DE BENS IMÓVEIS DO MUNICÍPIO DE SALTO DO JACUÍ, E DÁ OUTRAS PROVIDÊNCIAS.</w:t>
      </w:r>
    </w:p>
    <w:p w14:paraId="75B2E119" w14:textId="77777777" w:rsidR="00526DAF" w:rsidRDefault="00526DAF" w:rsidP="00526DAF">
      <w:pPr>
        <w:spacing w:line="360" w:lineRule="auto"/>
        <w:jc w:val="both"/>
        <w:rPr>
          <w:bCs/>
          <w:sz w:val="28"/>
          <w:szCs w:val="28"/>
        </w:rPr>
      </w:pPr>
    </w:p>
    <w:p w14:paraId="4BAA6F85" w14:textId="6A726B80" w:rsidR="00A62A97" w:rsidRDefault="00526DAF" w:rsidP="00526DAF">
      <w:pPr>
        <w:spacing w:line="360" w:lineRule="auto"/>
        <w:rPr>
          <w:b/>
          <w:sz w:val="28"/>
          <w:szCs w:val="28"/>
        </w:rPr>
      </w:pPr>
      <w:r w:rsidRPr="00F02368">
        <w:rPr>
          <w:b/>
          <w:sz w:val="28"/>
          <w:szCs w:val="28"/>
        </w:rPr>
        <w:t>Projeto de Lei do Legislativo nº 14, de 21 de novembro de 2022</w:t>
      </w:r>
      <w:r>
        <w:rPr>
          <w:bCs/>
          <w:sz w:val="28"/>
          <w:szCs w:val="28"/>
        </w:rPr>
        <w:t xml:space="preserve"> – INSTITUI A SEMANA DA COSNCIÊNCIA NEGRA NO MUNICÍPIO DE SALTO DO JACUÍ E RECONHECE 20 DE NOVEMBRO COMO O DIA DA CONSCIÊNCIA NEGRA.</w:t>
      </w:r>
    </w:p>
    <w:p w14:paraId="2B7E10A1" w14:textId="2DFC67E1" w:rsidR="00042575" w:rsidRDefault="00042575" w:rsidP="00C50BF0">
      <w:pPr>
        <w:rPr>
          <w:b/>
          <w:sz w:val="28"/>
          <w:szCs w:val="28"/>
        </w:rPr>
      </w:pPr>
    </w:p>
    <w:p w14:paraId="4729EC9E" w14:textId="77777777" w:rsidR="00F02368" w:rsidRDefault="00F02368" w:rsidP="00C50BF0">
      <w:pPr>
        <w:rPr>
          <w:b/>
          <w:sz w:val="28"/>
          <w:szCs w:val="28"/>
        </w:rPr>
      </w:pPr>
    </w:p>
    <w:p w14:paraId="2442E95E" w14:textId="5635CA56" w:rsidR="00F52894" w:rsidRDefault="00F02368" w:rsidP="00B06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14:paraId="38A1B07C" w14:textId="77777777" w:rsidR="00F02368" w:rsidRDefault="00F02368" w:rsidP="00F02368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VEREADOR PRESIDENTE</w:t>
      </w:r>
    </w:p>
    <w:bookmarkEnd w:id="0"/>
    <w:p w14:paraId="68A0315D" w14:textId="77777777" w:rsidR="00F02368" w:rsidRDefault="00F02368" w:rsidP="00B068DC">
      <w:pPr>
        <w:jc w:val="center"/>
      </w:pPr>
    </w:p>
    <w:sectPr w:rsidR="00F02368" w:rsidSect="00566DBF">
      <w:pgSz w:w="11906" w:h="16838"/>
      <w:pgMar w:top="2836" w:right="1558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00633"/>
    <w:rsid w:val="00042575"/>
    <w:rsid w:val="00054789"/>
    <w:rsid w:val="0005591E"/>
    <w:rsid w:val="00061E9A"/>
    <w:rsid w:val="00083B14"/>
    <w:rsid w:val="00092A07"/>
    <w:rsid w:val="000A2284"/>
    <w:rsid w:val="000A6B49"/>
    <w:rsid w:val="000D1991"/>
    <w:rsid w:val="000F0605"/>
    <w:rsid w:val="000F464B"/>
    <w:rsid w:val="00102D61"/>
    <w:rsid w:val="00123EA5"/>
    <w:rsid w:val="0013045F"/>
    <w:rsid w:val="00130AE1"/>
    <w:rsid w:val="001515CE"/>
    <w:rsid w:val="00164A56"/>
    <w:rsid w:val="00184A1F"/>
    <w:rsid w:val="001A5BD1"/>
    <w:rsid w:val="001D5E2F"/>
    <w:rsid w:val="001E55D1"/>
    <w:rsid w:val="002009E4"/>
    <w:rsid w:val="00203DC3"/>
    <w:rsid w:val="00205C63"/>
    <w:rsid w:val="00210A33"/>
    <w:rsid w:val="00211644"/>
    <w:rsid w:val="00226F49"/>
    <w:rsid w:val="0023003A"/>
    <w:rsid w:val="00235B60"/>
    <w:rsid w:val="0024454F"/>
    <w:rsid w:val="00253BA4"/>
    <w:rsid w:val="00265AEC"/>
    <w:rsid w:val="0027094D"/>
    <w:rsid w:val="002848B4"/>
    <w:rsid w:val="00297C49"/>
    <w:rsid w:val="002B1981"/>
    <w:rsid w:val="002B35CB"/>
    <w:rsid w:val="002B57D5"/>
    <w:rsid w:val="002B6D53"/>
    <w:rsid w:val="002C0F06"/>
    <w:rsid w:val="002C3133"/>
    <w:rsid w:val="002C3D9F"/>
    <w:rsid w:val="002F4738"/>
    <w:rsid w:val="002F5CEC"/>
    <w:rsid w:val="00370C7D"/>
    <w:rsid w:val="003842BA"/>
    <w:rsid w:val="003918FF"/>
    <w:rsid w:val="00391E0D"/>
    <w:rsid w:val="0039393F"/>
    <w:rsid w:val="003B38D3"/>
    <w:rsid w:val="003B3ACA"/>
    <w:rsid w:val="003D155D"/>
    <w:rsid w:val="003F1562"/>
    <w:rsid w:val="00405BEB"/>
    <w:rsid w:val="00406840"/>
    <w:rsid w:val="00421452"/>
    <w:rsid w:val="00423B42"/>
    <w:rsid w:val="00427BB5"/>
    <w:rsid w:val="004348C4"/>
    <w:rsid w:val="00445C44"/>
    <w:rsid w:val="00465F03"/>
    <w:rsid w:val="00465FAA"/>
    <w:rsid w:val="00467004"/>
    <w:rsid w:val="0046727F"/>
    <w:rsid w:val="0046744E"/>
    <w:rsid w:val="00477CB4"/>
    <w:rsid w:val="0049538C"/>
    <w:rsid w:val="00496630"/>
    <w:rsid w:val="004A2574"/>
    <w:rsid w:val="004C169E"/>
    <w:rsid w:val="004C680E"/>
    <w:rsid w:val="004E215F"/>
    <w:rsid w:val="004E7EB7"/>
    <w:rsid w:val="004F11DC"/>
    <w:rsid w:val="004F2378"/>
    <w:rsid w:val="00505161"/>
    <w:rsid w:val="00514D1C"/>
    <w:rsid w:val="00526DAF"/>
    <w:rsid w:val="005448ED"/>
    <w:rsid w:val="00544A7C"/>
    <w:rsid w:val="005470C2"/>
    <w:rsid w:val="0055727A"/>
    <w:rsid w:val="00566DBF"/>
    <w:rsid w:val="00567B37"/>
    <w:rsid w:val="00570487"/>
    <w:rsid w:val="00575567"/>
    <w:rsid w:val="00592499"/>
    <w:rsid w:val="00594797"/>
    <w:rsid w:val="00594CAC"/>
    <w:rsid w:val="005A3515"/>
    <w:rsid w:val="005A4D78"/>
    <w:rsid w:val="005B5FD3"/>
    <w:rsid w:val="005C58C1"/>
    <w:rsid w:val="005D3BF0"/>
    <w:rsid w:val="005E4EE9"/>
    <w:rsid w:val="005E6961"/>
    <w:rsid w:val="00605303"/>
    <w:rsid w:val="00610B77"/>
    <w:rsid w:val="00613C49"/>
    <w:rsid w:val="0062552F"/>
    <w:rsid w:val="00646AB5"/>
    <w:rsid w:val="00695BF2"/>
    <w:rsid w:val="006A367A"/>
    <w:rsid w:val="006C669D"/>
    <w:rsid w:val="006D698E"/>
    <w:rsid w:val="006D70C6"/>
    <w:rsid w:val="006E19F1"/>
    <w:rsid w:val="006E1A49"/>
    <w:rsid w:val="006E2B85"/>
    <w:rsid w:val="006F2C3D"/>
    <w:rsid w:val="006F41BB"/>
    <w:rsid w:val="0070571D"/>
    <w:rsid w:val="0073454C"/>
    <w:rsid w:val="007378A3"/>
    <w:rsid w:val="00750F77"/>
    <w:rsid w:val="00752C97"/>
    <w:rsid w:val="00764C9A"/>
    <w:rsid w:val="00770F62"/>
    <w:rsid w:val="00787269"/>
    <w:rsid w:val="00797274"/>
    <w:rsid w:val="007A0E58"/>
    <w:rsid w:val="007A6483"/>
    <w:rsid w:val="007D310D"/>
    <w:rsid w:val="007D4DDF"/>
    <w:rsid w:val="007E7280"/>
    <w:rsid w:val="00827482"/>
    <w:rsid w:val="00841CD9"/>
    <w:rsid w:val="00845DC8"/>
    <w:rsid w:val="00867442"/>
    <w:rsid w:val="00870E05"/>
    <w:rsid w:val="008765D8"/>
    <w:rsid w:val="00877E54"/>
    <w:rsid w:val="00893912"/>
    <w:rsid w:val="008956CC"/>
    <w:rsid w:val="008974BF"/>
    <w:rsid w:val="008978BE"/>
    <w:rsid w:val="008E4C51"/>
    <w:rsid w:val="008F4E73"/>
    <w:rsid w:val="008F7880"/>
    <w:rsid w:val="00902E31"/>
    <w:rsid w:val="0091765A"/>
    <w:rsid w:val="00936EA4"/>
    <w:rsid w:val="009603FE"/>
    <w:rsid w:val="00965CA9"/>
    <w:rsid w:val="00970869"/>
    <w:rsid w:val="00972DB8"/>
    <w:rsid w:val="00992992"/>
    <w:rsid w:val="009947B8"/>
    <w:rsid w:val="009C1258"/>
    <w:rsid w:val="009D1856"/>
    <w:rsid w:val="009D2B7B"/>
    <w:rsid w:val="009D5E37"/>
    <w:rsid w:val="009E1106"/>
    <w:rsid w:val="009E224C"/>
    <w:rsid w:val="009E3847"/>
    <w:rsid w:val="009E61B8"/>
    <w:rsid w:val="009F0B75"/>
    <w:rsid w:val="00A0296D"/>
    <w:rsid w:val="00A07B11"/>
    <w:rsid w:val="00A14EE3"/>
    <w:rsid w:val="00A23592"/>
    <w:rsid w:val="00A24BC1"/>
    <w:rsid w:val="00A47716"/>
    <w:rsid w:val="00A62A97"/>
    <w:rsid w:val="00A77D2E"/>
    <w:rsid w:val="00A96F45"/>
    <w:rsid w:val="00AA0956"/>
    <w:rsid w:val="00AB6225"/>
    <w:rsid w:val="00AC2234"/>
    <w:rsid w:val="00AC24B0"/>
    <w:rsid w:val="00AD5295"/>
    <w:rsid w:val="00AE1015"/>
    <w:rsid w:val="00AF0155"/>
    <w:rsid w:val="00B068DC"/>
    <w:rsid w:val="00B12DE2"/>
    <w:rsid w:val="00B1631C"/>
    <w:rsid w:val="00B24C9E"/>
    <w:rsid w:val="00B3799F"/>
    <w:rsid w:val="00B42A9D"/>
    <w:rsid w:val="00B475D0"/>
    <w:rsid w:val="00B556F0"/>
    <w:rsid w:val="00B61839"/>
    <w:rsid w:val="00B70563"/>
    <w:rsid w:val="00B77563"/>
    <w:rsid w:val="00B87B25"/>
    <w:rsid w:val="00B93D7B"/>
    <w:rsid w:val="00BD6A4B"/>
    <w:rsid w:val="00BE3477"/>
    <w:rsid w:val="00BE5CE4"/>
    <w:rsid w:val="00BF3D88"/>
    <w:rsid w:val="00C1054F"/>
    <w:rsid w:val="00C2335E"/>
    <w:rsid w:val="00C23A62"/>
    <w:rsid w:val="00C50BF0"/>
    <w:rsid w:val="00C50FB9"/>
    <w:rsid w:val="00C52C22"/>
    <w:rsid w:val="00C53601"/>
    <w:rsid w:val="00C604CD"/>
    <w:rsid w:val="00C7317E"/>
    <w:rsid w:val="00C8011A"/>
    <w:rsid w:val="00C92DA3"/>
    <w:rsid w:val="00CB11E3"/>
    <w:rsid w:val="00CC2714"/>
    <w:rsid w:val="00CC326E"/>
    <w:rsid w:val="00CC4C88"/>
    <w:rsid w:val="00CD2012"/>
    <w:rsid w:val="00CE227A"/>
    <w:rsid w:val="00CF26C4"/>
    <w:rsid w:val="00CF48FF"/>
    <w:rsid w:val="00D05B18"/>
    <w:rsid w:val="00D13E39"/>
    <w:rsid w:val="00D22620"/>
    <w:rsid w:val="00D41B47"/>
    <w:rsid w:val="00D60A7E"/>
    <w:rsid w:val="00D60D2C"/>
    <w:rsid w:val="00D64E07"/>
    <w:rsid w:val="00D7178E"/>
    <w:rsid w:val="00D8633F"/>
    <w:rsid w:val="00D95AB7"/>
    <w:rsid w:val="00D96CC1"/>
    <w:rsid w:val="00DC502E"/>
    <w:rsid w:val="00DF32DF"/>
    <w:rsid w:val="00E02BEE"/>
    <w:rsid w:val="00E14525"/>
    <w:rsid w:val="00E4434A"/>
    <w:rsid w:val="00E50257"/>
    <w:rsid w:val="00E67617"/>
    <w:rsid w:val="00E77FC2"/>
    <w:rsid w:val="00E9189A"/>
    <w:rsid w:val="00EA0C81"/>
    <w:rsid w:val="00EA41F3"/>
    <w:rsid w:val="00EA4AA0"/>
    <w:rsid w:val="00EC5C52"/>
    <w:rsid w:val="00ED174A"/>
    <w:rsid w:val="00ED3287"/>
    <w:rsid w:val="00ED6472"/>
    <w:rsid w:val="00F02368"/>
    <w:rsid w:val="00F14133"/>
    <w:rsid w:val="00F30985"/>
    <w:rsid w:val="00F52894"/>
    <w:rsid w:val="00F57EF8"/>
    <w:rsid w:val="00F62937"/>
    <w:rsid w:val="00F82484"/>
    <w:rsid w:val="00F96725"/>
    <w:rsid w:val="00FA054D"/>
    <w:rsid w:val="00FA0AD4"/>
    <w:rsid w:val="00FA43B1"/>
    <w:rsid w:val="00FB07E3"/>
    <w:rsid w:val="00FB43B5"/>
    <w:rsid w:val="00FC226C"/>
    <w:rsid w:val="00FC7034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2022-12-16T18:51:00Z</cp:lastPrinted>
  <dcterms:created xsi:type="dcterms:W3CDTF">2022-12-16T19:00:00Z</dcterms:created>
  <dcterms:modified xsi:type="dcterms:W3CDTF">2022-12-16T19:00:00Z</dcterms:modified>
</cp:coreProperties>
</file>