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6FDC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53FDDF3B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A0B9D50" w14:textId="1F447F2B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DECRETO LEGISLATIVO N° 0</w:t>
      </w:r>
      <w:r w:rsidR="00556C2A">
        <w:rPr>
          <w:rFonts w:ascii="Times New Roman" w:hAnsi="Times New Roman"/>
          <w:color w:val="auto"/>
          <w:szCs w:val="24"/>
        </w:rPr>
        <w:t>9</w:t>
      </w:r>
      <w:r>
        <w:rPr>
          <w:rFonts w:ascii="Times New Roman" w:hAnsi="Times New Roman"/>
          <w:color w:val="auto"/>
          <w:szCs w:val="24"/>
        </w:rPr>
        <w:t xml:space="preserve">, DE </w:t>
      </w:r>
      <w:r w:rsidR="00556C2A">
        <w:rPr>
          <w:rFonts w:ascii="Times New Roman" w:hAnsi="Times New Roman"/>
          <w:color w:val="auto"/>
          <w:szCs w:val="24"/>
        </w:rPr>
        <w:t>22</w:t>
      </w:r>
      <w:r>
        <w:rPr>
          <w:rFonts w:ascii="Times New Roman" w:hAnsi="Times New Roman"/>
          <w:color w:val="auto"/>
          <w:szCs w:val="24"/>
        </w:rPr>
        <w:t xml:space="preserve"> DE </w:t>
      </w:r>
      <w:r w:rsidR="00556C2A">
        <w:rPr>
          <w:rFonts w:ascii="Times New Roman" w:hAnsi="Times New Roman"/>
          <w:color w:val="auto"/>
          <w:szCs w:val="24"/>
        </w:rPr>
        <w:t>DEZEMBRO</w:t>
      </w:r>
      <w:r>
        <w:rPr>
          <w:rFonts w:ascii="Times New Roman" w:hAnsi="Times New Roman"/>
          <w:color w:val="auto"/>
          <w:szCs w:val="24"/>
        </w:rPr>
        <w:t xml:space="preserve"> DE 2022.</w:t>
      </w:r>
    </w:p>
    <w:p w14:paraId="3A9EE05A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7C11B1CF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DDF5F97" w14:textId="11E6A14B" w:rsidR="00B96A5F" w:rsidRDefault="008477F0" w:rsidP="00B96A5F">
      <w:pPr>
        <w:spacing w:line="276" w:lineRule="auto"/>
        <w:ind w:left="396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DECRETA ALTERAÇÃO NO HORÁRIO DE EXPEDIENTE DO LEGISLATIVO MUNICIPAL</w:t>
      </w:r>
      <w:r w:rsidR="00556C2A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E DÁ OUTRAS PROVIDÊNCIAS.</w:t>
      </w:r>
    </w:p>
    <w:p w14:paraId="0D62F468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2846F76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58CDD3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80E66EF" w14:textId="09193856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 PRESIDENTE DA CÂMARA MUNICIPAL DE VEREADORES DE SALTO DO JACUÍ</w:t>
      </w:r>
      <w:r>
        <w:rPr>
          <w:rFonts w:ascii="Times New Roman" w:hAnsi="Times New Roman"/>
          <w:bCs/>
          <w:szCs w:val="24"/>
        </w:rPr>
        <w:t xml:space="preserve">, no uso de suas atribuições legais, </w:t>
      </w:r>
      <w:r>
        <w:rPr>
          <w:rFonts w:ascii="Times New Roman" w:hAnsi="Times New Roman"/>
          <w:b/>
          <w:bCs/>
          <w:szCs w:val="24"/>
        </w:rPr>
        <w:t>DECRETA</w:t>
      </w:r>
      <w:r>
        <w:rPr>
          <w:rFonts w:ascii="Times New Roman" w:hAnsi="Times New Roman"/>
          <w:bCs/>
          <w:szCs w:val="24"/>
        </w:rPr>
        <w:t>:</w:t>
      </w:r>
    </w:p>
    <w:p w14:paraId="6B8FB943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3C32266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30C16D4" w14:textId="6E83BDEF" w:rsidR="00556C2A" w:rsidRDefault="00B96A5F" w:rsidP="00FD0726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1</w:t>
      </w:r>
      <w:r w:rsidR="00556C2A">
        <w:rPr>
          <w:rFonts w:ascii="Times New Roman" w:hAnsi="Times New Roman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</w:t>
      </w:r>
      <w:r w:rsidR="00556C2A">
        <w:rPr>
          <w:rFonts w:ascii="Times New Roman" w:hAnsi="Times New Roman"/>
          <w:bCs/>
          <w:szCs w:val="24"/>
        </w:rPr>
        <w:t>No dia 23 de dezembro (sexta-feira)</w:t>
      </w:r>
      <w:r w:rsidR="00FD0726">
        <w:rPr>
          <w:rFonts w:ascii="Times New Roman" w:hAnsi="Times New Roman"/>
          <w:bCs/>
          <w:szCs w:val="24"/>
        </w:rPr>
        <w:t xml:space="preserve"> e no dia 30 de dezembro (sexta-feira)</w:t>
      </w:r>
      <w:r w:rsidR="00556C2A">
        <w:rPr>
          <w:rFonts w:ascii="Times New Roman" w:hAnsi="Times New Roman"/>
          <w:bCs/>
          <w:szCs w:val="24"/>
        </w:rPr>
        <w:t xml:space="preserve">, o horário será das </w:t>
      </w:r>
      <w:r w:rsidR="00FD0726">
        <w:rPr>
          <w:rFonts w:ascii="Times New Roman" w:hAnsi="Times New Roman"/>
          <w:bCs/>
          <w:szCs w:val="24"/>
        </w:rPr>
        <w:t>07:00 às 13:00</w:t>
      </w:r>
      <w:r w:rsidR="00556C2A">
        <w:rPr>
          <w:rFonts w:ascii="Times New Roman" w:hAnsi="Times New Roman"/>
          <w:bCs/>
          <w:szCs w:val="24"/>
        </w:rPr>
        <w:t xml:space="preserve"> horas, </w:t>
      </w:r>
      <w:r w:rsidR="00FD0726">
        <w:rPr>
          <w:rFonts w:ascii="Times New Roman" w:hAnsi="Times New Roman"/>
          <w:bCs/>
          <w:szCs w:val="24"/>
        </w:rPr>
        <w:t>sem intervalo ao meio dia</w:t>
      </w:r>
      <w:r w:rsidR="00556C2A">
        <w:rPr>
          <w:rFonts w:ascii="Times New Roman" w:hAnsi="Times New Roman"/>
          <w:bCs/>
          <w:szCs w:val="24"/>
        </w:rPr>
        <w:t xml:space="preserve">. </w:t>
      </w:r>
    </w:p>
    <w:p w14:paraId="792AD687" w14:textId="7B74EF47" w:rsidR="009230DC" w:rsidRDefault="009230DC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500C68E8" w14:textId="43172DF8" w:rsidR="009230DC" w:rsidRPr="009230DC" w:rsidRDefault="009230DC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Art. </w:t>
      </w:r>
      <w:r w:rsidR="00FD0726">
        <w:rPr>
          <w:rFonts w:ascii="Times New Roman" w:hAnsi="Times New Roman"/>
          <w:bCs/>
          <w:szCs w:val="24"/>
        </w:rPr>
        <w:t xml:space="preserve">2º </w:t>
      </w:r>
      <w:r>
        <w:rPr>
          <w:rFonts w:ascii="Times New Roman" w:hAnsi="Times New Roman"/>
          <w:bCs/>
          <w:szCs w:val="24"/>
        </w:rPr>
        <w:t>Este Decreto entra em vigor na data de sua publicação.</w:t>
      </w:r>
    </w:p>
    <w:p w14:paraId="746339DC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1DAF947A" w14:textId="77777777" w:rsidR="00B96A5F" w:rsidRDefault="00B96A5F" w:rsidP="00B96A5F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14:paraId="73DFC0FE" w14:textId="3ECCA0CA" w:rsidR="00B96A5F" w:rsidRDefault="00B96A5F" w:rsidP="00B96A5F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GABINETE DO PRESIDENTE DA CÂMARA MUNICIPAL DE VEREADORES DE SALTO DO JACUÍ-RS, EM </w:t>
      </w:r>
      <w:r w:rsidR="004F162C">
        <w:rPr>
          <w:rFonts w:ascii="Times New Roman" w:eastAsia="Calibri" w:hAnsi="Times New Roman"/>
          <w:color w:val="auto"/>
          <w:szCs w:val="24"/>
          <w:lang w:eastAsia="en-US"/>
        </w:rPr>
        <w:t>2</w:t>
      </w:r>
      <w:r w:rsidR="00FD0726">
        <w:rPr>
          <w:rFonts w:ascii="Times New Roman" w:eastAsia="Calibri" w:hAnsi="Times New Roman"/>
          <w:color w:val="auto"/>
          <w:szCs w:val="24"/>
          <w:lang w:eastAsia="en-US"/>
        </w:rPr>
        <w:t>2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</w:t>
      </w:r>
      <w:r w:rsidR="00FD0726">
        <w:rPr>
          <w:rFonts w:ascii="Times New Roman" w:eastAsia="Calibri" w:hAnsi="Times New Roman"/>
          <w:color w:val="auto"/>
          <w:szCs w:val="24"/>
          <w:lang w:eastAsia="en-US"/>
        </w:rPr>
        <w:t>DEZEMBRO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2022.</w:t>
      </w:r>
    </w:p>
    <w:p w14:paraId="69FBC4B6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7AB65E71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41521D92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14:paraId="06454215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SANDRO DRUM</w:t>
      </w:r>
    </w:p>
    <w:p w14:paraId="2A04E384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Vereador Presidente </w:t>
      </w:r>
    </w:p>
    <w:p w14:paraId="18990829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41DAD221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2BC0F8A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3ACC28E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15B0758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2D990EB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14:paraId="63D5DE1A" w14:textId="7D74C6F9" w:rsidR="00B96A5F" w:rsidRDefault="00B96A5F" w:rsidP="00B96A5F">
      <w:pPr>
        <w:pStyle w:val="SemEspaamento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  Em </w:t>
      </w:r>
      <w:r w:rsidR="00285DF9">
        <w:rPr>
          <w:rFonts w:ascii="Times New Roman" w:eastAsia="Calibri" w:hAnsi="Times New Roman"/>
          <w:szCs w:val="24"/>
          <w:lang w:eastAsia="en-US"/>
        </w:rPr>
        <w:t>2</w:t>
      </w:r>
      <w:r w:rsidR="00FD0726">
        <w:rPr>
          <w:rFonts w:ascii="Times New Roman" w:eastAsia="Calibri" w:hAnsi="Times New Roman"/>
          <w:szCs w:val="24"/>
          <w:lang w:eastAsia="en-US"/>
        </w:rPr>
        <w:t>2</w:t>
      </w:r>
      <w:r>
        <w:rPr>
          <w:rFonts w:ascii="Times New Roman" w:eastAsia="Calibri" w:hAnsi="Times New Roman"/>
          <w:szCs w:val="24"/>
          <w:lang w:eastAsia="en-US"/>
        </w:rPr>
        <w:t>/</w:t>
      </w:r>
      <w:r w:rsidR="00285DF9">
        <w:rPr>
          <w:rFonts w:ascii="Times New Roman" w:eastAsia="Calibri" w:hAnsi="Times New Roman"/>
          <w:szCs w:val="24"/>
          <w:lang w:eastAsia="en-US"/>
        </w:rPr>
        <w:t>1</w:t>
      </w:r>
      <w:r w:rsidR="00FD0726">
        <w:rPr>
          <w:rFonts w:ascii="Times New Roman" w:eastAsia="Calibri" w:hAnsi="Times New Roman"/>
          <w:szCs w:val="24"/>
          <w:lang w:eastAsia="en-US"/>
        </w:rPr>
        <w:t>2</w:t>
      </w:r>
      <w:r>
        <w:rPr>
          <w:rFonts w:ascii="Times New Roman" w:eastAsia="Calibri" w:hAnsi="Times New Roman"/>
          <w:szCs w:val="24"/>
          <w:lang w:eastAsia="en-US"/>
        </w:rPr>
        <w:t xml:space="preserve">/2022.   </w:t>
      </w:r>
    </w:p>
    <w:p w14:paraId="3D7C3435" w14:textId="77777777" w:rsidR="00B96A5F" w:rsidRDefault="00B96A5F"/>
    <w:sectPr w:rsidR="00B96A5F" w:rsidSect="00973DD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F"/>
    <w:rsid w:val="00131B4C"/>
    <w:rsid w:val="001B7678"/>
    <w:rsid w:val="00285DF9"/>
    <w:rsid w:val="002F28B2"/>
    <w:rsid w:val="003B0C59"/>
    <w:rsid w:val="003F7687"/>
    <w:rsid w:val="00451C5A"/>
    <w:rsid w:val="004F162C"/>
    <w:rsid w:val="00542D17"/>
    <w:rsid w:val="00555CAF"/>
    <w:rsid w:val="00556C2A"/>
    <w:rsid w:val="0061563C"/>
    <w:rsid w:val="006441BA"/>
    <w:rsid w:val="008477F0"/>
    <w:rsid w:val="008F5979"/>
    <w:rsid w:val="009230DC"/>
    <w:rsid w:val="009276CD"/>
    <w:rsid w:val="00973DDB"/>
    <w:rsid w:val="00A30AD2"/>
    <w:rsid w:val="00B041EA"/>
    <w:rsid w:val="00B828DC"/>
    <w:rsid w:val="00B96A5F"/>
    <w:rsid w:val="00C204FC"/>
    <w:rsid w:val="00DB61F5"/>
    <w:rsid w:val="00F66D43"/>
    <w:rsid w:val="00FA16CE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9514"/>
  <w15:chartTrackingRefBased/>
  <w15:docId w15:val="{B5E541CC-F886-41C6-B849-80B7AD65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8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5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2022-12-22T12:35:00Z</cp:lastPrinted>
  <dcterms:created xsi:type="dcterms:W3CDTF">2022-12-23T10:05:00Z</dcterms:created>
  <dcterms:modified xsi:type="dcterms:W3CDTF">2022-12-23T10:05:00Z</dcterms:modified>
</cp:coreProperties>
</file>