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19745C7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B1D17">
        <w:rPr>
          <w:rFonts w:eastAsia="Calibri" w:cs="Arial"/>
        </w:rPr>
        <w:t>7</w:t>
      </w:r>
      <w:r w:rsidR="00466A79">
        <w:rPr>
          <w:rFonts w:eastAsia="Calibri" w:cs="Arial"/>
        </w:rPr>
        <w:t>8</w:t>
      </w:r>
      <w:r w:rsidR="00823978">
        <w:rPr>
          <w:rFonts w:eastAsia="Calibri" w:cs="Arial"/>
        </w:rPr>
        <w:t>/2022</w:t>
      </w:r>
    </w:p>
    <w:p w14:paraId="610E9393" w14:textId="344AFCF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825</w:t>
      </w:r>
      <w:r w:rsidR="00466A79">
        <w:rPr>
          <w:rFonts w:eastAsia="Calibri" w:cs="Arial"/>
        </w:rPr>
        <w:t>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81781">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311C8490"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466A79">
        <w:rPr>
          <w:rFonts w:eastAsia="Calibri" w:cs="Arial"/>
        </w:rPr>
        <w:t>18</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4CB8167D"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466A79">
        <w:t>A</w:t>
      </w:r>
      <w:r w:rsidR="00466A79" w:rsidRPr="00466A79">
        <w:t xml:space="preserve">utoriza o </w:t>
      </w:r>
      <w:r w:rsidR="00466A79">
        <w:t>P</w:t>
      </w:r>
      <w:r w:rsidR="00466A79" w:rsidRPr="00466A79">
        <w:t xml:space="preserve">oder </w:t>
      </w:r>
      <w:r w:rsidR="00466A79">
        <w:t>E</w:t>
      </w:r>
      <w:r w:rsidR="00466A79" w:rsidRPr="00466A79">
        <w:t xml:space="preserve">xecutivo </w:t>
      </w:r>
      <w:r w:rsidR="00466A79">
        <w:t>M</w:t>
      </w:r>
      <w:r w:rsidR="00466A79" w:rsidRPr="00466A79">
        <w:t xml:space="preserve">unicipal a realizar a abertura de crédito adicional no valor de </w:t>
      </w:r>
      <w:r w:rsidR="00466A79">
        <w:t>R</w:t>
      </w:r>
      <w:r w:rsidR="00466A79" w:rsidRPr="00466A79">
        <w:t>$ 150.000,00 (cento e cinquenta mil reais)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28C73D89" w14:textId="3DB54706" w:rsidR="000568F2" w:rsidRDefault="000568F2" w:rsidP="000568F2">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81781">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81781">
        <w:t>a</w:t>
      </w:r>
      <w:r w:rsidR="00581781" w:rsidRPr="00581781">
        <w:t>utoriza</w:t>
      </w:r>
      <w:r w:rsidR="00581781">
        <w:t>r</w:t>
      </w:r>
      <w:r w:rsidR="00581781" w:rsidRPr="00581781">
        <w:t xml:space="preserve"> </w:t>
      </w:r>
      <w:r w:rsidR="00466A79" w:rsidRPr="00466A79">
        <w:t xml:space="preserve">o </w:t>
      </w:r>
      <w:r w:rsidR="00466A79">
        <w:t>P</w:t>
      </w:r>
      <w:r w:rsidR="00466A79" w:rsidRPr="00466A79">
        <w:t xml:space="preserve">oder </w:t>
      </w:r>
      <w:r w:rsidR="00466A79">
        <w:t>E</w:t>
      </w:r>
      <w:r w:rsidR="00466A79" w:rsidRPr="00466A79">
        <w:t xml:space="preserve">xecutivo </w:t>
      </w:r>
      <w:r w:rsidR="00466A79">
        <w:t>M</w:t>
      </w:r>
      <w:r w:rsidR="00466A79" w:rsidRPr="00466A79">
        <w:t xml:space="preserve">unicipal a realizar a abertura de crédito adicional no valor de </w:t>
      </w:r>
      <w:r w:rsidR="00466A79">
        <w:t>R</w:t>
      </w:r>
      <w:r w:rsidR="00466A79" w:rsidRPr="00466A79">
        <w:t>$ 150.000,00 (cento e cinquenta mil reais)</w:t>
      </w:r>
      <w:r w:rsidR="00466A79">
        <w:t>.</w:t>
      </w:r>
    </w:p>
    <w:p w14:paraId="6E727716" w14:textId="77777777" w:rsidR="00466A79" w:rsidRDefault="00466A79" w:rsidP="000568F2">
      <w:pPr>
        <w:tabs>
          <w:tab w:val="left" w:pos="1701"/>
          <w:tab w:val="left" w:pos="5059"/>
        </w:tabs>
        <w:spacing w:after="0" w:line="240" w:lineRule="auto"/>
        <w:jc w:val="both"/>
      </w:pPr>
    </w:p>
    <w:p w14:paraId="7E907181" w14:textId="77777777" w:rsidR="000568F2" w:rsidRDefault="000568F2" w:rsidP="000568F2">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5B203964" w14:textId="0065DB2A" w:rsidR="000218FB" w:rsidRDefault="000568F2" w:rsidP="000218FB">
      <w:pPr>
        <w:tabs>
          <w:tab w:val="left" w:pos="1701"/>
          <w:tab w:val="left" w:pos="5059"/>
        </w:tabs>
        <w:spacing w:after="0" w:line="240" w:lineRule="auto"/>
        <w:ind w:firstLine="1701"/>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sidR="000218FB">
        <w:rPr>
          <w:rFonts w:eastAsia="Calibri" w:cs="Arial"/>
        </w:rPr>
        <w:t xml:space="preserve"> </w:t>
      </w:r>
      <w:r w:rsidR="000218FB">
        <w:t>Da análise da proposição em questão, não se constata nenhuma inconformidade</w:t>
      </w:r>
      <w:r w:rsidR="00581781">
        <w:t>.</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3EA84B3"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81781">
        <w:rPr>
          <w:rFonts w:eastAsia="Calibri" w:cs="Arial"/>
        </w:rPr>
        <w:t>2</w:t>
      </w:r>
      <w:r w:rsidR="005E098F">
        <w:rPr>
          <w:rFonts w:eastAsia="Calibri" w:cs="Arial"/>
        </w:rPr>
        <w:t>8</w:t>
      </w:r>
      <w:r>
        <w:rPr>
          <w:rFonts w:eastAsia="Calibri" w:cs="Arial"/>
        </w:rPr>
        <w:t xml:space="preserve"> de </w:t>
      </w:r>
      <w:r w:rsidR="000218FB">
        <w:rPr>
          <w:rFonts w:eastAsia="Calibri" w:cs="Arial"/>
        </w:rPr>
        <w:t>novembro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38C09149"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5E098F">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5017" w14:textId="77777777" w:rsidR="001A293E" w:rsidRDefault="001A293E">
      <w:pPr>
        <w:spacing w:after="0" w:line="240" w:lineRule="auto"/>
      </w:pPr>
      <w:r>
        <w:separator/>
      </w:r>
    </w:p>
  </w:endnote>
  <w:endnote w:type="continuationSeparator" w:id="0">
    <w:p w14:paraId="387E552F" w14:textId="77777777" w:rsidR="001A293E" w:rsidRDefault="001A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5E5" w14:textId="77777777" w:rsidR="001A293E" w:rsidRDefault="001A293E">
      <w:pPr>
        <w:spacing w:after="0" w:line="240" w:lineRule="auto"/>
      </w:pPr>
      <w:r>
        <w:separator/>
      </w:r>
    </w:p>
  </w:footnote>
  <w:footnote w:type="continuationSeparator" w:id="0">
    <w:p w14:paraId="3775510F" w14:textId="77777777" w:rsidR="001A293E" w:rsidRDefault="001A2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68F2"/>
    <w:rsid w:val="00072974"/>
    <w:rsid w:val="000814D7"/>
    <w:rsid w:val="000B1048"/>
    <w:rsid w:val="000C58C2"/>
    <w:rsid w:val="0012452F"/>
    <w:rsid w:val="00141D04"/>
    <w:rsid w:val="001475B7"/>
    <w:rsid w:val="001709DB"/>
    <w:rsid w:val="0017774D"/>
    <w:rsid w:val="00195F1A"/>
    <w:rsid w:val="001A1729"/>
    <w:rsid w:val="001A293E"/>
    <w:rsid w:val="001B1D17"/>
    <w:rsid w:val="001C34CE"/>
    <w:rsid w:val="001E5648"/>
    <w:rsid w:val="001F359B"/>
    <w:rsid w:val="001F5DB8"/>
    <w:rsid w:val="002121D0"/>
    <w:rsid w:val="00224C3F"/>
    <w:rsid w:val="00266482"/>
    <w:rsid w:val="00275E49"/>
    <w:rsid w:val="00286762"/>
    <w:rsid w:val="0029617F"/>
    <w:rsid w:val="002A1391"/>
    <w:rsid w:val="002D2B1C"/>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5548A"/>
    <w:rsid w:val="00562760"/>
    <w:rsid w:val="00581781"/>
    <w:rsid w:val="00587492"/>
    <w:rsid w:val="00594645"/>
    <w:rsid w:val="005A3CFC"/>
    <w:rsid w:val="005A6BB5"/>
    <w:rsid w:val="005B59F5"/>
    <w:rsid w:val="005C23C5"/>
    <w:rsid w:val="005C3834"/>
    <w:rsid w:val="005C5D7F"/>
    <w:rsid w:val="005C6DC6"/>
    <w:rsid w:val="005E098F"/>
    <w:rsid w:val="005F0810"/>
    <w:rsid w:val="0061091C"/>
    <w:rsid w:val="00612040"/>
    <w:rsid w:val="00632E08"/>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36FEB"/>
    <w:rsid w:val="00E735F2"/>
    <w:rsid w:val="00EA2182"/>
    <w:rsid w:val="00EA2FC5"/>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2022-11-21T20:10:00Z</cp:lastPrinted>
  <dcterms:created xsi:type="dcterms:W3CDTF">2022-11-29T18:07:00Z</dcterms:created>
  <dcterms:modified xsi:type="dcterms:W3CDTF">2022-11-29T18:07:00Z</dcterms:modified>
</cp:coreProperties>
</file>