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6952" w14:textId="77777777" w:rsidR="00CF26C4" w:rsidRDefault="00CF26C4" w:rsidP="008978BE">
      <w:pPr>
        <w:pStyle w:val="SemEspaamento"/>
        <w:spacing w:after="240" w:line="360" w:lineRule="auto"/>
        <w:rPr>
          <w:b/>
          <w:sz w:val="28"/>
          <w:szCs w:val="28"/>
          <w:lang w:val="pt-PT"/>
        </w:rPr>
      </w:pPr>
    </w:p>
    <w:p w14:paraId="29B7BB74" w14:textId="5EF72553" w:rsidR="00370C7D" w:rsidRDefault="00370C7D" w:rsidP="00370C7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>
        <w:rPr>
          <w:b/>
          <w:sz w:val="28"/>
          <w:szCs w:val="28"/>
        </w:rPr>
        <w:t xml:space="preserve"> ORDEM DO DIA Nº </w:t>
      </w:r>
      <w:r w:rsidR="005B5FD3">
        <w:rPr>
          <w:b/>
          <w:sz w:val="28"/>
          <w:szCs w:val="28"/>
        </w:rPr>
        <w:t>3</w:t>
      </w:r>
      <w:r w:rsidR="009D185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EF1E55C" w14:textId="0EADACC4" w:rsidR="00D60D2C" w:rsidRDefault="00370C7D" w:rsidP="008F4E7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797274">
        <w:rPr>
          <w:b/>
          <w:sz w:val="28"/>
          <w:szCs w:val="28"/>
          <w:u w:val="single"/>
        </w:rPr>
        <w:t>2</w:t>
      </w:r>
      <w:r w:rsidR="009D1856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, DE </w:t>
      </w:r>
      <w:r w:rsidR="00BE5CE4">
        <w:rPr>
          <w:b/>
          <w:sz w:val="28"/>
          <w:szCs w:val="28"/>
          <w:u w:val="single"/>
        </w:rPr>
        <w:t>1</w:t>
      </w:r>
      <w:r w:rsidR="009D1856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DE </w:t>
      </w:r>
      <w:r w:rsidR="005B5FD3">
        <w:rPr>
          <w:b/>
          <w:sz w:val="28"/>
          <w:szCs w:val="28"/>
          <w:u w:val="single"/>
        </w:rPr>
        <w:t>SETEMBRO</w:t>
      </w:r>
      <w:r>
        <w:rPr>
          <w:b/>
          <w:sz w:val="28"/>
          <w:szCs w:val="28"/>
          <w:u w:val="single"/>
        </w:rPr>
        <w:t xml:space="preserve"> DE 2022</w:t>
      </w:r>
    </w:p>
    <w:p w14:paraId="37C98683" w14:textId="77777777" w:rsidR="004F11DC" w:rsidRDefault="004F11DC" w:rsidP="008F4E7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4BCBC7F5" w14:textId="78CCD09A" w:rsidR="009D1856" w:rsidRPr="004F11DC" w:rsidRDefault="00061E9A" w:rsidP="00867442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295/2022 – </w:t>
      </w:r>
      <w:r w:rsidRPr="004F11DC">
        <w:rPr>
          <w:sz w:val="28"/>
          <w:szCs w:val="28"/>
        </w:rPr>
        <w:t>SOLICITA A SUBSTITUIÇÃO D</w:t>
      </w:r>
      <w:r w:rsidR="004F11DC" w:rsidRPr="004F11DC">
        <w:rPr>
          <w:sz w:val="28"/>
          <w:szCs w:val="28"/>
        </w:rPr>
        <w:t>E ANEXO QUE ACOMPANHA O PROJETO 2804/2022.</w:t>
      </w:r>
    </w:p>
    <w:p w14:paraId="646B97DC" w14:textId="77777777" w:rsidR="004F11DC" w:rsidRDefault="004F11DC" w:rsidP="00867442">
      <w:pPr>
        <w:spacing w:line="360" w:lineRule="auto"/>
        <w:jc w:val="both"/>
        <w:rPr>
          <w:b/>
          <w:bCs/>
          <w:sz w:val="28"/>
          <w:szCs w:val="28"/>
        </w:rPr>
      </w:pPr>
    </w:p>
    <w:p w14:paraId="54C22055" w14:textId="77777777" w:rsidR="009D1856" w:rsidRPr="009D1856" w:rsidRDefault="009D1856" w:rsidP="009D1856">
      <w:pPr>
        <w:spacing w:line="360" w:lineRule="auto"/>
        <w:jc w:val="both"/>
        <w:rPr>
          <w:sz w:val="28"/>
          <w:szCs w:val="28"/>
          <w:lang w:val="x-none"/>
        </w:rPr>
      </w:pPr>
      <w:r w:rsidRPr="009D1856">
        <w:rPr>
          <w:b/>
          <w:bCs/>
          <w:sz w:val="28"/>
          <w:szCs w:val="28"/>
          <w:lang w:val="x-none"/>
        </w:rPr>
        <w:t xml:space="preserve">Projeto de Lei do Executivo nº 2806, de 02 de setembro de 2022 – </w:t>
      </w:r>
      <w:r w:rsidRPr="009D1856">
        <w:rPr>
          <w:sz w:val="28"/>
          <w:szCs w:val="28"/>
          <w:lang w:val="x-none"/>
        </w:rPr>
        <w:t>DÁ DENOMINAÇÃO A LOGRADOURO PÚBLICO MUNICIPAL E DÁ OUTRAS PROVIDÊNCIAS.</w:t>
      </w:r>
    </w:p>
    <w:p w14:paraId="365F4CAC" w14:textId="77777777" w:rsidR="009D1856" w:rsidRPr="009D1856" w:rsidRDefault="009D1856" w:rsidP="009D1856">
      <w:pPr>
        <w:spacing w:line="360" w:lineRule="auto"/>
        <w:jc w:val="both"/>
        <w:rPr>
          <w:b/>
          <w:bCs/>
          <w:sz w:val="28"/>
          <w:szCs w:val="28"/>
          <w:lang w:val="x-none"/>
        </w:rPr>
      </w:pPr>
    </w:p>
    <w:p w14:paraId="010D3CA1" w14:textId="3A0E4327" w:rsidR="009D1856" w:rsidRDefault="009D1856" w:rsidP="009D1856">
      <w:pPr>
        <w:spacing w:line="360" w:lineRule="auto"/>
        <w:jc w:val="both"/>
        <w:rPr>
          <w:sz w:val="28"/>
          <w:szCs w:val="28"/>
          <w:lang w:val="x-none"/>
        </w:rPr>
      </w:pPr>
      <w:r w:rsidRPr="009D1856">
        <w:rPr>
          <w:b/>
          <w:bCs/>
          <w:sz w:val="28"/>
          <w:szCs w:val="28"/>
          <w:lang w:val="x-none"/>
        </w:rPr>
        <w:t xml:space="preserve">Projeto de Lei do Executivo nº 2807, de 02 de setembro de 2022 – </w:t>
      </w:r>
      <w:r w:rsidRPr="009D1856">
        <w:rPr>
          <w:sz w:val="28"/>
          <w:szCs w:val="28"/>
          <w:lang w:val="x-none"/>
        </w:rPr>
        <w:t>DÁ DENOMINAÇÃO A LOGRADOURO PÚBLICO MUNICIPAL E DÁ OUTRAS PROVIDÊNCIAS.</w:t>
      </w:r>
    </w:p>
    <w:p w14:paraId="503304BC" w14:textId="77777777" w:rsidR="005E4EE9" w:rsidRDefault="005E4EE9" w:rsidP="009D1856">
      <w:pPr>
        <w:spacing w:line="360" w:lineRule="auto"/>
        <w:jc w:val="both"/>
        <w:rPr>
          <w:sz w:val="28"/>
          <w:szCs w:val="28"/>
          <w:lang w:val="x-none"/>
        </w:rPr>
      </w:pPr>
    </w:p>
    <w:p w14:paraId="0818CA1C" w14:textId="77777777" w:rsidR="005E4EE9" w:rsidRPr="005E4EE9" w:rsidRDefault="005E4EE9" w:rsidP="005E4EE9">
      <w:pPr>
        <w:spacing w:line="360" w:lineRule="auto"/>
        <w:jc w:val="both"/>
        <w:rPr>
          <w:sz w:val="28"/>
          <w:szCs w:val="28"/>
          <w:lang w:val="x-none"/>
        </w:rPr>
      </w:pPr>
      <w:r w:rsidRPr="005E4EE9">
        <w:rPr>
          <w:b/>
          <w:bCs/>
          <w:sz w:val="28"/>
          <w:szCs w:val="28"/>
          <w:lang w:val="x-none"/>
        </w:rPr>
        <w:t xml:space="preserve">Projeto de Lei do Executivo nº 2808, de 02 de setembro de 2022 – </w:t>
      </w:r>
      <w:r w:rsidRPr="005E4EE9">
        <w:rPr>
          <w:sz w:val="28"/>
          <w:szCs w:val="28"/>
          <w:lang w:val="x-none"/>
        </w:rPr>
        <w:t>CRIA O PROGRAMA MUNICIPAL DE DISTRIBUIÇÃO DE CALCÁRIO AOS PEQUENOS PRODUTORES RURAIS E DÁ OUTRAS PROVIDÊNCIAS.</w:t>
      </w:r>
    </w:p>
    <w:p w14:paraId="5C2A8DA5" w14:textId="77777777" w:rsidR="009D1856" w:rsidRPr="009D1856" w:rsidRDefault="009D1856" w:rsidP="009D1856">
      <w:pPr>
        <w:spacing w:line="360" w:lineRule="auto"/>
        <w:jc w:val="both"/>
        <w:rPr>
          <w:b/>
          <w:bCs/>
          <w:sz w:val="28"/>
          <w:szCs w:val="28"/>
          <w:lang w:val="x-none"/>
        </w:rPr>
      </w:pPr>
    </w:p>
    <w:p w14:paraId="44A408B6" w14:textId="37C4B089" w:rsidR="009D1856" w:rsidRDefault="009D1856" w:rsidP="009D1856">
      <w:pPr>
        <w:spacing w:line="360" w:lineRule="auto"/>
        <w:jc w:val="both"/>
        <w:rPr>
          <w:sz w:val="28"/>
          <w:szCs w:val="28"/>
          <w:lang w:val="x-none"/>
        </w:rPr>
      </w:pPr>
      <w:r w:rsidRPr="009D1856">
        <w:rPr>
          <w:b/>
          <w:bCs/>
          <w:sz w:val="28"/>
          <w:szCs w:val="28"/>
          <w:lang w:val="x-none"/>
        </w:rPr>
        <w:t xml:space="preserve">Projeto de Lei do Executivo nº 2809, de 08 de setembro de 2022 – </w:t>
      </w:r>
      <w:r w:rsidRPr="009D1856">
        <w:rPr>
          <w:sz w:val="28"/>
          <w:szCs w:val="28"/>
          <w:lang w:val="x-none"/>
        </w:rPr>
        <w:t>ACRESCENTA O ART. 22-A, NA LEI MUNICIPAL Nº 265, DE 21 DE DEZEMBRO DE 1990, E DÁ OUTRAS PROVIDÊNCIAS.</w:t>
      </w:r>
    </w:p>
    <w:p w14:paraId="0FB55968" w14:textId="77777777" w:rsidR="00235B60" w:rsidRDefault="00235B60" w:rsidP="009D1856">
      <w:pPr>
        <w:spacing w:line="360" w:lineRule="auto"/>
        <w:jc w:val="both"/>
        <w:rPr>
          <w:sz w:val="28"/>
          <w:szCs w:val="28"/>
          <w:lang w:val="x-none"/>
        </w:rPr>
      </w:pPr>
    </w:p>
    <w:p w14:paraId="7C2E1887" w14:textId="4680E8AD" w:rsidR="004F11DC" w:rsidRDefault="00235B60" w:rsidP="009D1856">
      <w:pPr>
        <w:spacing w:line="360" w:lineRule="auto"/>
        <w:jc w:val="both"/>
        <w:rPr>
          <w:sz w:val="28"/>
          <w:szCs w:val="28"/>
        </w:rPr>
      </w:pPr>
      <w:r w:rsidRPr="00235B60">
        <w:rPr>
          <w:b/>
          <w:bCs/>
          <w:sz w:val="28"/>
          <w:szCs w:val="28"/>
        </w:rPr>
        <w:t>Proposta de Moçã</w:t>
      </w:r>
      <w:r w:rsidR="005E4EE9">
        <w:rPr>
          <w:b/>
          <w:bCs/>
          <w:sz w:val="28"/>
          <w:szCs w:val="28"/>
        </w:rPr>
        <w:t>o</w:t>
      </w:r>
      <w:r w:rsidRPr="00235B60">
        <w:rPr>
          <w:b/>
          <w:bCs/>
          <w:sz w:val="28"/>
          <w:szCs w:val="28"/>
        </w:rPr>
        <w:t xml:space="preserve"> nº 08/2022</w:t>
      </w:r>
      <w:r>
        <w:rPr>
          <w:sz w:val="28"/>
          <w:szCs w:val="28"/>
        </w:rPr>
        <w:t xml:space="preserve"> – PROPONENTES TODOS OS VEREADORES.</w:t>
      </w:r>
    </w:p>
    <w:p w14:paraId="0DBA40B3" w14:textId="1D6CA468" w:rsidR="00235B60" w:rsidRDefault="005E4EE9" w:rsidP="009D185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Pedido de Providências nº 32/2022 – </w:t>
      </w:r>
      <w:r w:rsidRPr="005E4EE9">
        <w:rPr>
          <w:sz w:val="28"/>
          <w:szCs w:val="28"/>
        </w:rPr>
        <w:t xml:space="preserve">VEREADORA CLERES MARIA CAVALHEIRO REVELANTE – PT. </w:t>
      </w:r>
    </w:p>
    <w:p w14:paraId="6BEBFE4C" w14:textId="77777777" w:rsidR="005E4EE9" w:rsidRPr="005E4EE9" w:rsidRDefault="005E4EE9" w:rsidP="009D1856">
      <w:pPr>
        <w:spacing w:line="360" w:lineRule="auto"/>
        <w:jc w:val="both"/>
        <w:rPr>
          <w:sz w:val="28"/>
          <w:szCs w:val="28"/>
        </w:rPr>
      </w:pPr>
    </w:p>
    <w:p w14:paraId="6DC7EC65" w14:textId="0F6FE204" w:rsidR="009D1856" w:rsidRPr="005E4EE9" w:rsidRDefault="004F11DC" w:rsidP="009D1856">
      <w:pPr>
        <w:spacing w:line="360" w:lineRule="auto"/>
        <w:jc w:val="both"/>
        <w:rPr>
          <w:sz w:val="28"/>
          <w:szCs w:val="28"/>
        </w:rPr>
      </w:pPr>
      <w:r w:rsidRPr="005E4EE9">
        <w:rPr>
          <w:b/>
          <w:bCs/>
          <w:sz w:val="28"/>
          <w:szCs w:val="28"/>
        </w:rPr>
        <w:t xml:space="preserve">Indicação nº 49/2022 – </w:t>
      </w:r>
      <w:r w:rsidRPr="005E4EE9">
        <w:rPr>
          <w:sz w:val="28"/>
          <w:szCs w:val="28"/>
        </w:rPr>
        <w:t>VEREADORA JANE ELIZETE FERREIRA MARTINS DA SILVA – PDT.</w:t>
      </w:r>
    </w:p>
    <w:p w14:paraId="6F216EB5" w14:textId="77777777" w:rsidR="004F11DC" w:rsidRPr="004F11DC" w:rsidRDefault="004F11DC" w:rsidP="009D1856">
      <w:pPr>
        <w:spacing w:line="360" w:lineRule="auto"/>
        <w:jc w:val="both"/>
        <w:rPr>
          <w:b/>
          <w:bCs/>
          <w:sz w:val="28"/>
          <w:szCs w:val="28"/>
        </w:rPr>
      </w:pPr>
    </w:p>
    <w:p w14:paraId="242F5066" w14:textId="4423840A" w:rsidR="00FC226C" w:rsidRPr="00867442" w:rsidRDefault="0091765A" w:rsidP="00867442">
      <w:pPr>
        <w:spacing w:line="360" w:lineRule="auto"/>
        <w:jc w:val="both"/>
        <w:rPr>
          <w:bCs/>
          <w:sz w:val="28"/>
          <w:szCs w:val="28"/>
        </w:rPr>
      </w:pPr>
      <w:r w:rsidRPr="00226F49">
        <w:rPr>
          <w:bCs/>
          <w:sz w:val="28"/>
          <w:szCs w:val="28"/>
        </w:rPr>
        <w:t>Est</w:t>
      </w:r>
      <w:r w:rsidR="00184A1F">
        <w:rPr>
          <w:bCs/>
          <w:sz w:val="28"/>
          <w:szCs w:val="28"/>
        </w:rPr>
        <w:t>ão</w:t>
      </w:r>
      <w:r w:rsidR="00FA054D">
        <w:rPr>
          <w:bCs/>
          <w:sz w:val="28"/>
          <w:szCs w:val="28"/>
        </w:rPr>
        <w:t xml:space="preserve"> </w:t>
      </w:r>
      <w:r w:rsidR="00226F49" w:rsidRPr="00226F49">
        <w:rPr>
          <w:bCs/>
          <w:sz w:val="28"/>
          <w:szCs w:val="28"/>
        </w:rPr>
        <w:t>baixado</w:t>
      </w:r>
      <w:r w:rsidR="00184A1F">
        <w:rPr>
          <w:bCs/>
          <w:sz w:val="28"/>
          <w:szCs w:val="28"/>
        </w:rPr>
        <w:t>s</w:t>
      </w:r>
      <w:r w:rsidR="00226F49" w:rsidRPr="00226F49">
        <w:rPr>
          <w:bCs/>
          <w:sz w:val="28"/>
          <w:szCs w:val="28"/>
        </w:rPr>
        <w:t xml:space="preserve"> nas Comissões</w:t>
      </w:r>
      <w:r w:rsidR="00F14133">
        <w:rPr>
          <w:bCs/>
          <w:sz w:val="28"/>
          <w:szCs w:val="28"/>
        </w:rPr>
        <w:t>:</w:t>
      </w:r>
    </w:p>
    <w:p w14:paraId="661BA88F" w14:textId="218D3C17" w:rsidR="00BE5CE4" w:rsidRDefault="00BE5CE4" w:rsidP="00BE5CE4">
      <w:pPr>
        <w:spacing w:line="360" w:lineRule="auto"/>
        <w:jc w:val="both"/>
        <w:rPr>
          <w:sz w:val="28"/>
          <w:szCs w:val="28"/>
        </w:rPr>
      </w:pPr>
      <w:r w:rsidRPr="00646AB5">
        <w:rPr>
          <w:b/>
          <w:bCs/>
          <w:sz w:val="28"/>
          <w:szCs w:val="28"/>
        </w:rPr>
        <w:t>Projeto de Lei do Executivo nº 2</w:t>
      </w:r>
      <w:r>
        <w:rPr>
          <w:b/>
          <w:bCs/>
          <w:sz w:val="28"/>
          <w:szCs w:val="28"/>
        </w:rPr>
        <w:t>804</w:t>
      </w:r>
      <w:r w:rsidRPr="00646AB5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31</w:t>
      </w:r>
      <w:r w:rsidRPr="00646AB5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agosto</w:t>
      </w:r>
      <w:r w:rsidRPr="00646AB5">
        <w:rPr>
          <w:b/>
          <w:bCs/>
          <w:sz w:val="28"/>
          <w:szCs w:val="28"/>
        </w:rPr>
        <w:t xml:space="preserve"> de 2022 –</w:t>
      </w:r>
      <w:r>
        <w:rPr>
          <w:b/>
          <w:bCs/>
          <w:sz w:val="28"/>
          <w:szCs w:val="28"/>
        </w:rPr>
        <w:t xml:space="preserve"> </w:t>
      </w:r>
      <w:r w:rsidRPr="000F464B">
        <w:rPr>
          <w:sz w:val="28"/>
          <w:szCs w:val="28"/>
        </w:rPr>
        <w:t>DISPÕE SOBRE AS DIRETRIZES ORÇAMENTÁRIAS PARA O EXERCÍCIO FINANCEIRO DE 2023 E DÁ OUTRAS PROVIDÊNCIAS.</w:t>
      </w:r>
    </w:p>
    <w:p w14:paraId="42470AA2" w14:textId="3A6FBF3F" w:rsidR="00184A1F" w:rsidRDefault="00184A1F" w:rsidP="00BE5CE4">
      <w:pPr>
        <w:spacing w:line="360" w:lineRule="auto"/>
        <w:jc w:val="both"/>
        <w:rPr>
          <w:sz w:val="28"/>
          <w:szCs w:val="28"/>
        </w:rPr>
      </w:pPr>
    </w:p>
    <w:p w14:paraId="5DB1DC67" w14:textId="77777777" w:rsidR="00FC226C" w:rsidRDefault="00FC226C" w:rsidP="00797274">
      <w:pPr>
        <w:pStyle w:val="SemEspaamento"/>
        <w:spacing w:line="360" w:lineRule="auto"/>
        <w:jc w:val="both"/>
        <w:rPr>
          <w:color w:val="000000"/>
          <w:sz w:val="28"/>
          <w:szCs w:val="28"/>
        </w:rPr>
      </w:pPr>
    </w:p>
    <w:p w14:paraId="4BAA6F85" w14:textId="77777777" w:rsidR="00A62A97" w:rsidRDefault="00A62A97" w:rsidP="009C1258">
      <w:pPr>
        <w:jc w:val="center"/>
        <w:rPr>
          <w:b/>
          <w:sz w:val="28"/>
          <w:szCs w:val="28"/>
        </w:rPr>
      </w:pPr>
    </w:p>
    <w:p w14:paraId="59B4F226" w14:textId="6988CDFB" w:rsidR="00797274" w:rsidRDefault="00797274" w:rsidP="00797274">
      <w:pPr>
        <w:jc w:val="center"/>
        <w:rPr>
          <w:b/>
          <w:sz w:val="28"/>
          <w:szCs w:val="28"/>
        </w:rPr>
      </w:pPr>
      <w:bookmarkStart w:id="0" w:name="_Hlk102723335"/>
      <w:r>
        <w:rPr>
          <w:b/>
          <w:sz w:val="28"/>
          <w:szCs w:val="28"/>
        </w:rPr>
        <w:t>VEREAD</w:t>
      </w:r>
      <w:r w:rsidR="0046727F">
        <w:rPr>
          <w:b/>
          <w:sz w:val="28"/>
          <w:szCs w:val="28"/>
        </w:rPr>
        <w:t>OR</w:t>
      </w:r>
      <w:r w:rsidR="00B068DC">
        <w:rPr>
          <w:b/>
          <w:sz w:val="28"/>
          <w:szCs w:val="28"/>
        </w:rPr>
        <w:t xml:space="preserve"> </w:t>
      </w:r>
      <w:r w:rsidR="0046727F">
        <w:rPr>
          <w:b/>
          <w:sz w:val="28"/>
          <w:szCs w:val="28"/>
        </w:rPr>
        <w:t>PRESIDENTE</w:t>
      </w:r>
    </w:p>
    <w:bookmarkEnd w:id="0"/>
    <w:p w14:paraId="2442E95E" w14:textId="3F4E410C" w:rsidR="00F52894" w:rsidRDefault="00BE5CE4" w:rsidP="00B068DC">
      <w:pPr>
        <w:jc w:val="center"/>
      </w:pPr>
      <w:r>
        <w:rPr>
          <w:b/>
          <w:sz w:val="28"/>
          <w:szCs w:val="28"/>
        </w:rPr>
        <w:t>SANDRO DRUM</w:t>
      </w:r>
    </w:p>
    <w:sectPr w:rsidR="00F52894" w:rsidSect="00405BEB"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D"/>
    <w:rsid w:val="00000633"/>
    <w:rsid w:val="00054789"/>
    <w:rsid w:val="0005591E"/>
    <w:rsid w:val="00061E9A"/>
    <w:rsid w:val="00092A07"/>
    <w:rsid w:val="000A2284"/>
    <w:rsid w:val="000F0605"/>
    <w:rsid w:val="000F464B"/>
    <w:rsid w:val="00102D61"/>
    <w:rsid w:val="00123EA5"/>
    <w:rsid w:val="0013045F"/>
    <w:rsid w:val="00130AE1"/>
    <w:rsid w:val="001515CE"/>
    <w:rsid w:val="00164A56"/>
    <w:rsid w:val="00184A1F"/>
    <w:rsid w:val="001A5BD1"/>
    <w:rsid w:val="001D5E2F"/>
    <w:rsid w:val="001E55D1"/>
    <w:rsid w:val="00205C63"/>
    <w:rsid w:val="00210A33"/>
    <w:rsid w:val="00211644"/>
    <w:rsid w:val="00226F49"/>
    <w:rsid w:val="0023003A"/>
    <w:rsid w:val="00235B60"/>
    <w:rsid w:val="0024454F"/>
    <w:rsid w:val="00253BA4"/>
    <w:rsid w:val="00265AEC"/>
    <w:rsid w:val="002848B4"/>
    <w:rsid w:val="00297C49"/>
    <w:rsid w:val="002B1981"/>
    <w:rsid w:val="002B35CB"/>
    <w:rsid w:val="002B57D5"/>
    <w:rsid w:val="002C0F06"/>
    <w:rsid w:val="002C3133"/>
    <w:rsid w:val="002C3D9F"/>
    <w:rsid w:val="002F4738"/>
    <w:rsid w:val="00370C7D"/>
    <w:rsid w:val="003842BA"/>
    <w:rsid w:val="00391E0D"/>
    <w:rsid w:val="003B38D3"/>
    <w:rsid w:val="003D155D"/>
    <w:rsid w:val="00405BEB"/>
    <w:rsid w:val="00406840"/>
    <w:rsid w:val="00421452"/>
    <w:rsid w:val="00427BB5"/>
    <w:rsid w:val="00445C44"/>
    <w:rsid w:val="00465F03"/>
    <w:rsid w:val="00465FAA"/>
    <w:rsid w:val="00467004"/>
    <w:rsid w:val="0046727F"/>
    <w:rsid w:val="0046744E"/>
    <w:rsid w:val="00477CB4"/>
    <w:rsid w:val="004859AA"/>
    <w:rsid w:val="0049538C"/>
    <w:rsid w:val="004A2574"/>
    <w:rsid w:val="004C169E"/>
    <w:rsid w:val="004E215F"/>
    <w:rsid w:val="004E7EB7"/>
    <w:rsid w:val="004F11DC"/>
    <w:rsid w:val="004F2378"/>
    <w:rsid w:val="00505161"/>
    <w:rsid w:val="005448ED"/>
    <w:rsid w:val="00544A7C"/>
    <w:rsid w:val="005470C2"/>
    <w:rsid w:val="0055727A"/>
    <w:rsid w:val="00567B37"/>
    <w:rsid w:val="00570487"/>
    <w:rsid w:val="00592499"/>
    <w:rsid w:val="00594797"/>
    <w:rsid w:val="005A4D78"/>
    <w:rsid w:val="005B5FD3"/>
    <w:rsid w:val="005D3BF0"/>
    <w:rsid w:val="005E4EE9"/>
    <w:rsid w:val="005E6961"/>
    <w:rsid w:val="00605303"/>
    <w:rsid w:val="00610B77"/>
    <w:rsid w:val="00613C49"/>
    <w:rsid w:val="0062552F"/>
    <w:rsid w:val="00646AB5"/>
    <w:rsid w:val="00695BF2"/>
    <w:rsid w:val="006A367A"/>
    <w:rsid w:val="006C669D"/>
    <w:rsid w:val="006D698E"/>
    <w:rsid w:val="006D70C6"/>
    <w:rsid w:val="006E1A49"/>
    <w:rsid w:val="006E2B85"/>
    <w:rsid w:val="006F2C3D"/>
    <w:rsid w:val="0070571D"/>
    <w:rsid w:val="00750F77"/>
    <w:rsid w:val="00752C97"/>
    <w:rsid w:val="00764C9A"/>
    <w:rsid w:val="00787269"/>
    <w:rsid w:val="00797274"/>
    <w:rsid w:val="007A6483"/>
    <w:rsid w:val="007D310D"/>
    <w:rsid w:val="007D4DDF"/>
    <w:rsid w:val="007E7280"/>
    <w:rsid w:val="00827482"/>
    <w:rsid w:val="00845DC8"/>
    <w:rsid w:val="00867442"/>
    <w:rsid w:val="00870E05"/>
    <w:rsid w:val="008765D8"/>
    <w:rsid w:val="00877E54"/>
    <w:rsid w:val="00893912"/>
    <w:rsid w:val="008956CC"/>
    <w:rsid w:val="008978BE"/>
    <w:rsid w:val="008F4E73"/>
    <w:rsid w:val="0091765A"/>
    <w:rsid w:val="00936EA4"/>
    <w:rsid w:val="009603FE"/>
    <w:rsid w:val="00965CA9"/>
    <w:rsid w:val="00970869"/>
    <w:rsid w:val="00992992"/>
    <w:rsid w:val="009C1258"/>
    <w:rsid w:val="009D1856"/>
    <w:rsid w:val="009D2B7B"/>
    <w:rsid w:val="009E1106"/>
    <w:rsid w:val="009E3847"/>
    <w:rsid w:val="009E61B8"/>
    <w:rsid w:val="00A14EE3"/>
    <w:rsid w:val="00A23592"/>
    <w:rsid w:val="00A24BC1"/>
    <w:rsid w:val="00A47716"/>
    <w:rsid w:val="00A62A97"/>
    <w:rsid w:val="00A77D2E"/>
    <w:rsid w:val="00AA0956"/>
    <w:rsid w:val="00AB6225"/>
    <w:rsid w:val="00AD5295"/>
    <w:rsid w:val="00AE1015"/>
    <w:rsid w:val="00B068DC"/>
    <w:rsid w:val="00B12DE2"/>
    <w:rsid w:val="00B1631C"/>
    <w:rsid w:val="00B24C9E"/>
    <w:rsid w:val="00B3799F"/>
    <w:rsid w:val="00B42A9D"/>
    <w:rsid w:val="00B475D0"/>
    <w:rsid w:val="00B556F0"/>
    <w:rsid w:val="00B61839"/>
    <w:rsid w:val="00B70563"/>
    <w:rsid w:val="00B77563"/>
    <w:rsid w:val="00BE5CE4"/>
    <w:rsid w:val="00C1054F"/>
    <w:rsid w:val="00C23A62"/>
    <w:rsid w:val="00C50FB9"/>
    <w:rsid w:val="00C53601"/>
    <w:rsid w:val="00C604CD"/>
    <w:rsid w:val="00C7317E"/>
    <w:rsid w:val="00C92DA3"/>
    <w:rsid w:val="00CB11E3"/>
    <w:rsid w:val="00CC326E"/>
    <w:rsid w:val="00CC4C88"/>
    <w:rsid w:val="00CF26C4"/>
    <w:rsid w:val="00CF48FF"/>
    <w:rsid w:val="00D05B18"/>
    <w:rsid w:val="00D13E39"/>
    <w:rsid w:val="00D22620"/>
    <w:rsid w:val="00D41B47"/>
    <w:rsid w:val="00D60D2C"/>
    <w:rsid w:val="00D7178E"/>
    <w:rsid w:val="00D8633F"/>
    <w:rsid w:val="00D95AB7"/>
    <w:rsid w:val="00D96CC1"/>
    <w:rsid w:val="00DC502E"/>
    <w:rsid w:val="00DF32DF"/>
    <w:rsid w:val="00E4434A"/>
    <w:rsid w:val="00E50257"/>
    <w:rsid w:val="00E67617"/>
    <w:rsid w:val="00E77FC2"/>
    <w:rsid w:val="00E9189A"/>
    <w:rsid w:val="00EA0C81"/>
    <w:rsid w:val="00EA41F3"/>
    <w:rsid w:val="00EC5C52"/>
    <w:rsid w:val="00ED174A"/>
    <w:rsid w:val="00ED6472"/>
    <w:rsid w:val="00F14133"/>
    <w:rsid w:val="00F30985"/>
    <w:rsid w:val="00F52894"/>
    <w:rsid w:val="00F62937"/>
    <w:rsid w:val="00F96725"/>
    <w:rsid w:val="00FA054D"/>
    <w:rsid w:val="00FA43B1"/>
    <w:rsid w:val="00FB07E3"/>
    <w:rsid w:val="00FB43B5"/>
    <w:rsid w:val="00FC226C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758"/>
  <w15:chartTrackingRefBased/>
  <w15:docId w15:val="{22CB8984-CB32-4FE4-9853-B8B838E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2A9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0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">
    <w:name w:val="Title"/>
    <w:basedOn w:val="Normal"/>
    <w:link w:val="TtuloChar"/>
    <w:uiPriority w:val="99"/>
    <w:qFormat/>
    <w:rsid w:val="00E77FC2"/>
    <w:pPr>
      <w:suppressAutoHyphens w:val="0"/>
      <w:jc w:val="center"/>
    </w:pPr>
    <w:rPr>
      <w:rFonts w:ascii="Arial" w:hAnsi="Arial"/>
      <w:b/>
      <w:bCs/>
      <w:spacing w:val="24"/>
      <w:kern w:val="16"/>
    </w:rPr>
  </w:style>
  <w:style w:type="character" w:customStyle="1" w:styleId="TtuloChar">
    <w:name w:val="Título Char"/>
    <w:basedOn w:val="Fontepargpadro"/>
    <w:link w:val="Ttulo"/>
    <w:uiPriority w:val="10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77FC2"/>
    <w:pPr>
      <w:suppressAutoHyphens w:val="0"/>
      <w:ind w:left="2640"/>
      <w:jc w:val="both"/>
    </w:pPr>
    <w:rPr>
      <w:rFonts w:ascii="Arial" w:hAnsi="Arial"/>
      <w:b/>
      <w:bCs/>
      <w:spacing w:val="24"/>
      <w:kern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7FC2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2022-09-14T17:07:00Z</cp:lastPrinted>
  <dcterms:created xsi:type="dcterms:W3CDTF">2022-09-14T18:20:00Z</dcterms:created>
  <dcterms:modified xsi:type="dcterms:W3CDTF">2022-09-14T18:20:00Z</dcterms:modified>
</cp:coreProperties>
</file>