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5FF8A02E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4C66B0">
        <w:rPr>
          <w:rFonts w:asciiTheme="minorHAnsi" w:hAnsiTheme="minorHAnsi"/>
          <w:b/>
          <w:color w:val="000000"/>
        </w:rPr>
        <w:t>4</w:t>
      </w:r>
      <w:r w:rsidR="00C574C4">
        <w:rPr>
          <w:rFonts w:asciiTheme="minorHAnsi" w:hAnsiTheme="minorHAnsi"/>
          <w:b/>
          <w:color w:val="000000"/>
        </w:rPr>
        <w:t>1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DBB0338" w14:textId="77777777" w:rsidR="00C574C4" w:rsidRDefault="00237711" w:rsidP="00C574C4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CLERES MARIA CAVALHEIRO REVELANTE</w:t>
      </w:r>
      <w:r w:rsidR="0097023E" w:rsidRPr="009165C6">
        <w:rPr>
          <w:rFonts w:eastAsia="Calibri"/>
          <w:sz w:val="26"/>
          <w:szCs w:val="26"/>
          <w:lang w:eastAsia="en-US"/>
        </w:rPr>
        <w:t>, Vereador</w:t>
      </w:r>
      <w:r w:rsidR="004C66B0">
        <w:rPr>
          <w:rFonts w:eastAsia="Calibri"/>
          <w:sz w:val="26"/>
          <w:szCs w:val="26"/>
          <w:lang w:eastAsia="en-US"/>
        </w:rPr>
        <w:t>a do PT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="00C574C4" w:rsidRPr="00C574C4">
        <w:rPr>
          <w:rFonts w:eastAsia="Calibri"/>
          <w:sz w:val="26"/>
          <w:szCs w:val="26"/>
          <w:lang w:eastAsia="en-US"/>
        </w:rPr>
        <w:t>através da Secretaria competente, viabilize, o pagamento do vale refeição às trabalhadoras do Conselho Tutelar, (conforme modelo de Projeto em anexo)</w:t>
      </w:r>
      <w:r w:rsidR="00C574C4">
        <w:rPr>
          <w:rFonts w:eastAsia="Calibri"/>
          <w:sz w:val="26"/>
          <w:szCs w:val="26"/>
          <w:lang w:eastAsia="en-US"/>
        </w:rPr>
        <w:t>.</w:t>
      </w:r>
    </w:p>
    <w:p w14:paraId="58FD8678" w14:textId="0D187130" w:rsidR="00A37235" w:rsidRPr="009165C6" w:rsidRDefault="00A37235" w:rsidP="00C574C4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748E48A0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6671FD">
        <w:rPr>
          <w:rFonts w:eastAsia="Calibri"/>
          <w:sz w:val="26"/>
          <w:szCs w:val="26"/>
          <w:lang w:eastAsia="en-US"/>
        </w:rPr>
        <w:t>0</w:t>
      </w:r>
      <w:r w:rsidR="00237711">
        <w:rPr>
          <w:rFonts w:eastAsia="Calibri"/>
          <w:sz w:val="26"/>
          <w:szCs w:val="26"/>
          <w:lang w:eastAsia="en-US"/>
        </w:rPr>
        <w:t>5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C92C91">
        <w:rPr>
          <w:rFonts w:eastAsia="Calibri"/>
          <w:sz w:val="26"/>
          <w:szCs w:val="26"/>
          <w:lang w:eastAsia="en-US"/>
        </w:rPr>
        <w:t>agosto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70326694" w:rsidR="00A37235" w:rsidRPr="009165C6" w:rsidRDefault="00237711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CLERES MARIA CAVALHEIRO REVELANTE</w:t>
      </w:r>
    </w:p>
    <w:p w14:paraId="260646CC" w14:textId="58962FFA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A30C75">
        <w:rPr>
          <w:color w:val="000000"/>
          <w:sz w:val="26"/>
          <w:szCs w:val="26"/>
        </w:rPr>
        <w:t>A</w:t>
      </w:r>
      <w:r w:rsidRPr="009165C6">
        <w:rPr>
          <w:color w:val="000000"/>
          <w:sz w:val="26"/>
          <w:szCs w:val="26"/>
        </w:rPr>
        <w:t xml:space="preserve"> P</w:t>
      </w:r>
      <w:r w:rsidR="00A30C75">
        <w:rPr>
          <w:color w:val="000000"/>
          <w:sz w:val="26"/>
          <w:szCs w:val="26"/>
        </w:rPr>
        <w:t>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A7D68"/>
    <w:rsid w:val="000F3560"/>
    <w:rsid w:val="00124B6B"/>
    <w:rsid w:val="001364B4"/>
    <w:rsid w:val="001D48A8"/>
    <w:rsid w:val="00237711"/>
    <w:rsid w:val="00246C9B"/>
    <w:rsid w:val="002B5B88"/>
    <w:rsid w:val="002C344B"/>
    <w:rsid w:val="002F06AE"/>
    <w:rsid w:val="002F61B3"/>
    <w:rsid w:val="003D6274"/>
    <w:rsid w:val="003F7C88"/>
    <w:rsid w:val="00416E49"/>
    <w:rsid w:val="004363B6"/>
    <w:rsid w:val="00471207"/>
    <w:rsid w:val="004734AE"/>
    <w:rsid w:val="004C66B0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0C75"/>
    <w:rsid w:val="00A3568F"/>
    <w:rsid w:val="00A37235"/>
    <w:rsid w:val="00A837B5"/>
    <w:rsid w:val="00AB75E8"/>
    <w:rsid w:val="00AD10EF"/>
    <w:rsid w:val="00BD4EE1"/>
    <w:rsid w:val="00BE73D1"/>
    <w:rsid w:val="00C55C8E"/>
    <w:rsid w:val="00C574C4"/>
    <w:rsid w:val="00C92C91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2022-05-11T12:08:00Z</cp:lastPrinted>
  <dcterms:created xsi:type="dcterms:W3CDTF">2022-08-05T11:25:00Z</dcterms:created>
  <dcterms:modified xsi:type="dcterms:W3CDTF">2022-08-05T11:25:00Z</dcterms:modified>
</cp:coreProperties>
</file>