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425B9676" w:rsidR="00752B33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>
        <w:rPr>
          <w:rFonts w:ascii="Times New Roman" w:hAnsi="Times New Roman" w:cs="Times New Roman"/>
          <w:sz w:val="26"/>
          <w:szCs w:val="26"/>
        </w:rPr>
        <w:t xml:space="preserve">Ata nº </w:t>
      </w:r>
      <w:r w:rsidR="00653448">
        <w:rPr>
          <w:rFonts w:ascii="Times New Roman" w:hAnsi="Times New Roman" w:cs="Times New Roman"/>
          <w:sz w:val="26"/>
          <w:szCs w:val="26"/>
        </w:rPr>
        <w:t>2</w:t>
      </w:r>
      <w:r w:rsidR="002013CB">
        <w:rPr>
          <w:rFonts w:ascii="Times New Roman" w:hAnsi="Times New Roman" w:cs="Times New Roman"/>
          <w:sz w:val="26"/>
          <w:szCs w:val="26"/>
        </w:rPr>
        <w:t>5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037F196A" w:rsidR="000F5EA2" w:rsidRPr="00E55BD4" w:rsidRDefault="006C4C9C" w:rsidP="0092489D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2013CB">
        <w:rPr>
          <w:sz w:val="26"/>
          <w:szCs w:val="26"/>
        </w:rPr>
        <w:t>vinte e seis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653448">
        <w:rPr>
          <w:sz w:val="26"/>
          <w:szCs w:val="26"/>
        </w:rPr>
        <w:t>julho</w:t>
      </w:r>
      <w:r w:rsidR="004F4B3B">
        <w:rPr>
          <w:sz w:val="26"/>
          <w:szCs w:val="26"/>
        </w:rPr>
        <w:t xml:space="preserve"> de dois mil e vinte e dois, às dezenove horas</w:t>
      </w:r>
      <w:r w:rsidR="006A7163">
        <w:rPr>
          <w:sz w:val="26"/>
          <w:szCs w:val="26"/>
        </w:rPr>
        <w:t xml:space="preserve"> e </w:t>
      </w:r>
      <w:r w:rsidR="002013CB">
        <w:rPr>
          <w:sz w:val="26"/>
          <w:szCs w:val="26"/>
        </w:rPr>
        <w:t>quatro</w:t>
      </w:r>
      <w:r w:rsidR="006A7163">
        <w:rPr>
          <w:sz w:val="26"/>
          <w:szCs w:val="26"/>
        </w:rPr>
        <w:t xml:space="preserve"> minutos</w:t>
      </w:r>
      <w:r w:rsidR="004F4B3B">
        <w:rPr>
          <w:sz w:val="26"/>
          <w:szCs w:val="26"/>
        </w:rPr>
        <w:t>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06B74">
        <w:rPr>
          <w:sz w:val="26"/>
          <w:szCs w:val="26"/>
        </w:rPr>
        <w:t>Altenir</w:t>
      </w:r>
      <w:proofErr w:type="spellEnd"/>
      <w:r w:rsidR="00306B74">
        <w:rPr>
          <w:sz w:val="26"/>
          <w:szCs w:val="26"/>
        </w:rPr>
        <w:t xml:space="preserve"> Rodrigues da Silva</w:t>
      </w:r>
      <w:r w:rsidR="003271BC" w:rsidRPr="003271BC">
        <w:rPr>
          <w:sz w:val="26"/>
          <w:szCs w:val="26"/>
        </w:rPr>
        <w:t>,</w:t>
      </w:r>
      <w:r w:rsidR="006A7163">
        <w:rPr>
          <w:sz w:val="26"/>
          <w:szCs w:val="26"/>
        </w:rPr>
        <w:t xml:space="preserve"> </w:t>
      </w:r>
      <w:proofErr w:type="spellStart"/>
      <w:r w:rsidR="006A7163" w:rsidRPr="003271BC">
        <w:rPr>
          <w:sz w:val="26"/>
          <w:szCs w:val="26"/>
        </w:rPr>
        <w:t>Cleres</w:t>
      </w:r>
      <w:proofErr w:type="spellEnd"/>
      <w:r w:rsidR="006A7163" w:rsidRPr="003271BC">
        <w:rPr>
          <w:sz w:val="26"/>
          <w:szCs w:val="26"/>
        </w:rPr>
        <w:t xml:space="preserve"> Maria Cavalheiro </w:t>
      </w:r>
      <w:proofErr w:type="spellStart"/>
      <w:r w:rsidR="006A7163" w:rsidRPr="003271BC">
        <w:rPr>
          <w:sz w:val="26"/>
          <w:szCs w:val="26"/>
        </w:rPr>
        <w:t>Revelante</w:t>
      </w:r>
      <w:proofErr w:type="spellEnd"/>
      <w:r w:rsidR="006A7163">
        <w:rPr>
          <w:sz w:val="26"/>
          <w:szCs w:val="26"/>
        </w:rPr>
        <w:t>,</w:t>
      </w:r>
      <w:r w:rsidR="003271BC" w:rsidRPr="003271BC">
        <w:rPr>
          <w:sz w:val="26"/>
          <w:szCs w:val="26"/>
        </w:rPr>
        <w:t xml:space="preserve"> Gildo de Oliveira Brandão,</w:t>
      </w:r>
      <w:r w:rsidR="00064751" w:rsidRPr="00064751">
        <w:rPr>
          <w:sz w:val="26"/>
          <w:szCs w:val="26"/>
        </w:rPr>
        <w:t xml:space="preserve"> </w:t>
      </w:r>
      <w:r w:rsidR="00064751">
        <w:rPr>
          <w:sz w:val="26"/>
          <w:szCs w:val="26"/>
        </w:rPr>
        <w:t>José Jair Borges, Jane Elizete Ferreira Martins da Silva</w:t>
      </w:r>
      <w:r w:rsidR="0007710C">
        <w:rPr>
          <w:sz w:val="26"/>
          <w:szCs w:val="26"/>
        </w:rPr>
        <w:t>,</w:t>
      </w:r>
      <w:r w:rsidR="003271BC" w:rsidRPr="003271BC">
        <w:rPr>
          <w:sz w:val="26"/>
          <w:szCs w:val="26"/>
        </w:rPr>
        <w:t xml:space="preserve"> José Sérgio de Carvalho</w:t>
      </w:r>
      <w:r w:rsidR="00EF3FA8">
        <w:rPr>
          <w:sz w:val="26"/>
          <w:szCs w:val="26"/>
        </w:rPr>
        <w:t xml:space="preserve">, </w:t>
      </w:r>
      <w:proofErr w:type="spellStart"/>
      <w:r w:rsidR="00EF3FA8" w:rsidRPr="00EF3FA8">
        <w:rPr>
          <w:sz w:val="26"/>
          <w:szCs w:val="26"/>
        </w:rPr>
        <w:t>Orquelita</w:t>
      </w:r>
      <w:proofErr w:type="spellEnd"/>
      <w:r w:rsidR="00EF3FA8" w:rsidRPr="00EF3FA8">
        <w:rPr>
          <w:sz w:val="26"/>
          <w:szCs w:val="26"/>
        </w:rPr>
        <w:t xml:space="preserve"> Salgado da Costa </w:t>
      </w:r>
      <w:r w:rsidR="00EF3FA8">
        <w:rPr>
          <w:sz w:val="26"/>
          <w:szCs w:val="26"/>
        </w:rPr>
        <w:t xml:space="preserve">e </w:t>
      </w:r>
      <w:r w:rsidR="003271BC">
        <w:rPr>
          <w:sz w:val="26"/>
          <w:szCs w:val="26"/>
        </w:rPr>
        <w:t xml:space="preserve">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C75A53">
        <w:rPr>
          <w:sz w:val="26"/>
          <w:szCs w:val="26"/>
        </w:rPr>
        <w:t xml:space="preserve">.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</w:t>
      </w:r>
      <w:r w:rsidR="00C84C4E">
        <w:rPr>
          <w:sz w:val="26"/>
          <w:szCs w:val="26"/>
        </w:rPr>
        <w:t>a</w:t>
      </w:r>
      <w:r w:rsidR="0093679E">
        <w:rPr>
          <w:sz w:val="26"/>
          <w:szCs w:val="26"/>
        </w:rPr>
        <w:t>o secretário</w:t>
      </w:r>
      <w:r w:rsidR="004F4B3B">
        <w:rPr>
          <w:sz w:val="26"/>
          <w:szCs w:val="26"/>
        </w:rPr>
        <w:t xml:space="preserve">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93679E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93679E">
        <w:rPr>
          <w:sz w:val="26"/>
          <w:szCs w:val="26"/>
        </w:rPr>
        <w:t>o</w:t>
      </w:r>
      <w:r w:rsidR="008E5DDC">
        <w:rPr>
          <w:sz w:val="26"/>
          <w:szCs w:val="26"/>
        </w:rPr>
        <w:t xml:space="preserve"> fez a leitura da Ata nº </w:t>
      </w:r>
      <w:r w:rsidR="00653448">
        <w:rPr>
          <w:sz w:val="26"/>
          <w:szCs w:val="26"/>
        </w:rPr>
        <w:t>2</w:t>
      </w:r>
      <w:r w:rsidR="002013CB">
        <w:rPr>
          <w:sz w:val="26"/>
          <w:szCs w:val="26"/>
        </w:rPr>
        <w:t>4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2013CB">
        <w:rPr>
          <w:sz w:val="26"/>
          <w:szCs w:val="26"/>
        </w:rPr>
        <w:t>oito</w:t>
      </w:r>
      <w:r w:rsidR="00C75A53">
        <w:rPr>
          <w:sz w:val="26"/>
          <w:szCs w:val="26"/>
        </w:rPr>
        <w:t xml:space="preserve"> votos</w:t>
      </w:r>
      <w:r w:rsidR="00653448">
        <w:rPr>
          <w:sz w:val="26"/>
          <w:szCs w:val="26"/>
        </w:rPr>
        <w:t>.</w:t>
      </w:r>
      <w:r w:rsidR="006A7163">
        <w:rPr>
          <w:sz w:val="26"/>
          <w:szCs w:val="26"/>
        </w:rPr>
        <w:t xml:space="preserve"> </w:t>
      </w:r>
      <w:r w:rsidR="00CF209D">
        <w:rPr>
          <w:bCs/>
          <w:sz w:val="26"/>
          <w:szCs w:val="26"/>
        </w:rPr>
        <w:t>O presidente solicitou ao secretário que fizesse a leitura do Projeto de Lei do Executivo n° 27</w:t>
      </w:r>
      <w:r w:rsidR="002013CB">
        <w:rPr>
          <w:bCs/>
          <w:sz w:val="26"/>
          <w:szCs w:val="26"/>
        </w:rPr>
        <w:t>69</w:t>
      </w:r>
      <w:r w:rsidR="00CF209D">
        <w:rPr>
          <w:bCs/>
          <w:sz w:val="26"/>
          <w:szCs w:val="26"/>
        </w:rPr>
        <w:t xml:space="preserve">, </w:t>
      </w:r>
      <w:r w:rsidR="00CF209D" w:rsidRPr="00C279E4">
        <w:rPr>
          <w:bCs/>
          <w:sz w:val="26"/>
          <w:szCs w:val="26"/>
        </w:rPr>
        <w:t xml:space="preserve">de </w:t>
      </w:r>
      <w:r w:rsidR="002013CB">
        <w:rPr>
          <w:bCs/>
          <w:sz w:val="26"/>
          <w:szCs w:val="26"/>
        </w:rPr>
        <w:t>04</w:t>
      </w:r>
      <w:r w:rsidR="00CF209D" w:rsidRPr="00C279E4">
        <w:rPr>
          <w:bCs/>
          <w:sz w:val="26"/>
          <w:szCs w:val="26"/>
        </w:rPr>
        <w:t xml:space="preserve"> de </w:t>
      </w:r>
      <w:r w:rsidR="002013CB">
        <w:rPr>
          <w:bCs/>
          <w:sz w:val="26"/>
          <w:szCs w:val="26"/>
        </w:rPr>
        <w:t>maio</w:t>
      </w:r>
      <w:r w:rsidR="00CF209D" w:rsidRPr="00C279E4">
        <w:rPr>
          <w:bCs/>
          <w:sz w:val="26"/>
          <w:szCs w:val="26"/>
        </w:rPr>
        <w:t xml:space="preserve"> de 2022 –</w:t>
      </w:r>
      <w:r w:rsidR="002013CB">
        <w:rPr>
          <w:bCs/>
          <w:sz w:val="26"/>
          <w:szCs w:val="26"/>
        </w:rPr>
        <w:t xml:space="preserve"> </w:t>
      </w:r>
      <w:r w:rsidR="002013CB" w:rsidRPr="002013CB">
        <w:rPr>
          <w:bCs/>
          <w:sz w:val="26"/>
          <w:szCs w:val="26"/>
        </w:rPr>
        <w:t>estabelece a política, cria o conselho   e o fundo municipal do idoso e dá outras providências</w:t>
      </w:r>
      <w:r w:rsidR="002013CB">
        <w:rPr>
          <w:bCs/>
          <w:sz w:val="26"/>
          <w:szCs w:val="26"/>
        </w:rPr>
        <w:t>, e em seguida solicitou que fizesse a leitura da Emenda Supressiva ao Projeto de Lei</w:t>
      </w:r>
      <w:r w:rsidR="007D0160">
        <w:rPr>
          <w:bCs/>
          <w:sz w:val="26"/>
          <w:szCs w:val="26"/>
        </w:rPr>
        <w:t>, sendo esta aprovada por sete votos favoráveis e um voto contrário.</w:t>
      </w:r>
      <w:r w:rsidR="00C33E8C">
        <w:rPr>
          <w:bCs/>
          <w:sz w:val="26"/>
          <w:szCs w:val="26"/>
        </w:rPr>
        <w:t xml:space="preserve"> </w:t>
      </w:r>
      <w:r w:rsidR="007D0160">
        <w:rPr>
          <w:bCs/>
          <w:sz w:val="26"/>
          <w:szCs w:val="26"/>
        </w:rPr>
        <w:t xml:space="preserve">O </w:t>
      </w:r>
      <w:r w:rsidR="00C33E8C">
        <w:rPr>
          <w:bCs/>
          <w:sz w:val="26"/>
          <w:szCs w:val="26"/>
        </w:rPr>
        <w:t xml:space="preserve">Projeto com sua respectiva Emenda foi aprovado por </w:t>
      </w:r>
      <w:r w:rsidR="00835FA4">
        <w:rPr>
          <w:bCs/>
          <w:sz w:val="26"/>
          <w:szCs w:val="26"/>
        </w:rPr>
        <w:t>oito</w:t>
      </w:r>
      <w:r w:rsidR="00C33E8C">
        <w:rPr>
          <w:bCs/>
          <w:sz w:val="26"/>
          <w:szCs w:val="26"/>
        </w:rPr>
        <w:t xml:space="preserve"> votos. </w:t>
      </w:r>
      <w:r w:rsidR="00CF209D">
        <w:rPr>
          <w:bCs/>
          <w:sz w:val="26"/>
          <w:szCs w:val="26"/>
        </w:rPr>
        <w:t>O presidente solicitou ao secretário que fizesse a leitura d</w:t>
      </w:r>
      <w:r w:rsidR="00C33E8C">
        <w:rPr>
          <w:bCs/>
          <w:sz w:val="26"/>
          <w:szCs w:val="26"/>
        </w:rPr>
        <w:t>a</w:t>
      </w:r>
      <w:r w:rsidR="00CF209D">
        <w:rPr>
          <w:bCs/>
          <w:sz w:val="26"/>
          <w:szCs w:val="26"/>
        </w:rPr>
        <w:t xml:space="preserve"> Pro</w:t>
      </w:r>
      <w:r w:rsidR="00C33E8C">
        <w:rPr>
          <w:bCs/>
          <w:sz w:val="26"/>
          <w:szCs w:val="26"/>
        </w:rPr>
        <w:t>posta de Moção de Pesar n° 04/2022 pelo falecimento da Sra. Margarida Gonçalves da Costa, ocorrido no último dia dezenove de julho. Após ser colocada em discussão, votação e aprovada por unanimidade o Presidente solicitou aos membros da família que viessem até o Plenário receber a Moção.</w:t>
      </w:r>
      <w:r w:rsidR="00CF209D">
        <w:rPr>
          <w:bCs/>
          <w:sz w:val="26"/>
          <w:szCs w:val="26"/>
        </w:rPr>
        <w:t xml:space="preserve"> </w:t>
      </w:r>
      <w:r w:rsidR="00C91D4D">
        <w:rPr>
          <w:bCs/>
          <w:sz w:val="26"/>
          <w:szCs w:val="26"/>
        </w:rPr>
        <w:t xml:space="preserve">O presidente solicitou ao secretário que fizesse a leitura do Pedido de Providências n° 17/2022 da vereadora </w:t>
      </w:r>
      <w:proofErr w:type="spellStart"/>
      <w:r w:rsidR="00C91D4D">
        <w:rPr>
          <w:bCs/>
          <w:sz w:val="26"/>
          <w:szCs w:val="26"/>
        </w:rPr>
        <w:t>Cleres</w:t>
      </w:r>
      <w:proofErr w:type="spellEnd"/>
      <w:r w:rsidR="00C91D4D">
        <w:rPr>
          <w:bCs/>
          <w:sz w:val="26"/>
          <w:szCs w:val="26"/>
        </w:rPr>
        <w:t xml:space="preserve"> Maria Cavalheiro </w:t>
      </w:r>
      <w:proofErr w:type="spellStart"/>
      <w:r w:rsidR="00C91D4D">
        <w:rPr>
          <w:bCs/>
          <w:sz w:val="26"/>
          <w:szCs w:val="26"/>
        </w:rPr>
        <w:t>Revelante</w:t>
      </w:r>
      <w:proofErr w:type="spellEnd"/>
      <w:r w:rsidR="00C91D4D">
        <w:rPr>
          <w:bCs/>
          <w:sz w:val="26"/>
          <w:szCs w:val="26"/>
        </w:rPr>
        <w:t xml:space="preserve"> que pede a</w:t>
      </w:r>
      <w:r w:rsidR="00C91D4D" w:rsidRPr="00C91D4D">
        <w:rPr>
          <w:bCs/>
          <w:sz w:val="26"/>
          <w:szCs w:val="26"/>
        </w:rPr>
        <w:t>o Poder Executivo Municipal, através da Secretaria de Educação</w:t>
      </w:r>
      <w:r w:rsidR="00C91D4D">
        <w:rPr>
          <w:bCs/>
          <w:sz w:val="26"/>
          <w:szCs w:val="26"/>
        </w:rPr>
        <w:t xml:space="preserve"> que</w:t>
      </w:r>
      <w:r w:rsidR="00C91D4D" w:rsidRPr="00C91D4D">
        <w:rPr>
          <w:bCs/>
          <w:sz w:val="26"/>
          <w:szCs w:val="26"/>
        </w:rPr>
        <w:t xml:space="preserve"> providencie monitoras exclusivas para todas as crianças especiais das escolas da rede Municipal de Ensino</w:t>
      </w:r>
      <w:r w:rsidR="00C91D4D">
        <w:rPr>
          <w:bCs/>
          <w:sz w:val="26"/>
          <w:szCs w:val="26"/>
        </w:rPr>
        <w:t xml:space="preserve">. A vereadora defendeu seu pedido. O presidente solicitou ao secretário que fizesse a leitura do Pedido de Providências n° 18/2022 da vereadora </w:t>
      </w:r>
      <w:proofErr w:type="spellStart"/>
      <w:r w:rsidR="00B335EE">
        <w:rPr>
          <w:bCs/>
          <w:sz w:val="26"/>
          <w:szCs w:val="26"/>
        </w:rPr>
        <w:t>Cleres</w:t>
      </w:r>
      <w:proofErr w:type="spellEnd"/>
      <w:r w:rsidR="00B335EE">
        <w:rPr>
          <w:bCs/>
          <w:sz w:val="26"/>
          <w:szCs w:val="26"/>
        </w:rPr>
        <w:t xml:space="preserve"> Maria Cavalheiro </w:t>
      </w:r>
      <w:proofErr w:type="spellStart"/>
      <w:r w:rsidR="00B335EE">
        <w:rPr>
          <w:bCs/>
          <w:sz w:val="26"/>
          <w:szCs w:val="26"/>
        </w:rPr>
        <w:t>Revelante</w:t>
      </w:r>
      <w:proofErr w:type="spellEnd"/>
      <w:r w:rsidR="00B335EE">
        <w:rPr>
          <w:bCs/>
          <w:sz w:val="26"/>
          <w:szCs w:val="26"/>
        </w:rPr>
        <w:t xml:space="preserve"> que pede ao</w:t>
      </w:r>
      <w:r w:rsidR="00B335EE" w:rsidRPr="00B335EE">
        <w:rPr>
          <w:bCs/>
          <w:sz w:val="26"/>
          <w:szCs w:val="26"/>
        </w:rPr>
        <w:t xml:space="preserve"> Poder Executivo Municipal, através da Gestão da Secretaria Municipal de Saúde, cobre do Estado e do Hospital </w:t>
      </w:r>
      <w:r w:rsidR="00B335EE" w:rsidRPr="00B335EE">
        <w:rPr>
          <w:bCs/>
          <w:sz w:val="26"/>
          <w:szCs w:val="26"/>
        </w:rPr>
        <w:lastRenderedPageBreak/>
        <w:t>São Vicente de Paulo de Cruz Alta, a imediata retomada das cirurgias eletivas. E que envie a esta casa cópia do contrato do município com o referido hospital e do Hospital com o Estado.</w:t>
      </w:r>
      <w:r w:rsidR="00C91D4D" w:rsidRPr="00C91D4D">
        <w:rPr>
          <w:bCs/>
          <w:sz w:val="26"/>
          <w:szCs w:val="26"/>
        </w:rPr>
        <w:t xml:space="preserve"> </w:t>
      </w:r>
      <w:r w:rsidR="00B335EE">
        <w:rPr>
          <w:bCs/>
          <w:sz w:val="26"/>
          <w:szCs w:val="26"/>
        </w:rPr>
        <w:t xml:space="preserve">A vereadora defendeu seu pedido. O presidente solicitou ao </w:t>
      </w:r>
      <w:r w:rsidR="007D0160">
        <w:rPr>
          <w:bCs/>
          <w:sz w:val="26"/>
          <w:szCs w:val="26"/>
        </w:rPr>
        <w:t>secretário</w:t>
      </w:r>
      <w:r w:rsidR="00B335EE">
        <w:rPr>
          <w:bCs/>
          <w:sz w:val="26"/>
          <w:szCs w:val="26"/>
        </w:rPr>
        <w:t xml:space="preserve"> que fizesse a leitura da Indicação n° 36/2022 da vereadora Jane Elizete Ferreira Martins da Silva na qual </w:t>
      </w:r>
      <w:r w:rsidR="00B335EE" w:rsidRPr="00B335EE">
        <w:rPr>
          <w:bCs/>
          <w:sz w:val="26"/>
          <w:szCs w:val="26"/>
        </w:rPr>
        <w:t xml:space="preserve">sugere ao Poder Executivo, através da Secretaria competente, que disponibilize transporte para os funcionários da fábrica, quando a mesma começar a funcionar no Município.  </w:t>
      </w:r>
      <w:r w:rsidR="00B335EE">
        <w:rPr>
          <w:bCs/>
          <w:sz w:val="26"/>
          <w:szCs w:val="26"/>
        </w:rPr>
        <w:t xml:space="preserve">A vereadora defendeu sua Indicação. O presidente solicitou ao </w:t>
      </w:r>
      <w:r w:rsidR="007D0160">
        <w:rPr>
          <w:bCs/>
          <w:sz w:val="26"/>
          <w:szCs w:val="26"/>
        </w:rPr>
        <w:t>secretário</w:t>
      </w:r>
      <w:r w:rsidR="00B335EE">
        <w:rPr>
          <w:bCs/>
          <w:sz w:val="26"/>
          <w:szCs w:val="26"/>
        </w:rPr>
        <w:t xml:space="preserve"> que fizesse a leitura da Indicação n° 37/2022 também de autoria da vereadora Jane Martins que </w:t>
      </w:r>
      <w:r w:rsidR="00B335EE" w:rsidRPr="00B335EE">
        <w:rPr>
          <w:bCs/>
          <w:sz w:val="26"/>
          <w:szCs w:val="26"/>
        </w:rPr>
        <w:t>sugere ao Poder Executivo, através da Secretaria competente, que faça um levantamento de quais ruas estão sem iluminação, com lâmpadas estragadas, e que posteriormente faça o reparo das mesmas.</w:t>
      </w:r>
      <w:r w:rsidR="00B335EE">
        <w:rPr>
          <w:bCs/>
          <w:sz w:val="26"/>
          <w:szCs w:val="26"/>
        </w:rPr>
        <w:t xml:space="preserve"> A vereadora defendeu sua Indicação. </w:t>
      </w:r>
      <w:r w:rsidR="00A86CE7">
        <w:rPr>
          <w:bCs/>
          <w:sz w:val="26"/>
          <w:szCs w:val="26"/>
        </w:rPr>
        <w:t>Estão baixando nas Comissões: M</w:t>
      </w:r>
      <w:r w:rsidR="00A86CE7" w:rsidRPr="00A86CE7">
        <w:rPr>
          <w:bCs/>
          <w:sz w:val="26"/>
          <w:szCs w:val="26"/>
        </w:rPr>
        <w:t xml:space="preserve">ensagem </w:t>
      </w:r>
      <w:r w:rsidR="00A86CE7">
        <w:rPr>
          <w:bCs/>
          <w:sz w:val="26"/>
          <w:szCs w:val="26"/>
        </w:rPr>
        <w:t>R</w:t>
      </w:r>
      <w:r w:rsidR="00A86CE7" w:rsidRPr="00A86CE7">
        <w:rPr>
          <w:bCs/>
          <w:sz w:val="26"/>
          <w:szCs w:val="26"/>
        </w:rPr>
        <w:t xml:space="preserve">etificativa ao </w:t>
      </w:r>
      <w:r w:rsidR="00A86CE7">
        <w:rPr>
          <w:bCs/>
          <w:sz w:val="26"/>
          <w:szCs w:val="26"/>
        </w:rPr>
        <w:t>P</w:t>
      </w:r>
      <w:r w:rsidR="00A86CE7" w:rsidRPr="00A86CE7">
        <w:rPr>
          <w:bCs/>
          <w:sz w:val="26"/>
          <w:szCs w:val="26"/>
        </w:rPr>
        <w:t xml:space="preserve">rojeto de </w:t>
      </w:r>
      <w:r w:rsidR="00A86CE7">
        <w:rPr>
          <w:bCs/>
          <w:sz w:val="26"/>
          <w:szCs w:val="26"/>
        </w:rPr>
        <w:t>L</w:t>
      </w:r>
      <w:r w:rsidR="00A86CE7" w:rsidRPr="00A86CE7">
        <w:rPr>
          <w:bCs/>
          <w:sz w:val="26"/>
          <w:szCs w:val="26"/>
        </w:rPr>
        <w:t>ei n° 2779, de 23 de junho de 2022</w:t>
      </w:r>
      <w:r w:rsidR="00A86CE7">
        <w:rPr>
          <w:bCs/>
          <w:sz w:val="26"/>
          <w:szCs w:val="26"/>
        </w:rPr>
        <w:t>; M</w:t>
      </w:r>
      <w:r w:rsidR="00A86CE7" w:rsidRPr="00A86CE7">
        <w:rPr>
          <w:bCs/>
          <w:sz w:val="26"/>
          <w:szCs w:val="26"/>
        </w:rPr>
        <w:t xml:space="preserve">ensagem </w:t>
      </w:r>
      <w:r w:rsidR="00A86CE7">
        <w:rPr>
          <w:bCs/>
          <w:sz w:val="26"/>
          <w:szCs w:val="26"/>
        </w:rPr>
        <w:t>R</w:t>
      </w:r>
      <w:r w:rsidR="00A86CE7" w:rsidRPr="00A86CE7">
        <w:rPr>
          <w:bCs/>
          <w:sz w:val="26"/>
          <w:szCs w:val="26"/>
        </w:rPr>
        <w:t xml:space="preserve">etificativa ao </w:t>
      </w:r>
      <w:r w:rsidR="00A86CE7">
        <w:rPr>
          <w:bCs/>
          <w:sz w:val="26"/>
          <w:szCs w:val="26"/>
        </w:rPr>
        <w:t>P</w:t>
      </w:r>
      <w:r w:rsidR="00A86CE7" w:rsidRPr="00A86CE7">
        <w:rPr>
          <w:bCs/>
          <w:sz w:val="26"/>
          <w:szCs w:val="26"/>
        </w:rPr>
        <w:t xml:space="preserve">rojeto de </w:t>
      </w:r>
      <w:r w:rsidR="00A86CE7">
        <w:rPr>
          <w:bCs/>
          <w:sz w:val="26"/>
          <w:szCs w:val="26"/>
        </w:rPr>
        <w:t>L</w:t>
      </w:r>
      <w:r w:rsidR="00A86CE7" w:rsidRPr="00A86CE7">
        <w:rPr>
          <w:bCs/>
          <w:sz w:val="26"/>
          <w:szCs w:val="26"/>
        </w:rPr>
        <w:t>ei n° 2781, de 23 de junho de 2022</w:t>
      </w:r>
      <w:r w:rsidR="00A86CE7">
        <w:rPr>
          <w:bCs/>
          <w:sz w:val="26"/>
          <w:szCs w:val="26"/>
        </w:rPr>
        <w:t xml:space="preserve">; </w:t>
      </w:r>
      <w:r w:rsidR="00A86CE7" w:rsidRPr="00A86CE7">
        <w:rPr>
          <w:bCs/>
          <w:sz w:val="26"/>
          <w:szCs w:val="26"/>
        </w:rPr>
        <w:t xml:space="preserve">Projeto de Lei do Executivo nº 2784, de 14 de julho de 2022 – </w:t>
      </w:r>
      <w:r w:rsidR="00A86CE7">
        <w:rPr>
          <w:bCs/>
          <w:sz w:val="26"/>
          <w:szCs w:val="26"/>
        </w:rPr>
        <w:t>A</w:t>
      </w:r>
      <w:r w:rsidR="00A86CE7" w:rsidRPr="00A86CE7">
        <w:rPr>
          <w:bCs/>
          <w:sz w:val="26"/>
          <w:szCs w:val="26"/>
        </w:rPr>
        <w:t xml:space="preserve">utoriza o </w:t>
      </w:r>
      <w:r w:rsidR="00A86CE7">
        <w:rPr>
          <w:bCs/>
          <w:sz w:val="26"/>
          <w:szCs w:val="26"/>
        </w:rPr>
        <w:t>P</w:t>
      </w:r>
      <w:r w:rsidR="00A86CE7" w:rsidRPr="00A86CE7">
        <w:rPr>
          <w:bCs/>
          <w:sz w:val="26"/>
          <w:szCs w:val="26"/>
        </w:rPr>
        <w:t xml:space="preserve">oder </w:t>
      </w:r>
      <w:r w:rsidR="00A86CE7">
        <w:rPr>
          <w:bCs/>
          <w:sz w:val="26"/>
          <w:szCs w:val="26"/>
        </w:rPr>
        <w:t>E</w:t>
      </w:r>
      <w:r w:rsidR="00A86CE7" w:rsidRPr="00A86CE7">
        <w:rPr>
          <w:bCs/>
          <w:sz w:val="26"/>
          <w:szCs w:val="26"/>
        </w:rPr>
        <w:t xml:space="preserve">xecutivo </w:t>
      </w:r>
      <w:r w:rsidR="00A86CE7">
        <w:rPr>
          <w:bCs/>
          <w:sz w:val="26"/>
          <w:szCs w:val="26"/>
        </w:rPr>
        <w:t>M</w:t>
      </w:r>
      <w:r w:rsidR="00A86CE7" w:rsidRPr="00A86CE7">
        <w:rPr>
          <w:bCs/>
          <w:sz w:val="26"/>
          <w:szCs w:val="26"/>
        </w:rPr>
        <w:t xml:space="preserve">unicipal a realizar a abertura de crédito especial no valor de </w:t>
      </w:r>
      <w:r w:rsidR="00A86CE7">
        <w:rPr>
          <w:bCs/>
          <w:sz w:val="26"/>
          <w:szCs w:val="26"/>
        </w:rPr>
        <w:t>R</w:t>
      </w:r>
      <w:r w:rsidR="00A86CE7" w:rsidRPr="00A86CE7">
        <w:rPr>
          <w:bCs/>
          <w:sz w:val="26"/>
          <w:szCs w:val="26"/>
        </w:rPr>
        <w:t>$ 100.000,00 (cem mil reais) e dá outras providências</w:t>
      </w:r>
      <w:r w:rsidR="00A86CE7">
        <w:rPr>
          <w:bCs/>
          <w:sz w:val="26"/>
          <w:szCs w:val="26"/>
        </w:rPr>
        <w:t xml:space="preserve">; </w:t>
      </w:r>
      <w:r w:rsidR="00A86CE7" w:rsidRPr="00A86CE7">
        <w:rPr>
          <w:bCs/>
          <w:sz w:val="26"/>
          <w:szCs w:val="26"/>
        </w:rPr>
        <w:t xml:space="preserve">Projeto de Lei do Executivo nº 2785, de 14 de julho de 2022 – </w:t>
      </w:r>
      <w:r w:rsidR="00A86CE7">
        <w:rPr>
          <w:bCs/>
          <w:sz w:val="26"/>
          <w:szCs w:val="26"/>
        </w:rPr>
        <w:t>A</w:t>
      </w:r>
      <w:r w:rsidR="00A86CE7" w:rsidRPr="00A86CE7">
        <w:rPr>
          <w:bCs/>
          <w:sz w:val="26"/>
          <w:szCs w:val="26"/>
        </w:rPr>
        <w:t xml:space="preserve">utoriza o </w:t>
      </w:r>
      <w:r w:rsidR="00A86CE7">
        <w:rPr>
          <w:bCs/>
          <w:sz w:val="26"/>
          <w:szCs w:val="26"/>
        </w:rPr>
        <w:t>P</w:t>
      </w:r>
      <w:r w:rsidR="00A86CE7" w:rsidRPr="00A86CE7">
        <w:rPr>
          <w:bCs/>
          <w:sz w:val="26"/>
          <w:szCs w:val="26"/>
        </w:rPr>
        <w:t xml:space="preserve">oder </w:t>
      </w:r>
      <w:r w:rsidR="00A86CE7">
        <w:rPr>
          <w:bCs/>
          <w:sz w:val="26"/>
          <w:szCs w:val="26"/>
        </w:rPr>
        <w:t>E</w:t>
      </w:r>
      <w:r w:rsidR="00A86CE7" w:rsidRPr="00A86CE7">
        <w:rPr>
          <w:bCs/>
          <w:sz w:val="26"/>
          <w:szCs w:val="26"/>
        </w:rPr>
        <w:t xml:space="preserve">xecutivo municipal a realizar processo seletivo simplificado e contratar por tempo determinado, por excepcional interesse público, nos termos do art. 37, </w:t>
      </w:r>
      <w:r w:rsidR="00A86CE7">
        <w:rPr>
          <w:bCs/>
          <w:sz w:val="26"/>
          <w:szCs w:val="26"/>
        </w:rPr>
        <w:t>IX</w:t>
      </w:r>
      <w:r w:rsidR="00A86CE7" w:rsidRPr="00A86CE7">
        <w:rPr>
          <w:bCs/>
          <w:sz w:val="26"/>
          <w:szCs w:val="26"/>
        </w:rPr>
        <w:t xml:space="preserve"> da </w:t>
      </w:r>
      <w:r w:rsidR="00A86CE7">
        <w:rPr>
          <w:bCs/>
          <w:sz w:val="26"/>
          <w:szCs w:val="26"/>
        </w:rPr>
        <w:t>C</w:t>
      </w:r>
      <w:r w:rsidR="00A86CE7" w:rsidRPr="00A86CE7">
        <w:rPr>
          <w:bCs/>
          <w:sz w:val="26"/>
          <w:szCs w:val="26"/>
        </w:rPr>
        <w:t xml:space="preserve">onstituição </w:t>
      </w:r>
      <w:r w:rsidR="00A86CE7">
        <w:rPr>
          <w:bCs/>
          <w:sz w:val="26"/>
          <w:szCs w:val="26"/>
        </w:rPr>
        <w:t>F</w:t>
      </w:r>
      <w:r w:rsidR="00A86CE7" w:rsidRPr="00A86CE7">
        <w:rPr>
          <w:bCs/>
          <w:sz w:val="26"/>
          <w:szCs w:val="26"/>
        </w:rPr>
        <w:t xml:space="preserve">ederal e art. 76 da </w:t>
      </w:r>
      <w:r w:rsidR="00A86CE7">
        <w:rPr>
          <w:bCs/>
          <w:sz w:val="26"/>
          <w:szCs w:val="26"/>
        </w:rPr>
        <w:t>L</w:t>
      </w:r>
      <w:r w:rsidR="00A86CE7" w:rsidRPr="00A86CE7">
        <w:rPr>
          <w:bCs/>
          <w:sz w:val="26"/>
          <w:szCs w:val="26"/>
        </w:rPr>
        <w:t xml:space="preserve">ei </w:t>
      </w:r>
      <w:r w:rsidR="00A86CE7">
        <w:rPr>
          <w:bCs/>
          <w:sz w:val="26"/>
          <w:szCs w:val="26"/>
        </w:rPr>
        <w:t>O</w:t>
      </w:r>
      <w:r w:rsidR="00A86CE7" w:rsidRPr="00A86CE7">
        <w:rPr>
          <w:bCs/>
          <w:sz w:val="26"/>
          <w:szCs w:val="26"/>
        </w:rPr>
        <w:t>rgânica municipal e dá outras providências</w:t>
      </w:r>
      <w:r w:rsidR="00A86CE7">
        <w:rPr>
          <w:bCs/>
          <w:sz w:val="26"/>
          <w:szCs w:val="26"/>
        </w:rPr>
        <w:t xml:space="preserve">; </w:t>
      </w:r>
      <w:r w:rsidR="00A86CE7" w:rsidRPr="00A86CE7">
        <w:rPr>
          <w:bCs/>
          <w:sz w:val="26"/>
          <w:szCs w:val="26"/>
        </w:rPr>
        <w:t xml:space="preserve">Projeto de Lei do Executivo nº 2786, de 14 de julho de 2022 – </w:t>
      </w:r>
      <w:r w:rsidR="00A86CE7">
        <w:rPr>
          <w:bCs/>
          <w:sz w:val="26"/>
          <w:szCs w:val="26"/>
        </w:rPr>
        <w:t>A</w:t>
      </w:r>
      <w:r w:rsidR="00A86CE7" w:rsidRPr="00A86CE7">
        <w:rPr>
          <w:bCs/>
          <w:sz w:val="26"/>
          <w:szCs w:val="26"/>
        </w:rPr>
        <w:t xml:space="preserve">utoriza o </w:t>
      </w:r>
      <w:r w:rsidR="00A86CE7">
        <w:rPr>
          <w:bCs/>
          <w:sz w:val="26"/>
          <w:szCs w:val="26"/>
        </w:rPr>
        <w:t>P</w:t>
      </w:r>
      <w:r w:rsidR="00A86CE7" w:rsidRPr="00A86CE7">
        <w:rPr>
          <w:bCs/>
          <w:sz w:val="26"/>
          <w:szCs w:val="26"/>
        </w:rPr>
        <w:t xml:space="preserve">oder </w:t>
      </w:r>
      <w:r w:rsidR="00A86CE7">
        <w:rPr>
          <w:bCs/>
          <w:sz w:val="26"/>
          <w:szCs w:val="26"/>
        </w:rPr>
        <w:t>E</w:t>
      </w:r>
      <w:r w:rsidR="00A86CE7" w:rsidRPr="00A86CE7">
        <w:rPr>
          <w:bCs/>
          <w:sz w:val="26"/>
          <w:szCs w:val="26"/>
        </w:rPr>
        <w:t xml:space="preserve">xecutivo municipal a realizar a abertura de crédito adicional no valor de </w:t>
      </w:r>
      <w:r w:rsidR="00A86CE7">
        <w:rPr>
          <w:bCs/>
          <w:sz w:val="26"/>
          <w:szCs w:val="26"/>
        </w:rPr>
        <w:t>R</w:t>
      </w:r>
      <w:r w:rsidR="00A86CE7" w:rsidRPr="00A86CE7">
        <w:rPr>
          <w:bCs/>
          <w:sz w:val="26"/>
          <w:szCs w:val="26"/>
        </w:rPr>
        <w:t>$ 155.215,18 (cento e cinquenta e cinco mil duzentos e quinze reais e dezoito centavos) e dá outras providências</w:t>
      </w:r>
      <w:r w:rsidR="00A86CE7">
        <w:rPr>
          <w:bCs/>
          <w:sz w:val="26"/>
          <w:szCs w:val="26"/>
        </w:rPr>
        <w:t xml:space="preserve">; </w:t>
      </w:r>
      <w:r w:rsidR="00A86CE7" w:rsidRPr="00A86CE7">
        <w:rPr>
          <w:bCs/>
          <w:sz w:val="26"/>
          <w:szCs w:val="26"/>
        </w:rPr>
        <w:t>Projeto de Lei do Executivo nº 2787, de 15 de julho de 2022 –</w:t>
      </w:r>
      <w:r w:rsidR="00A86CE7">
        <w:rPr>
          <w:bCs/>
          <w:sz w:val="26"/>
          <w:szCs w:val="26"/>
        </w:rPr>
        <w:t>D</w:t>
      </w:r>
      <w:r w:rsidR="00A86CE7" w:rsidRPr="00A86CE7">
        <w:rPr>
          <w:bCs/>
          <w:sz w:val="26"/>
          <w:szCs w:val="26"/>
        </w:rPr>
        <w:t>ispõe sobre a concessão de uso de imóvel público e dá outras providências</w:t>
      </w:r>
      <w:r w:rsidR="00AB0CEC">
        <w:rPr>
          <w:bCs/>
          <w:sz w:val="26"/>
          <w:szCs w:val="26"/>
        </w:rPr>
        <w:t xml:space="preserve">; </w:t>
      </w:r>
      <w:r w:rsidR="00A86CE7" w:rsidRPr="00A86CE7">
        <w:rPr>
          <w:bCs/>
          <w:sz w:val="26"/>
          <w:szCs w:val="26"/>
        </w:rPr>
        <w:t xml:space="preserve">Projeto de Lei do Executivo nº 2788, de 21 de julho de 2022 – </w:t>
      </w:r>
      <w:r w:rsidR="00AB0CEC" w:rsidRPr="00A86CE7">
        <w:rPr>
          <w:bCs/>
          <w:sz w:val="26"/>
          <w:szCs w:val="26"/>
        </w:rPr>
        <w:t xml:space="preserve">autoriza o </w:t>
      </w:r>
      <w:r w:rsidR="00AB0CEC">
        <w:rPr>
          <w:bCs/>
          <w:sz w:val="26"/>
          <w:szCs w:val="26"/>
        </w:rPr>
        <w:t>P</w:t>
      </w:r>
      <w:r w:rsidR="00AB0CEC" w:rsidRPr="00A86CE7">
        <w:rPr>
          <w:bCs/>
          <w:sz w:val="26"/>
          <w:szCs w:val="26"/>
        </w:rPr>
        <w:t xml:space="preserve">oder </w:t>
      </w:r>
      <w:r w:rsidR="00AB0CEC">
        <w:rPr>
          <w:bCs/>
          <w:sz w:val="26"/>
          <w:szCs w:val="26"/>
        </w:rPr>
        <w:t>E</w:t>
      </w:r>
      <w:r w:rsidR="00AB0CEC" w:rsidRPr="00A86CE7">
        <w:rPr>
          <w:bCs/>
          <w:sz w:val="26"/>
          <w:szCs w:val="26"/>
        </w:rPr>
        <w:t xml:space="preserve">xecutivo </w:t>
      </w:r>
      <w:r w:rsidR="00AB0CEC">
        <w:rPr>
          <w:bCs/>
          <w:sz w:val="26"/>
          <w:szCs w:val="26"/>
        </w:rPr>
        <w:lastRenderedPageBreak/>
        <w:t>M</w:t>
      </w:r>
      <w:r w:rsidR="00AB0CEC" w:rsidRPr="00A86CE7">
        <w:rPr>
          <w:bCs/>
          <w:sz w:val="26"/>
          <w:szCs w:val="26"/>
        </w:rPr>
        <w:t xml:space="preserve">unicipal a realizar a abertura de crédito adicional no valor de </w:t>
      </w:r>
      <w:r w:rsidR="00AB0CEC">
        <w:rPr>
          <w:bCs/>
          <w:sz w:val="26"/>
          <w:szCs w:val="26"/>
        </w:rPr>
        <w:t>R</w:t>
      </w:r>
      <w:r w:rsidR="00AB0CEC" w:rsidRPr="00A86CE7">
        <w:rPr>
          <w:bCs/>
          <w:sz w:val="26"/>
          <w:szCs w:val="26"/>
        </w:rPr>
        <w:t>$ 874.000,00 (oitocentos e setenta e quatro mil reais) e dá outras providências</w:t>
      </w:r>
      <w:r w:rsidR="00AB0CEC">
        <w:rPr>
          <w:bCs/>
          <w:sz w:val="26"/>
          <w:szCs w:val="26"/>
        </w:rPr>
        <w:t xml:space="preserve">; </w:t>
      </w:r>
      <w:r w:rsidR="00A86CE7" w:rsidRPr="00A86CE7">
        <w:rPr>
          <w:bCs/>
          <w:sz w:val="26"/>
          <w:szCs w:val="26"/>
        </w:rPr>
        <w:t xml:space="preserve">Projeto de Lei do Executivo nº 2789, de 21 de julho de 2022 – </w:t>
      </w:r>
      <w:r w:rsidR="00AB0CEC" w:rsidRPr="00A86CE7">
        <w:rPr>
          <w:bCs/>
          <w:sz w:val="26"/>
          <w:szCs w:val="26"/>
        </w:rPr>
        <w:t xml:space="preserve">autoriza o </w:t>
      </w:r>
      <w:r w:rsidR="00AB0CEC">
        <w:rPr>
          <w:bCs/>
          <w:sz w:val="26"/>
          <w:szCs w:val="26"/>
        </w:rPr>
        <w:t>P</w:t>
      </w:r>
      <w:r w:rsidR="00AB0CEC" w:rsidRPr="00A86CE7">
        <w:rPr>
          <w:bCs/>
          <w:sz w:val="26"/>
          <w:szCs w:val="26"/>
        </w:rPr>
        <w:t xml:space="preserve">oder </w:t>
      </w:r>
      <w:r w:rsidR="00AB0CEC">
        <w:rPr>
          <w:bCs/>
          <w:sz w:val="26"/>
          <w:szCs w:val="26"/>
        </w:rPr>
        <w:t>E</w:t>
      </w:r>
      <w:r w:rsidR="00AB0CEC" w:rsidRPr="00A86CE7">
        <w:rPr>
          <w:bCs/>
          <w:sz w:val="26"/>
          <w:szCs w:val="26"/>
        </w:rPr>
        <w:t xml:space="preserve">xecutivo municipal a realizar a abertura de crédito adicional no valor de </w:t>
      </w:r>
      <w:r w:rsidR="00AB0CEC">
        <w:rPr>
          <w:bCs/>
          <w:sz w:val="26"/>
          <w:szCs w:val="26"/>
        </w:rPr>
        <w:t>R</w:t>
      </w:r>
      <w:r w:rsidR="00AB0CEC" w:rsidRPr="00A86CE7">
        <w:rPr>
          <w:bCs/>
          <w:sz w:val="26"/>
          <w:szCs w:val="26"/>
        </w:rPr>
        <w:t>$ 42.000,00(quarenta e dois mil reais) e dá outras providências</w:t>
      </w:r>
      <w:r w:rsidR="00AB0CEC">
        <w:rPr>
          <w:bCs/>
          <w:sz w:val="26"/>
          <w:szCs w:val="26"/>
        </w:rPr>
        <w:t xml:space="preserve"> e </w:t>
      </w:r>
      <w:r w:rsidR="00A86CE7" w:rsidRPr="00A86CE7">
        <w:rPr>
          <w:bCs/>
          <w:sz w:val="26"/>
          <w:szCs w:val="26"/>
        </w:rPr>
        <w:t xml:space="preserve">Projeto de Lei do Executivo nº 2790, de 21 de julho de 2022 – </w:t>
      </w:r>
      <w:r w:rsidR="00AB0CEC" w:rsidRPr="00A86CE7">
        <w:rPr>
          <w:bCs/>
          <w:sz w:val="26"/>
          <w:szCs w:val="26"/>
        </w:rPr>
        <w:t xml:space="preserve">autoriza o </w:t>
      </w:r>
      <w:r w:rsidR="00AB0CEC">
        <w:rPr>
          <w:bCs/>
          <w:sz w:val="26"/>
          <w:szCs w:val="26"/>
        </w:rPr>
        <w:t>P</w:t>
      </w:r>
      <w:r w:rsidR="00AB0CEC" w:rsidRPr="00A86CE7">
        <w:rPr>
          <w:bCs/>
          <w:sz w:val="26"/>
          <w:szCs w:val="26"/>
        </w:rPr>
        <w:t xml:space="preserve">oder </w:t>
      </w:r>
      <w:r w:rsidR="00AB0CEC">
        <w:rPr>
          <w:bCs/>
          <w:sz w:val="26"/>
          <w:szCs w:val="26"/>
        </w:rPr>
        <w:t>E</w:t>
      </w:r>
      <w:r w:rsidR="00AB0CEC" w:rsidRPr="00A86CE7">
        <w:rPr>
          <w:bCs/>
          <w:sz w:val="26"/>
          <w:szCs w:val="26"/>
        </w:rPr>
        <w:t xml:space="preserve">xecutivo municipal a realizar a abertura de crédito adicional no valor de </w:t>
      </w:r>
      <w:r w:rsidR="00AB0CEC">
        <w:rPr>
          <w:bCs/>
          <w:sz w:val="26"/>
          <w:szCs w:val="26"/>
        </w:rPr>
        <w:t>R</w:t>
      </w:r>
      <w:r w:rsidR="00AB0CEC" w:rsidRPr="00A86CE7">
        <w:rPr>
          <w:bCs/>
          <w:sz w:val="26"/>
          <w:szCs w:val="26"/>
        </w:rPr>
        <w:t>$ 29.500,00</w:t>
      </w:r>
      <w:r w:rsidR="00AB0CEC">
        <w:rPr>
          <w:bCs/>
          <w:sz w:val="26"/>
          <w:szCs w:val="26"/>
        </w:rPr>
        <w:t xml:space="preserve"> </w:t>
      </w:r>
      <w:r w:rsidR="00AB0CEC" w:rsidRPr="00A86CE7">
        <w:rPr>
          <w:bCs/>
          <w:sz w:val="26"/>
          <w:szCs w:val="26"/>
        </w:rPr>
        <w:t>(vinte e nove mil e quinhentos reais) e dá outras providências</w:t>
      </w:r>
      <w:r w:rsidR="00A86CE7" w:rsidRPr="00A86CE7">
        <w:rPr>
          <w:bCs/>
          <w:sz w:val="26"/>
          <w:szCs w:val="26"/>
        </w:rPr>
        <w:t>.</w:t>
      </w:r>
      <w:r w:rsidR="00AB0CEC">
        <w:rPr>
          <w:bCs/>
          <w:sz w:val="26"/>
          <w:szCs w:val="26"/>
        </w:rPr>
        <w:t xml:space="preserve"> </w:t>
      </w:r>
      <w:r w:rsidR="00463C99">
        <w:rPr>
          <w:bCs/>
          <w:sz w:val="26"/>
          <w:szCs w:val="26"/>
        </w:rPr>
        <w:t>Estão baixados nas Comissões:</w:t>
      </w:r>
      <w:r w:rsidR="00463C99" w:rsidRPr="00463C99">
        <w:rPr>
          <w:bCs/>
          <w:sz w:val="26"/>
          <w:szCs w:val="26"/>
        </w:rPr>
        <w:t xml:space="preserve"> </w:t>
      </w:r>
      <w:r w:rsidR="00161690" w:rsidRPr="00C279E4">
        <w:rPr>
          <w:bCs/>
          <w:sz w:val="26"/>
          <w:szCs w:val="26"/>
        </w:rPr>
        <w:t xml:space="preserve">Projeto de Lei do Executivo n° 2779, de 23 de junho de 2022 – altera o caput do art. 87, da </w:t>
      </w:r>
      <w:r w:rsidR="00161690">
        <w:rPr>
          <w:bCs/>
          <w:sz w:val="26"/>
          <w:szCs w:val="26"/>
        </w:rPr>
        <w:t>L</w:t>
      </w:r>
      <w:r w:rsidR="00161690" w:rsidRPr="00C279E4">
        <w:rPr>
          <w:bCs/>
          <w:sz w:val="26"/>
          <w:szCs w:val="26"/>
        </w:rPr>
        <w:t xml:space="preserve">ei </w:t>
      </w:r>
      <w:r w:rsidR="00161690">
        <w:rPr>
          <w:bCs/>
          <w:sz w:val="26"/>
          <w:szCs w:val="26"/>
        </w:rPr>
        <w:t>M</w:t>
      </w:r>
      <w:r w:rsidR="00161690" w:rsidRPr="00C279E4">
        <w:rPr>
          <w:bCs/>
          <w:sz w:val="26"/>
          <w:szCs w:val="26"/>
        </w:rPr>
        <w:t>unicipal nº 270, de 21 de dezembro de 1990, e dá outras providências</w:t>
      </w:r>
      <w:r w:rsidR="00161690">
        <w:rPr>
          <w:bCs/>
          <w:sz w:val="26"/>
          <w:szCs w:val="26"/>
        </w:rPr>
        <w:t xml:space="preserve">; </w:t>
      </w:r>
      <w:r w:rsidR="00463C99" w:rsidRPr="00C279E4">
        <w:rPr>
          <w:bCs/>
          <w:sz w:val="26"/>
          <w:szCs w:val="26"/>
        </w:rPr>
        <w:t>Projeto de Lei do Executivo n° 2781, de 23 de junho de 2022 – dispõe sobre a concessão de uso de imóvel público e dá outras providências</w:t>
      </w:r>
      <w:r w:rsidR="006D6C81">
        <w:rPr>
          <w:bCs/>
          <w:sz w:val="26"/>
          <w:szCs w:val="26"/>
        </w:rPr>
        <w:t xml:space="preserve"> </w:t>
      </w:r>
      <w:r w:rsidR="00003417">
        <w:rPr>
          <w:bCs/>
          <w:sz w:val="26"/>
          <w:szCs w:val="26"/>
        </w:rPr>
        <w:t xml:space="preserve">e </w:t>
      </w:r>
      <w:r w:rsidR="00003417" w:rsidRPr="00463C99">
        <w:rPr>
          <w:bCs/>
          <w:sz w:val="26"/>
          <w:szCs w:val="26"/>
        </w:rPr>
        <w:t xml:space="preserve">Projeto de Lei do Executivo nº 2783, de 30 de junho de 2022 – altera o art. 28, da </w:t>
      </w:r>
      <w:r w:rsidR="00003417">
        <w:rPr>
          <w:bCs/>
          <w:sz w:val="26"/>
          <w:szCs w:val="26"/>
        </w:rPr>
        <w:t>L</w:t>
      </w:r>
      <w:r w:rsidR="00003417" w:rsidRPr="00463C99">
        <w:rPr>
          <w:bCs/>
          <w:sz w:val="26"/>
          <w:szCs w:val="26"/>
        </w:rPr>
        <w:t xml:space="preserve">ei </w:t>
      </w:r>
      <w:r w:rsidR="00003417">
        <w:rPr>
          <w:bCs/>
          <w:sz w:val="26"/>
          <w:szCs w:val="26"/>
        </w:rPr>
        <w:t>M</w:t>
      </w:r>
      <w:r w:rsidR="00003417" w:rsidRPr="00463C99">
        <w:rPr>
          <w:bCs/>
          <w:sz w:val="26"/>
          <w:szCs w:val="26"/>
        </w:rPr>
        <w:t>unicipal nº 267, de 21 de dezembro de 1990, e dá outras providências.</w:t>
      </w:r>
      <w:r w:rsidR="00003417">
        <w:rPr>
          <w:bCs/>
          <w:sz w:val="26"/>
          <w:szCs w:val="26"/>
        </w:rPr>
        <w:t xml:space="preserve"> </w:t>
      </w:r>
      <w:r w:rsidR="00D228D3" w:rsidRPr="00E55BD4">
        <w:rPr>
          <w:bCs/>
          <w:sz w:val="26"/>
          <w:szCs w:val="26"/>
        </w:rPr>
        <w:t xml:space="preserve">O presidente Sandro </w:t>
      </w:r>
      <w:proofErr w:type="spellStart"/>
      <w:r w:rsidR="00D228D3" w:rsidRPr="00E55BD4">
        <w:rPr>
          <w:bCs/>
          <w:sz w:val="26"/>
          <w:szCs w:val="26"/>
        </w:rPr>
        <w:t>Drum</w:t>
      </w:r>
      <w:proofErr w:type="spellEnd"/>
      <w:r w:rsidR="00D228D3" w:rsidRPr="00E55BD4">
        <w:rPr>
          <w:bCs/>
          <w:sz w:val="26"/>
          <w:szCs w:val="26"/>
        </w:rPr>
        <w:t xml:space="preserve"> abriu o espaço para a Tribuna Parlamentar</w:t>
      </w:r>
      <w:r w:rsidR="00F3388D" w:rsidRPr="00E55BD4">
        <w:rPr>
          <w:bCs/>
          <w:sz w:val="26"/>
          <w:szCs w:val="26"/>
        </w:rPr>
        <w:t>.</w:t>
      </w:r>
      <w:r w:rsidR="00463C99" w:rsidRPr="00E55BD4">
        <w:rPr>
          <w:bCs/>
          <w:sz w:val="26"/>
          <w:szCs w:val="26"/>
        </w:rPr>
        <w:t xml:space="preserve"> </w:t>
      </w:r>
      <w:r w:rsidR="0092489D">
        <w:rPr>
          <w:bCs/>
          <w:sz w:val="26"/>
          <w:szCs w:val="26"/>
        </w:rPr>
        <w:t>Primeiramente a</w:t>
      </w:r>
      <w:r w:rsidR="00AB0CEC">
        <w:rPr>
          <w:bCs/>
          <w:sz w:val="26"/>
          <w:szCs w:val="26"/>
        </w:rPr>
        <w:t xml:space="preserve"> vereadora </w:t>
      </w:r>
      <w:proofErr w:type="spellStart"/>
      <w:r w:rsidR="00AB0CEC">
        <w:rPr>
          <w:bCs/>
          <w:sz w:val="26"/>
          <w:szCs w:val="26"/>
        </w:rPr>
        <w:t>Orquelita</w:t>
      </w:r>
      <w:proofErr w:type="spellEnd"/>
      <w:r w:rsidR="00AB0CEC">
        <w:rPr>
          <w:bCs/>
          <w:sz w:val="26"/>
          <w:szCs w:val="26"/>
        </w:rPr>
        <w:t xml:space="preserve"> </w:t>
      </w:r>
      <w:r w:rsidR="00AB0CEC" w:rsidRPr="00AB0CEC">
        <w:rPr>
          <w:bCs/>
          <w:sz w:val="26"/>
          <w:szCs w:val="26"/>
        </w:rPr>
        <w:t xml:space="preserve">agradeceu a Moção de Pesar, comentou sobre o falecimento de sua mãe, agradeceu a Lúcia, Salete sua Filha e seu Neto que passaram </w:t>
      </w:r>
      <w:r w:rsidR="0092489D">
        <w:rPr>
          <w:bCs/>
          <w:sz w:val="26"/>
          <w:szCs w:val="26"/>
        </w:rPr>
        <w:t>quarenta</w:t>
      </w:r>
      <w:r w:rsidR="00AB0CEC" w:rsidRPr="00AB0CEC">
        <w:rPr>
          <w:bCs/>
          <w:sz w:val="26"/>
          <w:szCs w:val="26"/>
        </w:rPr>
        <w:t xml:space="preserve"> dias desafiadores ao lado dela cuidando de sua mãe, agradeceu o apoio da família e que juntos sairão dessa, parabenizou as avós pelo dia, e encerrou dizendo o quanto é grata a Deus por ter seu neto e também a Maria Flor a qual considera neta, que essas </w:t>
      </w:r>
      <w:r w:rsidR="00AB0CEC" w:rsidRPr="00AB0CEC">
        <w:rPr>
          <w:bCs/>
          <w:sz w:val="26"/>
          <w:szCs w:val="26"/>
        </w:rPr>
        <w:t>crianças são</w:t>
      </w:r>
      <w:r w:rsidR="00AB0CEC" w:rsidRPr="00AB0CEC">
        <w:rPr>
          <w:bCs/>
          <w:sz w:val="26"/>
          <w:szCs w:val="26"/>
        </w:rPr>
        <w:t xml:space="preserve"> luz em sua vida e que fazem ela crer em dias melhores.</w:t>
      </w:r>
      <w:r w:rsidR="00AB0CEC">
        <w:rPr>
          <w:bCs/>
          <w:sz w:val="26"/>
          <w:szCs w:val="26"/>
        </w:rPr>
        <w:t xml:space="preserve"> A vereadora </w:t>
      </w:r>
      <w:proofErr w:type="spellStart"/>
      <w:r w:rsidR="00AB0CEC">
        <w:rPr>
          <w:bCs/>
          <w:sz w:val="26"/>
          <w:szCs w:val="26"/>
        </w:rPr>
        <w:t>Cleres</w:t>
      </w:r>
      <w:proofErr w:type="spellEnd"/>
      <w:r w:rsidR="00AB0CEC">
        <w:rPr>
          <w:bCs/>
          <w:sz w:val="26"/>
          <w:szCs w:val="26"/>
        </w:rPr>
        <w:t xml:space="preserve"> usou a tribuna para prestar </w:t>
      </w:r>
      <w:r w:rsidR="00AB0CEC" w:rsidRPr="00AB0CEC">
        <w:rPr>
          <w:bCs/>
          <w:sz w:val="26"/>
          <w:szCs w:val="26"/>
        </w:rPr>
        <w:t xml:space="preserve">sua solidariedade a Vereadora </w:t>
      </w:r>
      <w:proofErr w:type="spellStart"/>
      <w:r w:rsidR="00AB0CEC" w:rsidRPr="00AB0CEC">
        <w:rPr>
          <w:bCs/>
          <w:sz w:val="26"/>
          <w:szCs w:val="26"/>
        </w:rPr>
        <w:t>Orquelita</w:t>
      </w:r>
      <w:proofErr w:type="spellEnd"/>
      <w:r w:rsidR="00AB0CEC" w:rsidRPr="00AB0CEC">
        <w:rPr>
          <w:bCs/>
          <w:sz w:val="26"/>
          <w:szCs w:val="26"/>
        </w:rPr>
        <w:t xml:space="preserve"> e seus familiares pela perda de sua mãe, parabenizou o trabalho e atuação do Conselho Municipal de Saúde que vem apresentando ótimos resultados como as melhorias no Hospital, postos de </w:t>
      </w:r>
      <w:r w:rsidR="0092489D">
        <w:rPr>
          <w:bCs/>
          <w:sz w:val="26"/>
          <w:szCs w:val="26"/>
        </w:rPr>
        <w:t>s</w:t>
      </w:r>
      <w:r w:rsidR="0092489D" w:rsidRPr="00AB0CEC">
        <w:rPr>
          <w:bCs/>
          <w:sz w:val="26"/>
          <w:szCs w:val="26"/>
        </w:rPr>
        <w:t>aúde, e</w:t>
      </w:r>
      <w:r w:rsidR="00AB0CEC" w:rsidRPr="00AB0CEC">
        <w:rPr>
          <w:bCs/>
          <w:sz w:val="26"/>
          <w:szCs w:val="26"/>
        </w:rPr>
        <w:t xml:space="preserve"> aquisição de equipamentos.</w:t>
      </w:r>
      <w:r w:rsidR="00AB0CEC">
        <w:rPr>
          <w:bCs/>
          <w:sz w:val="26"/>
          <w:szCs w:val="26"/>
        </w:rPr>
        <w:t xml:space="preserve"> </w:t>
      </w:r>
      <w:r w:rsidR="00AB0CEC" w:rsidRPr="00AB0CEC">
        <w:rPr>
          <w:bCs/>
          <w:sz w:val="26"/>
          <w:szCs w:val="26"/>
        </w:rPr>
        <w:t>Agradeceu a Secretaria de Obras pelo atendimento solicitado onde foi providenciado uma fossa nova para uma família que não tem condições de pagar pelo esgotamento.</w:t>
      </w:r>
      <w:r w:rsidR="00AB0CEC">
        <w:rPr>
          <w:bCs/>
          <w:sz w:val="26"/>
          <w:szCs w:val="26"/>
        </w:rPr>
        <w:t xml:space="preserve"> </w:t>
      </w:r>
      <w:r w:rsidR="00AB0CEC" w:rsidRPr="00AB0CEC">
        <w:rPr>
          <w:bCs/>
          <w:sz w:val="26"/>
          <w:szCs w:val="26"/>
        </w:rPr>
        <w:t xml:space="preserve">Parabenizou a </w:t>
      </w:r>
      <w:r w:rsidR="00AB0CEC" w:rsidRPr="00AB0CEC">
        <w:rPr>
          <w:bCs/>
          <w:sz w:val="26"/>
          <w:szCs w:val="26"/>
        </w:rPr>
        <w:lastRenderedPageBreak/>
        <w:t xml:space="preserve">Administração e todos os apoiadores pela realização da Mateada em comemoração ao dia </w:t>
      </w:r>
      <w:r w:rsidR="00A42673" w:rsidRPr="00AB0CEC">
        <w:rPr>
          <w:bCs/>
          <w:sz w:val="26"/>
          <w:szCs w:val="26"/>
        </w:rPr>
        <w:t>do Colono</w:t>
      </w:r>
      <w:r w:rsidR="00AB0CEC" w:rsidRPr="00AB0CEC">
        <w:rPr>
          <w:bCs/>
          <w:sz w:val="26"/>
          <w:szCs w:val="26"/>
        </w:rPr>
        <w:t xml:space="preserve"> e Motorista, deixou registrada sua preocupação com dois episódios que ocorreram no último final de semana quando segundo informações o atendimento a crianças foi negado e pediu providências para que isso não se repita e encerrou parabenizando os avós pelo seu dia.</w:t>
      </w:r>
      <w:r w:rsidR="0092489D">
        <w:rPr>
          <w:bCs/>
          <w:sz w:val="26"/>
          <w:szCs w:val="26"/>
        </w:rPr>
        <w:t xml:space="preserve"> A vereadora Jane iniciou o uso da palavra se solidarizando</w:t>
      </w:r>
      <w:r w:rsidR="0092489D" w:rsidRPr="0092489D">
        <w:rPr>
          <w:bCs/>
          <w:sz w:val="26"/>
          <w:szCs w:val="26"/>
        </w:rPr>
        <w:t xml:space="preserve"> </w:t>
      </w:r>
      <w:r w:rsidR="00A42673">
        <w:rPr>
          <w:bCs/>
          <w:sz w:val="26"/>
          <w:szCs w:val="26"/>
        </w:rPr>
        <w:t>com a</w:t>
      </w:r>
      <w:r w:rsidR="0092489D" w:rsidRPr="0092489D">
        <w:rPr>
          <w:bCs/>
          <w:sz w:val="26"/>
          <w:szCs w:val="26"/>
        </w:rPr>
        <w:t xml:space="preserve"> Vereadora </w:t>
      </w:r>
      <w:proofErr w:type="spellStart"/>
      <w:r w:rsidR="0092489D" w:rsidRPr="0092489D">
        <w:rPr>
          <w:bCs/>
          <w:sz w:val="26"/>
          <w:szCs w:val="26"/>
        </w:rPr>
        <w:t>Orquelita</w:t>
      </w:r>
      <w:proofErr w:type="spellEnd"/>
      <w:r w:rsidR="0092489D" w:rsidRPr="0092489D">
        <w:rPr>
          <w:bCs/>
          <w:sz w:val="26"/>
          <w:szCs w:val="26"/>
        </w:rPr>
        <w:t xml:space="preserve"> e seus familiares pela perda de sua mãe, </w:t>
      </w:r>
      <w:r w:rsidR="00A42673" w:rsidRPr="00A42673">
        <w:rPr>
          <w:bCs/>
          <w:sz w:val="26"/>
          <w:szCs w:val="26"/>
        </w:rPr>
        <w:t xml:space="preserve">comentou sobre ter ido ao </w:t>
      </w:r>
      <w:r w:rsidR="00A42673">
        <w:rPr>
          <w:bCs/>
          <w:sz w:val="26"/>
          <w:szCs w:val="26"/>
        </w:rPr>
        <w:t>m</w:t>
      </w:r>
      <w:r w:rsidR="00A42673" w:rsidRPr="00A42673">
        <w:rPr>
          <w:bCs/>
          <w:sz w:val="26"/>
          <w:szCs w:val="26"/>
        </w:rPr>
        <w:t>unicípio de Não</w:t>
      </w:r>
      <w:r w:rsidR="00A42673">
        <w:rPr>
          <w:bCs/>
          <w:sz w:val="26"/>
          <w:szCs w:val="26"/>
        </w:rPr>
        <w:t xml:space="preserve"> </w:t>
      </w:r>
      <w:r w:rsidR="00A42673" w:rsidRPr="00A42673">
        <w:rPr>
          <w:bCs/>
          <w:sz w:val="26"/>
          <w:szCs w:val="26"/>
        </w:rPr>
        <w:t>me</w:t>
      </w:r>
      <w:r w:rsidR="00A42673">
        <w:rPr>
          <w:bCs/>
          <w:sz w:val="26"/>
          <w:szCs w:val="26"/>
        </w:rPr>
        <w:t xml:space="preserve"> </w:t>
      </w:r>
      <w:r w:rsidR="00A42673" w:rsidRPr="00A42673">
        <w:rPr>
          <w:bCs/>
          <w:sz w:val="26"/>
          <w:szCs w:val="26"/>
        </w:rPr>
        <w:t>Toque</w:t>
      </w:r>
      <w:r w:rsidR="00A42673">
        <w:rPr>
          <w:bCs/>
          <w:sz w:val="26"/>
          <w:szCs w:val="26"/>
        </w:rPr>
        <w:t>,</w:t>
      </w:r>
      <w:r w:rsidR="00A42673" w:rsidRPr="00A42673">
        <w:rPr>
          <w:bCs/>
          <w:sz w:val="26"/>
          <w:szCs w:val="26"/>
        </w:rPr>
        <w:t xml:space="preserve"> o qual veio encantada com a praça maravilhosa que tem lá, e reivindicou ao Prefeito Ronaldo e ao Secretário Felipe sobre um projeto para melhoria da praça em frente a Prefeitura Municipal, pois foi passado uma verba no valor de </w:t>
      </w:r>
      <w:r w:rsidR="00A42673">
        <w:rPr>
          <w:bCs/>
          <w:sz w:val="26"/>
          <w:szCs w:val="26"/>
        </w:rPr>
        <w:t xml:space="preserve">R$ </w:t>
      </w:r>
      <w:r w:rsidR="00A42673" w:rsidRPr="00A42673">
        <w:rPr>
          <w:bCs/>
          <w:sz w:val="26"/>
          <w:szCs w:val="26"/>
        </w:rPr>
        <w:t>276</w:t>
      </w:r>
      <w:r w:rsidR="00A42673">
        <w:rPr>
          <w:bCs/>
          <w:sz w:val="26"/>
          <w:szCs w:val="26"/>
        </w:rPr>
        <w:t>.000,00 (duzentos e setenta e seis mil reais)</w:t>
      </w:r>
      <w:r w:rsidR="00A42673" w:rsidRPr="00A42673">
        <w:rPr>
          <w:bCs/>
          <w:sz w:val="26"/>
          <w:szCs w:val="26"/>
        </w:rPr>
        <w:t xml:space="preserve"> por todos os </w:t>
      </w:r>
      <w:r w:rsidR="00A42673">
        <w:rPr>
          <w:bCs/>
          <w:sz w:val="26"/>
          <w:szCs w:val="26"/>
        </w:rPr>
        <w:t>v</w:t>
      </w:r>
      <w:r w:rsidR="00A42673" w:rsidRPr="00A42673">
        <w:rPr>
          <w:bCs/>
          <w:sz w:val="26"/>
          <w:szCs w:val="26"/>
        </w:rPr>
        <w:t>ereadores em forma de Emenda Impositiva, que ela tem conhecimento que esse valor não é o suficiente para a melhoria mas que seja dado o ponta pé inicial e que deixem aquela praça maravilhosa, pediu ao Secretário Felipe que olhe com carinho para o Balneário Municipal que tenha um cuidado especial, que na pracinha seja colocado mais areia ,e que seja retirado um toco que tem lá para evitar de alguma criança se machucar, e que seja</w:t>
      </w:r>
      <w:r w:rsidR="00A42673">
        <w:rPr>
          <w:bCs/>
          <w:sz w:val="26"/>
          <w:szCs w:val="26"/>
        </w:rPr>
        <w:t>m</w:t>
      </w:r>
      <w:r w:rsidR="00A42673" w:rsidRPr="00A42673">
        <w:rPr>
          <w:bCs/>
          <w:sz w:val="26"/>
          <w:szCs w:val="26"/>
        </w:rPr>
        <w:t xml:space="preserve"> retirados os lixos pois lá é um dos cartões postais do Município,  mesmo já passado a data parabenizou a todos os Colonos e Motoristas, encerrou parabenizando a todos os avós pelo seu dia.</w:t>
      </w:r>
      <w:r w:rsidR="00A42673">
        <w:rPr>
          <w:bCs/>
          <w:sz w:val="26"/>
          <w:szCs w:val="26"/>
        </w:rPr>
        <w:t xml:space="preserve"> </w:t>
      </w:r>
      <w:r w:rsidR="0092489D">
        <w:rPr>
          <w:bCs/>
          <w:sz w:val="26"/>
          <w:szCs w:val="26"/>
        </w:rPr>
        <w:t xml:space="preserve">O vereador Jair </w:t>
      </w:r>
      <w:r w:rsidR="0092489D" w:rsidRPr="0092489D">
        <w:rPr>
          <w:bCs/>
          <w:sz w:val="26"/>
          <w:szCs w:val="26"/>
        </w:rPr>
        <w:t>falou sobre a precariedade da RST 481,</w:t>
      </w:r>
      <w:r w:rsidR="00A42673">
        <w:rPr>
          <w:bCs/>
          <w:sz w:val="26"/>
          <w:szCs w:val="26"/>
        </w:rPr>
        <w:t xml:space="preserve"> </w:t>
      </w:r>
      <w:r w:rsidR="0092489D" w:rsidRPr="0092489D">
        <w:rPr>
          <w:bCs/>
          <w:sz w:val="26"/>
          <w:szCs w:val="26"/>
        </w:rPr>
        <w:t>que está chei</w:t>
      </w:r>
      <w:r w:rsidR="00A42673">
        <w:rPr>
          <w:bCs/>
          <w:sz w:val="26"/>
          <w:szCs w:val="26"/>
        </w:rPr>
        <w:t>a</w:t>
      </w:r>
      <w:r w:rsidR="0092489D" w:rsidRPr="0092489D">
        <w:rPr>
          <w:bCs/>
          <w:sz w:val="26"/>
          <w:szCs w:val="26"/>
        </w:rPr>
        <w:t xml:space="preserve"> de buracos, </w:t>
      </w:r>
      <w:r w:rsidR="00A42673">
        <w:rPr>
          <w:bCs/>
          <w:sz w:val="26"/>
          <w:szCs w:val="26"/>
        </w:rPr>
        <w:t>e</w:t>
      </w:r>
      <w:r w:rsidR="0092489D" w:rsidRPr="0092489D">
        <w:rPr>
          <w:bCs/>
          <w:sz w:val="26"/>
          <w:szCs w:val="26"/>
        </w:rPr>
        <w:t xml:space="preserve"> quem vai a Cruz Alta, </w:t>
      </w:r>
      <w:r w:rsidR="00CD78F8" w:rsidRPr="0092489D">
        <w:rPr>
          <w:bCs/>
          <w:sz w:val="26"/>
          <w:szCs w:val="26"/>
        </w:rPr>
        <w:t>Ijuí,</w:t>
      </w:r>
      <w:r w:rsidR="0092489D" w:rsidRPr="0092489D">
        <w:rPr>
          <w:bCs/>
          <w:sz w:val="26"/>
          <w:szCs w:val="26"/>
        </w:rPr>
        <w:t xml:space="preserve"> Campos Borges e Espumoso é praticamente intrafegável, e que agora</w:t>
      </w:r>
      <w:r w:rsidR="00A42673">
        <w:rPr>
          <w:bCs/>
          <w:sz w:val="26"/>
          <w:szCs w:val="26"/>
        </w:rPr>
        <w:t>,</w:t>
      </w:r>
      <w:r w:rsidR="0092489D" w:rsidRPr="0092489D">
        <w:rPr>
          <w:bCs/>
          <w:sz w:val="26"/>
          <w:szCs w:val="26"/>
        </w:rPr>
        <w:t xml:space="preserve"> época de eleições ele já cobrou de seus dois Deputados por melhorias </w:t>
      </w:r>
      <w:r w:rsidR="00CD78F8">
        <w:rPr>
          <w:bCs/>
          <w:sz w:val="26"/>
          <w:szCs w:val="26"/>
        </w:rPr>
        <w:t xml:space="preserve">e </w:t>
      </w:r>
      <w:r w:rsidR="0092489D" w:rsidRPr="0092489D">
        <w:rPr>
          <w:bCs/>
          <w:sz w:val="26"/>
          <w:szCs w:val="26"/>
        </w:rPr>
        <w:t>solicitou que os mesmos vão até o DAER atrás de soluções, e sugeriu</w:t>
      </w:r>
      <w:r w:rsidR="00CD78F8">
        <w:rPr>
          <w:bCs/>
          <w:sz w:val="26"/>
          <w:szCs w:val="26"/>
        </w:rPr>
        <w:t xml:space="preserve"> aos vereadores</w:t>
      </w:r>
      <w:r w:rsidR="0092489D" w:rsidRPr="0092489D">
        <w:rPr>
          <w:bCs/>
          <w:sz w:val="26"/>
          <w:szCs w:val="26"/>
        </w:rPr>
        <w:t xml:space="preserve"> uma Moção</w:t>
      </w:r>
      <w:r w:rsidR="00CD78F8">
        <w:rPr>
          <w:bCs/>
          <w:sz w:val="26"/>
          <w:szCs w:val="26"/>
        </w:rPr>
        <w:t xml:space="preserve"> para ser </w:t>
      </w:r>
      <w:r w:rsidR="0092489D" w:rsidRPr="0092489D">
        <w:rPr>
          <w:bCs/>
          <w:sz w:val="26"/>
          <w:szCs w:val="26"/>
        </w:rPr>
        <w:t>encaminha</w:t>
      </w:r>
      <w:r w:rsidR="00CD78F8">
        <w:rPr>
          <w:bCs/>
          <w:sz w:val="26"/>
          <w:szCs w:val="26"/>
        </w:rPr>
        <w:t>da</w:t>
      </w:r>
      <w:r w:rsidR="0092489D" w:rsidRPr="0092489D">
        <w:rPr>
          <w:bCs/>
          <w:sz w:val="26"/>
          <w:szCs w:val="26"/>
        </w:rPr>
        <w:t xml:space="preserve"> ao DAER</w:t>
      </w:r>
      <w:r w:rsidR="00CD78F8">
        <w:rPr>
          <w:bCs/>
          <w:sz w:val="26"/>
          <w:szCs w:val="26"/>
        </w:rPr>
        <w:t xml:space="preserve">. </w:t>
      </w:r>
      <w:r w:rsidR="0092489D" w:rsidRPr="0092489D">
        <w:rPr>
          <w:bCs/>
          <w:sz w:val="26"/>
          <w:szCs w:val="26"/>
        </w:rPr>
        <w:t xml:space="preserve">Parabenizou </w:t>
      </w:r>
      <w:r w:rsidR="00CD78F8">
        <w:rPr>
          <w:bCs/>
          <w:sz w:val="26"/>
          <w:szCs w:val="26"/>
        </w:rPr>
        <w:t>a</w:t>
      </w:r>
      <w:r w:rsidR="0092489D" w:rsidRPr="0092489D">
        <w:rPr>
          <w:bCs/>
          <w:sz w:val="26"/>
          <w:szCs w:val="26"/>
        </w:rPr>
        <w:t xml:space="preserve">o Secretário Felipe Rosa e equipe pelo Evento ocorrido, e falou sobre </w:t>
      </w:r>
      <w:r w:rsidR="00CD78F8">
        <w:rPr>
          <w:bCs/>
          <w:sz w:val="26"/>
          <w:szCs w:val="26"/>
        </w:rPr>
        <w:t xml:space="preserve">as pessoas que trabalham como </w:t>
      </w:r>
      <w:r w:rsidR="0092489D" w:rsidRPr="0092489D">
        <w:rPr>
          <w:bCs/>
          <w:sz w:val="26"/>
          <w:szCs w:val="26"/>
        </w:rPr>
        <w:t>voluntário</w:t>
      </w:r>
      <w:r w:rsidR="00CD78F8">
        <w:rPr>
          <w:bCs/>
          <w:sz w:val="26"/>
          <w:szCs w:val="26"/>
        </w:rPr>
        <w:t>s</w:t>
      </w:r>
      <w:r w:rsidR="0092489D" w:rsidRPr="0092489D">
        <w:rPr>
          <w:bCs/>
          <w:sz w:val="26"/>
          <w:szCs w:val="26"/>
        </w:rPr>
        <w:t xml:space="preserve"> para manter o </w:t>
      </w:r>
      <w:r w:rsidR="00CD78F8">
        <w:rPr>
          <w:bCs/>
          <w:sz w:val="26"/>
          <w:szCs w:val="26"/>
        </w:rPr>
        <w:t>P</w:t>
      </w:r>
      <w:r w:rsidR="0092489D" w:rsidRPr="0092489D">
        <w:rPr>
          <w:bCs/>
          <w:sz w:val="26"/>
          <w:szCs w:val="26"/>
        </w:rPr>
        <w:t xml:space="preserve">arque das </w:t>
      </w:r>
      <w:r w:rsidR="00CD78F8">
        <w:rPr>
          <w:bCs/>
          <w:sz w:val="26"/>
          <w:szCs w:val="26"/>
        </w:rPr>
        <w:t>Á</w:t>
      </w:r>
      <w:r w:rsidR="0092489D" w:rsidRPr="0092489D">
        <w:rPr>
          <w:bCs/>
          <w:sz w:val="26"/>
          <w:szCs w:val="26"/>
        </w:rPr>
        <w:t xml:space="preserve">guas em dia, parabenizou Jair Nogueira e sua equipe, e encerrou falando o quanto </w:t>
      </w:r>
      <w:r w:rsidR="00CD78F8" w:rsidRPr="0092489D">
        <w:rPr>
          <w:bCs/>
          <w:sz w:val="26"/>
          <w:szCs w:val="26"/>
        </w:rPr>
        <w:t>está</w:t>
      </w:r>
      <w:r w:rsidR="0092489D" w:rsidRPr="0092489D">
        <w:rPr>
          <w:bCs/>
          <w:sz w:val="26"/>
          <w:szCs w:val="26"/>
        </w:rPr>
        <w:t xml:space="preserve"> contente em ver a patrola fazendo os trabalhos </w:t>
      </w:r>
      <w:r w:rsidR="0092489D" w:rsidRPr="0092489D">
        <w:rPr>
          <w:bCs/>
          <w:sz w:val="26"/>
          <w:szCs w:val="26"/>
        </w:rPr>
        <w:lastRenderedPageBreak/>
        <w:t>que a tempos aguardavam.</w:t>
      </w:r>
      <w:r w:rsidR="0092489D">
        <w:rPr>
          <w:bCs/>
          <w:sz w:val="26"/>
          <w:szCs w:val="26"/>
        </w:rPr>
        <w:t xml:space="preserve"> O vereador Sérgio </w:t>
      </w:r>
      <w:r w:rsidR="0092489D" w:rsidRPr="0092489D">
        <w:rPr>
          <w:bCs/>
          <w:sz w:val="26"/>
          <w:szCs w:val="26"/>
        </w:rPr>
        <w:t xml:space="preserve">se solidarizou com a Vereadora </w:t>
      </w:r>
      <w:proofErr w:type="spellStart"/>
      <w:r w:rsidR="0092489D" w:rsidRPr="0092489D">
        <w:rPr>
          <w:bCs/>
          <w:sz w:val="26"/>
          <w:szCs w:val="26"/>
        </w:rPr>
        <w:t>Orquelita</w:t>
      </w:r>
      <w:proofErr w:type="spellEnd"/>
      <w:r w:rsidR="0092489D" w:rsidRPr="0092489D">
        <w:rPr>
          <w:bCs/>
          <w:sz w:val="26"/>
          <w:szCs w:val="26"/>
        </w:rPr>
        <w:t xml:space="preserve">  e seus familiares, elogiou o trabalho voluntário d</w:t>
      </w:r>
      <w:r w:rsidR="00CD78F8">
        <w:rPr>
          <w:bCs/>
          <w:sz w:val="26"/>
          <w:szCs w:val="26"/>
        </w:rPr>
        <w:t>e</w:t>
      </w:r>
      <w:r w:rsidR="0092489D" w:rsidRPr="0092489D">
        <w:rPr>
          <w:bCs/>
          <w:sz w:val="26"/>
          <w:szCs w:val="26"/>
        </w:rPr>
        <w:t xml:space="preserve"> Jair Nogueira e </w:t>
      </w:r>
      <w:proofErr w:type="spellStart"/>
      <w:r w:rsidR="0092489D" w:rsidRPr="0092489D">
        <w:rPr>
          <w:bCs/>
          <w:sz w:val="26"/>
          <w:szCs w:val="26"/>
        </w:rPr>
        <w:t>Delmar</w:t>
      </w:r>
      <w:proofErr w:type="spellEnd"/>
      <w:r w:rsidR="0092489D" w:rsidRPr="0092489D">
        <w:rPr>
          <w:bCs/>
          <w:sz w:val="26"/>
          <w:szCs w:val="26"/>
        </w:rPr>
        <w:t xml:space="preserve"> Ribas para manter o </w:t>
      </w:r>
      <w:r w:rsidR="00CD78F8">
        <w:rPr>
          <w:bCs/>
          <w:sz w:val="26"/>
          <w:szCs w:val="26"/>
        </w:rPr>
        <w:t>P</w:t>
      </w:r>
      <w:r w:rsidR="0092489D" w:rsidRPr="0092489D">
        <w:rPr>
          <w:bCs/>
          <w:sz w:val="26"/>
          <w:szCs w:val="26"/>
        </w:rPr>
        <w:t xml:space="preserve">arque </w:t>
      </w:r>
      <w:r w:rsidR="00CD78F8">
        <w:rPr>
          <w:bCs/>
          <w:sz w:val="26"/>
          <w:szCs w:val="26"/>
        </w:rPr>
        <w:t xml:space="preserve">Energia </w:t>
      </w:r>
      <w:r w:rsidR="0092489D" w:rsidRPr="0092489D">
        <w:rPr>
          <w:bCs/>
          <w:sz w:val="26"/>
          <w:szCs w:val="26"/>
        </w:rPr>
        <w:t xml:space="preserve">das </w:t>
      </w:r>
      <w:r w:rsidR="00CD78F8">
        <w:rPr>
          <w:bCs/>
          <w:sz w:val="26"/>
          <w:szCs w:val="26"/>
        </w:rPr>
        <w:t>Á</w:t>
      </w:r>
      <w:r w:rsidR="0092489D" w:rsidRPr="0092489D">
        <w:rPr>
          <w:bCs/>
          <w:sz w:val="26"/>
          <w:szCs w:val="26"/>
        </w:rPr>
        <w:t>guas sempre bem cuidado, falou sobre a compra de uma máquina para cortar grama</w:t>
      </w:r>
      <w:r w:rsidR="00CD78F8">
        <w:rPr>
          <w:bCs/>
          <w:sz w:val="26"/>
          <w:szCs w:val="26"/>
        </w:rPr>
        <w:t>,</w:t>
      </w:r>
      <w:r w:rsidR="0092489D" w:rsidRPr="0092489D">
        <w:rPr>
          <w:bCs/>
          <w:sz w:val="26"/>
          <w:szCs w:val="26"/>
        </w:rPr>
        <w:t xml:space="preserve"> para </w:t>
      </w:r>
      <w:r w:rsidR="00CD78F8">
        <w:rPr>
          <w:bCs/>
          <w:sz w:val="26"/>
          <w:szCs w:val="26"/>
        </w:rPr>
        <w:t>que possa se</w:t>
      </w:r>
      <w:r w:rsidR="0092489D" w:rsidRPr="0092489D">
        <w:rPr>
          <w:bCs/>
          <w:sz w:val="26"/>
          <w:szCs w:val="26"/>
        </w:rPr>
        <w:t xml:space="preserve"> manter o parque em dia ,falou sobre a fábrica de calçados a geração de empregos e renda</w:t>
      </w:r>
      <w:r w:rsidR="00CD78F8">
        <w:rPr>
          <w:bCs/>
          <w:sz w:val="26"/>
          <w:szCs w:val="26"/>
        </w:rPr>
        <w:t xml:space="preserve">, </w:t>
      </w:r>
      <w:r w:rsidR="0092489D" w:rsidRPr="0092489D">
        <w:rPr>
          <w:bCs/>
          <w:sz w:val="26"/>
          <w:szCs w:val="26"/>
        </w:rPr>
        <w:t xml:space="preserve">e o crescimento que virá para o </w:t>
      </w:r>
      <w:r w:rsidR="00CD78F8">
        <w:rPr>
          <w:bCs/>
          <w:sz w:val="26"/>
          <w:szCs w:val="26"/>
        </w:rPr>
        <w:t>m</w:t>
      </w:r>
      <w:r w:rsidR="0092489D" w:rsidRPr="0092489D">
        <w:rPr>
          <w:bCs/>
          <w:sz w:val="26"/>
          <w:szCs w:val="26"/>
        </w:rPr>
        <w:t xml:space="preserve">unicípio, e quanto aos comentários maldosos que a patrola estaria fazendo serviço particular, que é uma mentira que </w:t>
      </w:r>
      <w:r w:rsidR="00CD78F8">
        <w:rPr>
          <w:bCs/>
          <w:sz w:val="26"/>
          <w:szCs w:val="26"/>
        </w:rPr>
        <w:t>a máquina</w:t>
      </w:r>
      <w:r w:rsidR="0092489D" w:rsidRPr="0092489D">
        <w:rPr>
          <w:bCs/>
          <w:sz w:val="26"/>
          <w:szCs w:val="26"/>
        </w:rPr>
        <w:t xml:space="preserve"> e </w:t>
      </w:r>
      <w:r w:rsidR="00CD78F8">
        <w:rPr>
          <w:bCs/>
          <w:sz w:val="26"/>
          <w:szCs w:val="26"/>
        </w:rPr>
        <w:t xml:space="preserve">o </w:t>
      </w:r>
      <w:r w:rsidR="0092489D" w:rsidRPr="0092489D">
        <w:rPr>
          <w:bCs/>
          <w:sz w:val="26"/>
          <w:szCs w:val="26"/>
        </w:rPr>
        <w:t>caminhão que estão fazendo esse serviço é particular do Prefeito Ronaldo que as pessoas se informem antes de saírem falando bobagens</w:t>
      </w:r>
      <w:r w:rsidR="0092489D">
        <w:rPr>
          <w:bCs/>
          <w:sz w:val="26"/>
          <w:szCs w:val="26"/>
        </w:rPr>
        <w:t>. O presidente Sandro fez uso da tribuna para falar</w:t>
      </w:r>
      <w:r w:rsidR="0092489D" w:rsidRPr="0092489D">
        <w:rPr>
          <w:bCs/>
          <w:sz w:val="26"/>
          <w:szCs w:val="26"/>
        </w:rPr>
        <w:t xml:space="preserve"> sobre a reunião do Conselho Municipal de Saúde, falou com o Secretário de saúde sobre a melhoria do atendimento do Hospital, e que sobre </w:t>
      </w:r>
      <w:r w:rsidR="00722977">
        <w:rPr>
          <w:bCs/>
          <w:sz w:val="26"/>
          <w:szCs w:val="26"/>
        </w:rPr>
        <w:t>a negação de atendimento</w:t>
      </w:r>
      <w:r w:rsidR="0092489D" w:rsidRPr="0092489D">
        <w:rPr>
          <w:bCs/>
          <w:sz w:val="26"/>
          <w:szCs w:val="26"/>
        </w:rPr>
        <w:t xml:space="preserve"> a crianças</w:t>
      </w:r>
      <w:r w:rsidR="00722977">
        <w:rPr>
          <w:bCs/>
          <w:sz w:val="26"/>
          <w:szCs w:val="26"/>
        </w:rPr>
        <w:t xml:space="preserve"> disse que isso</w:t>
      </w:r>
      <w:r w:rsidR="0092489D" w:rsidRPr="0092489D">
        <w:rPr>
          <w:bCs/>
          <w:sz w:val="26"/>
          <w:szCs w:val="26"/>
        </w:rPr>
        <w:t xml:space="preserve"> não existe</w:t>
      </w:r>
      <w:r w:rsidR="00722977">
        <w:rPr>
          <w:bCs/>
          <w:sz w:val="26"/>
          <w:szCs w:val="26"/>
        </w:rPr>
        <w:t xml:space="preserve"> </w:t>
      </w:r>
      <w:r w:rsidR="0092489D" w:rsidRPr="0092489D">
        <w:rPr>
          <w:bCs/>
          <w:sz w:val="26"/>
          <w:szCs w:val="26"/>
        </w:rPr>
        <w:t xml:space="preserve">que </w:t>
      </w:r>
      <w:r w:rsidR="00722977">
        <w:rPr>
          <w:bCs/>
          <w:sz w:val="26"/>
          <w:szCs w:val="26"/>
        </w:rPr>
        <w:t xml:space="preserve">o </w:t>
      </w:r>
      <w:r w:rsidR="0092489D" w:rsidRPr="0092489D">
        <w:rPr>
          <w:bCs/>
          <w:sz w:val="26"/>
          <w:szCs w:val="26"/>
        </w:rPr>
        <w:t xml:space="preserve">plantão </w:t>
      </w:r>
      <w:r w:rsidR="00722977">
        <w:rPr>
          <w:bCs/>
          <w:sz w:val="26"/>
          <w:szCs w:val="26"/>
        </w:rPr>
        <w:t>deve</w:t>
      </w:r>
      <w:r w:rsidR="0092489D" w:rsidRPr="0092489D">
        <w:rPr>
          <w:bCs/>
          <w:sz w:val="26"/>
          <w:szCs w:val="26"/>
        </w:rPr>
        <w:t xml:space="preserve"> atender a todos, idosos, crianças, quem for </w:t>
      </w:r>
      <w:r w:rsidR="00722977">
        <w:rPr>
          <w:bCs/>
          <w:sz w:val="26"/>
          <w:szCs w:val="26"/>
        </w:rPr>
        <w:t>C</w:t>
      </w:r>
      <w:r w:rsidR="0092489D" w:rsidRPr="0092489D">
        <w:rPr>
          <w:bCs/>
          <w:sz w:val="26"/>
          <w:szCs w:val="26"/>
        </w:rPr>
        <w:t xml:space="preserve">línico </w:t>
      </w:r>
      <w:r w:rsidR="00722977">
        <w:rPr>
          <w:bCs/>
          <w:sz w:val="26"/>
          <w:szCs w:val="26"/>
        </w:rPr>
        <w:t>G</w:t>
      </w:r>
      <w:r w:rsidR="0092489D" w:rsidRPr="0092489D">
        <w:rPr>
          <w:bCs/>
          <w:sz w:val="26"/>
          <w:szCs w:val="26"/>
        </w:rPr>
        <w:t xml:space="preserve">eral atende </w:t>
      </w:r>
      <w:r w:rsidR="00722977">
        <w:rPr>
          <w:bCs/>
          <w:sz w:val="26"/>
          <w:szCs w:val="26"/>
        </w:rPr>
        <w:t>g</w:t>
      </w:r>
      <w:r w:rsidR="0092489D" w:rsidRPr="0092489D">
        <w:rPr>
          <w:bCs/>
          <w:sz w:val="26"/>
          <w:szCs w:val="26"/>
        </w:rPr>
        <w:t xml:space="preserve">eral, também comentou sobre o trecho precário entre Jacuizinho e campos Borges que já cobrou e cobra de seus Deputados uma solução para esse trecho. Agradeceu ao Prefeito Ronaldo, Roque Becker, e Vicente </w:t>
      </w:r>
      <w:r w:rsidR="00722977" w:rsidRPr="0092489D">
        <w:rPr>
          <w:bCs/>
          <w:sz w:val="26"/>
          <w:szCs w:val="26"/>
        </w:rPr>
        <w:t>Schneider por</w:t>
      </w:r>
      <w:r w:rsidR="0092489D" w:rsidRPr="0092489D">
        <w:rPr>
          <w:bCs/>
          <w:sz w:val="26"/>
          <w:szCs w:val="26"/>
        </w:rPr>
        <w:t xml:space="preserve"> </w:t>
      </w:r>
      <w:r w:rsidR="00722977">
        <w:rPr>
          <w:bCs/>
          <w:sz w:val="26"/>
          <w:szCs w:val="26"/>
        </w:rPr>
        <w:t>terem se juntado e feito</w:t>
      </w:r>
      <w:r w:rsidR="0092489D" w:rsidRPr="0092489D">
        <w:rPr>
          <w:bCs/>
          <w:sz w:val="26"/>
          <w:szCs w:val="26"/>
        </w:rPr>
        <w:t xml:space="preserve"> a melhoria, pois a Santa Rita teve dias de não </w:t>
      </w:r>
      <w:r w:rsidR="00722977" w:rsidRPr="0092489D">
        <w:rPr>
          <w:bCs/>
          <w:sz w:val="26"/>
          <w:szCs w:val="26"/>
        </w:rPr>
        <w:t>poder entrar</w:t>
      </w:r>
      <w:r w:rsidR="0092489D" w:rsidRPr="0092489D">
        <w:rPr>
          <w:bCs/>
          <w:sz w:val="26"/>
          <w:szCs w:val="26"/>
        </w:rPr>
        <w:t xml:space="preserve"> e nem sair da propriedade, agradeceu ao Vicente que cedeu o material, ao </w:t>
      </w:r>
      <w:r w:rsidR="00722977">
        <w:rPr>
          <w:bCs/>
          <w:sz w:val="26"/>
          <w:szCs w:val="26"/>
        </w:rPr>
        <w:t>Sr.</w:t>
      </w:r>
      <w:r w:rsidR="0092489D" w:rsidRPr="0092489D">
        <w:rPr>
          <w:bCs/>
          <w:sz w:val="26"/>
          <w:szCs w:val="26"/>
        </w:rPr>
        <w:t xml:space="preserve"> Roque que pagou as horas da escavadeira, e ao Prefeito que cedeu os caminhões e colocou a equipe da </w:t>
      </w:r>
      <w:r w:rsidR="00722977">
        <w:rPr>
          <w:bCs/>
          <w:sz w:val="26"/>
          <w:szCs w:val="26"/>
        </w:rPr>
        <w:t>S</w:t>
      </w:r>
      <w:r w:rsidR="0092489D" w:rsidRPr="0092489D">
        <w:rPr>
          <w:bCs/>
          <w:sz w:val="26"/>
          <w:szCs w:val="26"/>
        </w:rPr>
        <w:t xml:space="preserve">ecretaria de </w:t>
      </w:r>
      <w:r w:rsidR="00722977">
        <w:rPr>
          <w:bCs/>
          <w:sz w:val="26"/>
          <w:szCs w:val="26"/>
        </w:rPr>
        <w:t>O</w:t>
      </w:r>
      <w:r w:rsidR="0092489D" w:rsidRPr="0092489D">
        <w:rPr>
          <w:bCs/>
          <w:sz w:val="26"/>
          <w:szCs w:val="26"/>
        </w:rPr>
        <w:t>bras</w:t>
      </w:r>
      <w:r w:rsidR="00722977">
        <w:rPr>
          <w:bCs/>
          <w:sz w:val="26"/>
          <w:szCs w:val="26"/>
        </w:rPr>
        <w:t>.</w:t>
      </w:r>
      <w:r w:rsidR="0092489D" w:rsidRPr="0092489D">
        <w:rPr>
          <w:bCs/>
          <w:sz w:val="26"/>
          <w:szCs w:val="26"/>
        </w:rPr>
        <w:t xml:space="preserve"> </w:t>
      </w:r>
      <w:r w:rsidR="00722977">
        <w:rPr>
          <w:bCs/>
          <w:sz w:val="26"/>
          <w:szCs w:val="26"/>
        </w:rPr>
        <w:t>Sandro</w:t>
      </w:r>
      <w:r w:rsidR="0092489D" w:rsidRPr="0092489D">
        <w:rPr>
          <w:bCs/>
          <w:sz w:val="26"/>
          <w:szCs w:val="26"/>
        </w:rPr>
        <w:t xml:space="preserve"> encerrou parabenizando os três pela parceria.</w:t>
      </w:r>
      <w:r w:rsidR="0092489D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6D6C81">
        <w:rPr>
          <w:bCs/>
          <w:sz w:val="26"/>
          <w:szCs w:val="26"/>
        </w:rPr>
        <w:t xml:space="preserve">vinte </w:t>
      </w:r>
      <w:r w:rsidR="00AB0CEC">
        <w:rPr>
          <w:bCs/>
          <w:sz w:val="26"/>
          <w:szCs w:val="26"/>
        </w:rPr>
        <w:t>horas e quinze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 xml:space="preserve">residente </w:t>
      </w:r>
      <w:r w:rsidR="0092489D">
        <w:rPr>
          <w:bCs/>
          <w:sz w:val="26"/>
          <w:szCs w:val="26"/>
        </w:rPr>
        <w:t xml:space="preserve">em </w:t>
      </w:r>
      <w:r w:rsidR="00095760" w:rsidRPr="00095760">
        <w:rPr>
          <w:bCs/>
          <w:sz w:val="26"/>
          <w:szCs w:val="26"/>
        </w:rPr>
        <w:t>cerrou os trabalhos e vai a presente Ata lavrada e assinada por quem de direito:</w:t>
      </w:r>
    </w:p>
    <w:sectPr w:rsidR="000F5EA2" w:rsidRPr="00E55BD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3605" w14:textId="77777777" w:rsidR="009711D8" w:rsidRDefault="009711D8" w:rsidP="008F7C47">
      <w:pPr>
        <w:spacing w:after="0" w:line="240" w:lineRule="auto"/>
      </w:pPr>
      <w:r>
        <w:separator/>
      </w:r>
    </w:p>
  </w:endnote>
  <w:endnote w:type="continuationSeparator" w:id="0">
    <w:p w14:paraId="510087C8" w14:textId="77777777" w:rsidR="009711D8" w:rsidRDefault="009711D8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6BBE" w14:textId="77777777" w:rsidR="009711D8" w:rsidRDefault="009711D8" w:rsidP="008F7C47">
      <w:pPr>
        <w:spacing w:after="0" w:line="240" w:lineRule="auto"/>
      </w:pPr>
      <w:r>
        <w:separator/>
      </w:r>
    </w:p>
  </w:footnote>
  <w:footnote w:type="continuationSeparator" w:id="0">
    <w:p w14:paraId="0EAB015B" w14:textId="77777777" w:rsidR="009711D8" w:rsidRDefault="009711D8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7C9E"/>
    <w:rsid w:val="00030CDF"/>
    <w:rsid w:val="00031A54"/>
    <w:rsid w:val="00051B22"/>
    <w:rsid w:val="0006444E"/>
    <w:rsid w:val="00064751"/>
    <w:rsid w:val="0007710C"/>
    <w:rsid w:val="00081C60"/>
    <w:rsid w:val="00085DF8"/>
    <w:rsid w:val="00086DF0"/>
    <w:rsid w:val="00095760"/>
    <w:rsid w:val="00096090"/>
    <w:rsid w:val="000A7484"/>
    <w:rsid w:val="000A7D37"/>
    <w:rsid w:val="000B27FC"/>
    <w:rsid w:val="000B2DC8"/>
    <w:rsid w:val="000B3412"/>
    <w:rsid w:val="000B3A4F"/>
    <w:rsid w:val="000C6CC7"/>
    <w:rsid w:val="000C7412"/>
    <w:rsid w:val="000D3A75"/>
    <w:rsid w:val="000D65AC"/>
    <w:rsid w:val="000F5EA2"/>
    <w:rsid w:val="000F7B65"/>
    <w:rsid w:val="001042DF"/>
    <w:rsid w:val="00115951"/>
    <w:rsid w:val="00120BB0"/>
    <w:rsid w:val="001223C5"/>
    <w:rsid w:val="00127E08"/>
    <w:rsid w:val="00134C65"/>
    <w:rsid w:val="00134CDF"/>
    <w:rsid w:val="00161690"/>
    <w:rsid w:val="00164584"/>
    <w:rsid w:val="00166D9C"/>
    <w:rsid w:val="001760CF"/>
    <w:rsid w:val="0018557F"/>
    <w:rsid w:val="00197209"/>
    <w:rsid w:val="001D067E"/>
    <w:rsid w:val="001E0A43"/>
    <w:rsid w:val="001E7BD4"/>
    <w:rsid w:val="001F5241"/>
    <w:rsid w:val="00200D8A"/>
    <w:rsid w:val="002013CB"/>
    <w:rsid w:val="002051BA"/>
    <w:rsid w:val="00210BF5"/>
    <w:rsid w:val="00232CAE"/>
    <w:rsid w:val="00236365"/>
    <w:rsid w:val="00236C5F"/>
    <w:rsid w:val="00242FC7"/>
    <w:rsid w:val="00245298"/>
    <w:rsid w:val="00260376"/>
    <w:rsid w:val="00270CC6"/>
    <w:rsid w:val="00277309"/>
    <w:rsid w:val="00281221"/>
    <w:rsid w:val="00282BDD"/>
    <w:rsid w:val="00295816"/>
    <w:rsid w:val="00297DAB"/>
    <w:rsid w:val="002A3EB5"/>
    <w:rsid w:val="002B1254"/>
    <w:rsid w:val="002D0A86"/>
    <w:rsid w:val="002D498C"/>
    <w:rsid w:val="002D503B"/>
    <w:rsid w:val="002E3B65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4363"/>
    <w:rsid w:val="0036683F"/>
    <w:rsid w:val="00377675"/>
    <w:rsid w:val="00381559"/>
    <w:rsid w:val="0038223C"/>
    <w:rsid w:val="00386835"/>
    <w:rsid w:val="00390466"/>
    <w:rsid w:val="003B05ED"/>
    <w:rsid w:val="003D33DF"/>
    <w:rsid w:val="003E350E"/>
    <w:rsid w:val="003E50BA"/>
    <w:rsid w:val="0040316C"/>
    <w:rsid w:val="00414AD7"/>
    <w:rsid w:val="004152B4"/>
    <w:rsid w:val="004261E1"/>
    <w:rsid w:val="00431B21"/>
    <w:rsid w:val="0044014C"/>
    <w:rsid w:val="00441291"/>
    <w:rsid w:val="004449C1"/>
    <w:rsid w:val="00456EEC"/>
    <w:rsid w:val="00463C99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755B"/>
    <w:rsid w:val="005809BF"/>
    <w:rsid w:val="005813B2"/>
    <w:rsid w:val="005954D3"/>
    <w:rsid w:val="005D7099"/>
    <w:rsid w:val="006004EF"/>
    <w:rsid w:val="0060262E"/>
    <w:rsid w:val="006104F0"/>
    <w:rsid w:val="0061743F"/>
    <w:rsid w:val="0062113E"/>
    <w:rsid w:val="006510E7"/>
    <w:rsid w:val="00653448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722977"/>
    <w:rsid w:val="00731CD3"/>
    <w:rsid w:val="007343E5"/>
    <w:rsid w:val="007455B4"/>
    <w:rsid w:val="00751943"/>
    <w:rsid w:val="00752B33"/>
    <w:rsid w:val="007561B3"/>
    <w:rsid w:val="00763213"/>
    <w:rsid w:val="007701B7"/>
    <w:rsid w:val="00783033"/>
    <w:rsid w:val="00783AB9"/>
    <w:rsid w:val="007862E8"/>
    <w:rsid w:val="00786A05"/>
    <w:rsid w:val="007934F9"/>
    <w:rsid w:val="0079599E"/>
    <w:rsid w:val="00795D51"/>
    <w:rsid w:val="007D0160"/>
    <w:rsid w:val="007E4FFD"/>
    <w:rsid w:val="007E7591"/>
    <w:rsid w:val="007F3D83"/>
    <w:rsid w:val="00803B11"/>
    <w:rsid w:val="0081171A"/>
    <w:rsid w:val="00815832"/>
    <w:rsid w:val="00816C09"/>
    <w:rsid w:val="0082225B"/>
    <w:rsid w:val="0082431E"/>
    <w:rsid w:val="00826C9B"/>
    <w:rsid w:val="008325BE"/>
    <w:rsid w:val="00835FA4"/>
    <w:rsid w:val="008472FF"/>
    <w:rsid w:val="0085545E"/>
    <w:rsid w:val="00873C37"/>
    <w:rsid w:val="00874962"/>
    <w:rsid w:val="00883AD2"/>
    <w:rsid w:val="008A2312"/>
    <w:rsid w:val="008B7471"/>
    <w:rsid w:val="008D31C2"/>
    <w:rsid w:val="008D3EDA"/>
    <w:rsid w:val="008E002F"/>
    <w:rsid w:val="008E2F9B"/>
    <w:rsid w:val="008E5DDC"/>
    <w:rsid w:val="008F0087"/>
    <w:rsid w:val="008F06AF"/>
    <w:rsid w:val="008F5A0C"/>
    <w:rsid w:val="008F7C47"/>
    <w:rsid w:val="0090613F"/>
    <w:rsid w:val="009066C5"/>
    <w:rsid w:val="00906CF4"/>
    <w:rsid w:val="0092489D"/>
    <w:rsid w:val="00925298"/>
    <w:rsid w:val="0093679E"/>
    <w:rsid w:val="00943445"/>
    <w:rsid w:val="009441BB"/>
    <w:rsid w:val="00953A3F"/>
    <w:rsid w:val="00953C58"/>
    <w:rsid w:val="00955FCA"/>
    <w:rsid w:val="00964B1F"/>
    <w:rsid w:val="009711D8"/>
    <w:rsid w:val="0097139B"/>
    <w:rsid w:val="009748F5"/>
    <w:rsid w:val="00985EB7"/>
    <w:rsid w:val="009866D0"/>
    <w:rsid w:val="009A598B"/>
    <w:rsid w:val="009B55AD"/>
    <w:rsid w:val="009D339D"/>
    <w:rsid w:val="009E323F"/>
    <w:rsid w:val="009E6D06"/>
    <w:rsid w:val="00A00505"/>
    <w:rsid w:val="00A02F65"/>
    <w:rsid w:val="00A42673"/>
    <w:rsid w:val="00A43378"/>
    <w:rsid w:val="00A45DDF"/>
    <w:rsid w:val="00A52CF6"/>
    <w:rsid w:val="00A62506"/>
    <w:rsid w:val="00A72739"/>
    <w:rsid w:val="00A73EC9"/>
    <w:rsid w:val="00A85175"/>
    <w:rsid w:val="00A86CE7"/>
    <w:rsid w:val="00A92377"/>
    <w:rsid w:val="00A96F1D"/>
    <w:rsid w:val="00AB0CEC"/>
    <w:rsid w:val="00AB13D8"/>
    <w:rsid w:val="00B0176C"/>
    <w:rsid w:val="00B119B8"/>
    <w:rsid w:val="00B25EB3"/>
    <w:rsid w:val="00B335EE"/>
    <w:rsid w:val="00B4369B"/>
    <w:rsid w:val="00B44B29"/>
    <w:rsid w:val="00B52442"/>
    <w:rsid w:val="00B557EF"/>
    <w:rsid w:val="00B56A27"/>
    <w:rsid w:val="00B67A45"/>
    <w:rsid w:val="00B74E84"/>
    <w:rsid w:val="00B9281A"/>
    <w:rsid w:val="00B95E15"/>
    <w:rsid w:val="00BA0E4F"/>
    <w:rsid w:val="00BB0CBD"/>
    <w:rsid w:val="00BB72DB"/>
    <w:rsid w:val="00BC0F8E"/>
    <w:rsid w:val="00BC1A6A"/>
    <w:rsid w:val="00BD3497"/>
    <w:rsid w:val="00BD3A0D"/>
    <w:rsid w:val="00BE79CD"/>
    <w:rsid w:val="00C0096E"/>
    <w:rsid w:val="00C03D98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5002E"/>
    <w:rsid w:val="00C536A2"/>
    <w:rsid w:val="00C60EF3"/>
    <w:rsid w:val="00C71190"/>
    <w:rsid w:val="00C75A53"/>
    <w:rsid w:val="00C76FEC"/>
    <w:rsid w:val="00C84C4E"/>
    <w:rsid w:val="00C91D4D"/>
    <w:rsid w:val="00C94BBA"/>
    <w:rsid w:val="00C96DE4"/>
    <w:rsid w:val="00CB122B"/>
    <w:rsid w:val="00CB3D85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5513"/>
    <w:rsid w:val="00D1063F"/>
    <w:rsid w:val="00D12C0D"/>
    <w:rsid w:val="00D228D3"/>
    <w:rsid w:val="00D268C8"/>
    <w:rsid w:val="00D309D7"/>
    <w:rsid w:val="00D36713"/>
    <w:rsid w:val="00D377D2"/>
    <w:rsid w:val="00D721D4"/>
    <w:rsid w:val="00D73A63"/>
    <w:rsid w:val="00DA0DFB"/>
    <w:rsid w:val="00DA2707"/>
    <w:rsid w:val="00DA46D8"/>
    <w:rsid w:val="00DA73CA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320EE"/>
    <w:rsid w:val="00E3360A"/>
    <w:rsid w:val="00E4523A"/>
    <w:rsid w:val="00E45E38"/>
    <w:rsid w:val="00E55583"/>
    <w:rsid w:val="00E55BD4"/>
    <w:rsid w:val="00E827D9"/>
    <w:rsid w:val="00E853A4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3736"/>
    <w:rsid w:val="00F443B0"/>
    <w:rsid w:val="00F5019B"/>
    <w:rsid w:val="00F650AF"/>
    <w:rsid w:val="00F72D39"/>
    <w:rsid w:val="00F74FBD"/>
    <w:rsid w:val="00F851B5"/>
    <w:rsid w:val="00F86B74"/>
    <w:rsid w:val="00F93160"/>
    <w:rsid w:val="00FA1A22"/>
    <w:rsid w:val="00FB0808"/>
    <w:rsid w:val="00FB1683"/>
    <w:rsid w:val="00FB63AA"/>
    <w:rsid w:val="00FB75E6"/>
    <w:rsid w:val="00FC111E"/>
    <w:rsid w:val="00FD7EE1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1594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3</cp:revision>
  <cp:lastPrinted>2022-08-01T17:18:00Z</cp:lastPrinted>
  <dcterms:created xsi:type="dcterms:W3CDTF">2022-08-01T11:30:00Z</dcterms:created>
  <dcterms:modified xsi:type="dcterms:W3CDTF">2022-08-01T17:18:00Z</dcterms:modified>
  <dc:language>pt-BR</dc:language>
</cp:coreProperties>
</file>