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EEF04" w14:textId="77777777" w:rsidR="00E90D20" w:rsidRDefault="008E066C" w:rsidP="0068443B">
      <w:pPr>
        <w:spacing w:line="276" w:lineRule="auto"/>
        <w:jc w:val="both"/>
      </w:pPr>
      <w:r>
        <w:rPr>
          <w:lang w:val="eu-ES"/>
        </w:rPr>
        <w:t>Portaria nº25</w:t>
      </w:r>
      <w:r w:rsidR="005659F3">
        <w:rPr>
          <w:lang w:val="eu-ES"/>
        </w:rPr>
        <w:t>/2022</w:t>
      </w:r>
      <w:r w:rsidR="006571CC">
        <w:tab/>
        <w:t xml:space="preserve">    </w:t>
      </w:r>
      <w:r w:rsidR="0068443B">
        <w:t xml:space="preserve">                                          Salto do Jacuí, 09</w:t>
      </w:r>
      <w:r w:rsidR="005659F3">
        <w:t xml:space="preserve"> de </w:t>
      </w:r>
      <w:r w:rsidR="0006348D">
        <w:t>junho</w:t>
      </w:r>
      <w:r w:rsidR="006703B5">
        <w:t xml:space="preserve"> </w:t>
      </w:r>
      <w:r w:rsidR="005659F3">
        <w:t>de 2022</w:t>
      </w:r>
      <w:r w:rsidR="006571CC">
        <w:t>.</w:t>
      </w:r>
    </w:p>
    <w:p w14:paraId="4DD43BCD" w14:textId="77777777" w:rsidR="00E90D20" w:rsidRDefault="00E90D20">
      <w:pPr>
        <w:spacing w:line="276" w:lineRule="auto"/>
        <w:ind w:left="3544" w:hanging="3544"/>
        <w:jc w:val="both"/>
      </w:pPr>
    </w:p>
    <w:p w14:paraId="62070F06" w14:textId="77777777" w:rsidR="0068443B" w:rsidRPr="0068443B" w:rsidRDefault="0068443B" w:rsidP="00F745CC">
      <w:pPr>
        <w:spacing w:line="276" w:lineRule="auto"/>
        <w:ind w:left="4536"/>
        <w:jc w:val="both"/>
        <w:rPr>
          <w:b/>
        </w:rPr>
      </w:pPr>
      <w:r w:rsidRPr="0068443B">
        <w:rPr>
          <w:b/>
        </w:rPr>
        <w:t xml:space="preserve">NOMEIA PREGOEIRO E EQUIPE DE APOIO PARA JULGAR OS PREGÕES PRESENCIAIS REALIZADOS NA CÂMARA MUNICIPAL DE VEREADORES DE SALTO DO JACUÍ - RS, PELO PERÍODO DE 09 DE JUNHO DE 2022 A 31 DE DEZEMBRO DE 2022. </w:t>
      </w:r>
    </w:p>
    <w:p w14:paraId="43D83411" w14:textId="77777777" w:rsidR="0068443B" w:rsidRDefault="0068443B" w:rsidP="00F745CC">
      <w:pPr>
        <w:spacing w:line="276" w:lineRule="auto"/>
        <w:ind w:left="4536"/>
        <w:jc w:val="both"/>
      </w:pPr>
    </w:p>
    <w:p w14:paraId="585256AD" w14:textId="77777777" w:rsidR="0068443B" w:rsidRDefault="0068443B" w:rsidP="0068443B">
      <w:pPr>
        <w:spacing w:line="276" w:lineRule="auto"/>
        <w:jc w:val="both"/>
      </w:pPr>
      <w:r>
        <w:t>O Vereador SANRO DRUM, Presidente da Câmara Municipal de Vereadores</w:t>
      </w:r>
      <w:proofErr w:type="gramStart"/>
      <w:r>
        <w:t>, ,</w:t>
      </w:r>
      <w:proofErr w:type="gramEnd"/>
      <w:r>
        <w:t xml:space="preserve"> Estado do Rio Grande do Sul, no uso de suas atribuições legais que lhe são conferidas pela Legislação em vigor, resolve </w:t>
      </w:r>
      <w:r w:rsidRPr="0068443B">
        <w:rPr>
          <w:b/>
        </w:rPr>
        <w:t>NOMEAR</w:t>
      </w:r>
      <w:r>
        <w:t xml:space="preserve"> </w:t>
      </w:r>
    </w:p>
    <w:p w14:paraId="69D41744" w14:textId="77777777" w:rsidR="0068443B" w:rsidRDefault="0068443B" w:rsidP="0068443B">
      <w:pPr>
        <w:spacing w:line="276" w:lineRule="auto"/>
        <w:jc w:val="both"/>
      </w:pPr>
    </w:p>
    <w:p w14:paraId="088D858A" w14:textId="77777777" w:rsidR="0068443B" w:rsidRDefault="0068443B" w:rsidP="0068443B">
      <w:pPr>
        <w:spacing w:line="276" w:lineRule="auto"/>
        <w:jc w:val="both"/>
      </w:pPr>
      <w:r>
        <w:t xml:space="preserve">Art. 1º - Nomeia, Pregoeiro os Pregões Presencias realizados na Câmara Municipal de Vereadores de Salto do Jacuí – RS., o servidor </w:t>
      </w:r>
      <w:r w:rsidRPr="00CD7471">
        <w:rPr>
          <w:b/>
        </w:rPr>
        <w:t>Cássio Marcelo de O. Gonçalves</w:t>
      </w:r>
      <w:r>
        <w:t>, matrícula n° 19035</w:t>
      </w:r>
    </w:p>
    <w:p w14:paraId="3848BFF2" w14:textId="77777777" w:rsidR="0068443B" w:rsidRDefault="0068443B" w:rsidP="0068443B">
      <w:pPr>
        <w:spacing w:line="276" w:lineRule="auto"/>
        <w:jc w:val="both"/>
      </w:pPr>
    </w:p>
    <w:p w14:paraId="59F88553" w14:textId="77777777" w:rsidR="0068443B" w:rsidRDefault="0068443B" w:rsidP="0068443B">
      <w:pPr>
        <w:spacing w:line="276" w:lineRule="auto"/>
        <w:jc w:val="both"/>
      </w:pPr>
      <w:r>
        <w:t xml:space="preserve">Art. 2º - </w:t>
      </w:r>
      <w:r w:rsidR="00CD7471">
        <w:t xml:space="preserve">Nomeia a Equipe de Apoio, </w:t>
      </w:r>
      <w:r>
        <w:t>comissão abaixo constituída, que ficará responsável, em Processos Licitatórios, na moda</w:t>
      </w:r>
      <w:r w:rsidR="00CD7471">
        <w:t xml:space="preserve">lidade Pregão Presencial, para </w:t>
      </w:r>
      <w:r>
        <w:t xml:space="preserve">contratações de bens e serviços, pelo período de 09/06/2022 até 31/12/2022 os seguintes servidores: </w:t>
      </w:r>
    </w:p>
    <w:p w14:paraId="2E1F95E6" w14:textId="77777777" w:rsidR="0068443B" w:rsidRDefault="0068443B" w:rsidP="00CD7471">
      <w:pPr>
        <w:spacing w:line="276" w:lineRule="auto"/>
        <w:jc w:val="center"/>
      </w:pPr>
      <w:r>
        <w:t xml:space="preserve">1) </w:t>
      </w:r>
      <w:r w:rsidRPr="00CD7471">
        <w:rPr>
          <w:b/>
        </w:rPr>
        <w:t xml:space="preserve">Rodrigo Fava </w:t>
      </w:r>
      <w:proofErr w:type="spellStart"/>
      <w:r w:rsidRPr="00CD7471">
        <w:rPr>
          <w:b/>
        </w:rPr>
        <w:t>Bondam</w:t>
      </w:r>
      <w:proofErr w:type="spellEnd"/>
      <w:r>
        <w:t>, matrícula n° 19025</w:t>
      </w:r>
    </w:p>
    <w:p w14:paraId="0CC65CBE" w14:textId="77777777" w:rsidR="0068443B" w:rsidRDefault="0068443B" w:rsidP="00CD7471">
      <w:pPr>
        <w:spacing w:line="276" w:lineRule="auto"/>
        <w:jc w:val="center"/>
      </w:pPr>
      <w:r>
        <w:t xml:space="preserve">2) </w:t>
      </w:r>
      <w:r w:rsidR="00CD7471" w:rsidRPr="00CD7471">
        <w:rPr>
          <w:b/>
        </w:rPr>
        <w:t xml:space="preserve">Andreia </w:t>
      </w:r>
      <w:proofErr w:type="spellStart"/>
      <w:r w:rsidR="00CD7471" w:rsidRPr="00CD7471">
        <w:rPr>
          <w:b/>
        </w:rPr>
        <w:t>Jovanovichs</w:t>
      </w:r>
      <w:proofErr w:type="spellEnd"/>
      <w:r w:rsidR="00CD7471" w:rsidRPr="00CD7471">
        <w:rPr>
          <w:b/>
        </w:rPr>
        <w:t xml:space="preserve"> P. </w:t>
      </w:r>
      <w:proofErr w:type="spellStart"/>
      <w:proofErr w:type="gramStart"/>
      <w:r w:rsidR="00CD7471" w:rsidRPr="00CD7471">
        <w:rPr>
          <w:b/>
        </w:rPr>
        <w:t>Bullé</w:t>
      </w:r>
      <w:proofErr w:type="spellEnd"/>
      <w:r w:rsidR="00CD7471" w:rsidRPr="00CD7471">
        <w:rPr>
          <w:b/>
        </w:rPr>
        <w:t xml:space="preserve"> </w:t>
      </w:r>
      <w:r>
        <w:t>,</w:t>
      </w:r>
      <w:proofErr w:type="gramEnd"/>
      <w:r w:rsidR="00CD7471">
        <w:t xml:space="preserve"> </w:t>
      </w:r>
      <w:r>
        <w:t xml:space="preserve"> matrícula n° 19</w:t>
      </w:r>
      <w:r w:rsidR="00CD7471">
        <w:t>113/01</w:t>
      </w:r>
    </w:p>
    <w:p w14:paraId="30E0A3BD" w14:textId="77777777" w:rsidR="00CD7471" w:rsidRDefault="00CD7471" w:rsidP="00CD7471">
      <w:pPr>
        <w:spacing w:line="276" w:lineRule="auto"/>
        <w:jc w:val="center"/>
      </w:pPr>
      <w:r>
        <w:t>3</w:t>
      </w:r>
      <w:r w:rsidRPr="00CD7471">
        <w:rPr>
          <w:b/>
        </w:rPr>
        <w:t xml:space="preserve">) Laura </w:t>
      </w:r>
      <w:proofErr w:type="spellStart"/>
      <w:r w:rsidRPr="00CD7471">
        <w:rPr>
          <w:b/>
        </w:rPr>
        <w:t>Dionéia</w:t>
      </w:r>
      <w:proofErr w:type="spellEnd"/>
      <w:r w:rsidRPr="00CD7471">
        <w:rPr>
          <w:b/>
        </w:rPr>
        <w:t xml:space="preserve"> de Mattos</w:t>
      </w:r>
      <w:r>
        <w:t>, matrícula n° 19117</w:t>
      </w:r>
    </w:p>
    <w:p w14:paraId="34F664C6" w14:textId="77777777" w:rsidR="0068443B" w:rsidRDefault="0068443B" w:rsidP="00CD7471">
      <w:pPr>
        <w:spacing w:line="276" w:lineRule="auto"/>
        <w:jc w:val="center"/>
      </w:pPr>
    </w:p>
    <w:p w14:paraId="6B84D4F9" w14:textId="77777777" w:rsidR="0068443B" w:rsidRDefault="00CD7471" w:rsidP="0068443B">
      <w:pPr>
        <w:spacing w:line="276" w:lineRule="auto"/>
        <w:jc w:val="both"/>
      </w:pPr>
      <w:r>
        <w:t xml:space="preserve">Art. 3° </w:t>
      </w:r>
      <w:r w:rsidR="0068443B">
        <w:t>Esta Portaria entra em vigor na data de sua publicação.</w:t>
      </w:r>
    </w:p>
    <w:p w14:paraId="61EB3483" w14:textId="77777777" w:rsidR="0068443B" w:rsidRDefault="0068443B" w:rsidP="0006348D">
      <w:pPr>
        <w:spacing w:line="276" w:lineRule="auto"/>
        <w:ind w:firstLine="1440"/>
        <w:jc w:val="both"/>
      </w:pPr>
    </w:p>
    <w:p w14:paraId="174A80B3" w14:textId="77777777" w:rsidR="00ED3FC8" w:rsidRDefault="00ED3FC8" w:rsidP="00ED3FC8">
      <w:pPr>
        <w:spacing w:line="276" w:lineRule="auto"/>
        <w:ind w:firstLine="1418"/>
        <w:jc w:val="both"/>
      </w:pPr>
    </w:p>
    <w:p w14:paraId="20381737" w14:textId="77777777" w:rsidR="00E90D20" w:rsidRDefault="005659F3" w:rsidP="00CD7471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GABINETE DA PRESIDÊNCIA</w:t>
      </w:r>
      <w:r w:rsidR="006571CC">
        <w:rPr>
          <w:rFonts w:eastAsia="Calibri"/>
          <w:lang w:eastAsia="en-US"/>
        </w:rPr>
        <w:t xml:space="preserve"> DA CÂMARA MUNICIPAL DE VEREAD</w:t>
      </w:r>
      <w:r w:rsidR="006703B5">
        <w:rPr>
          <w:rFonts w:eastAsia="Calibri"/>
          <w:lang w:eastAsia="en-US"/>
        </w:rPr>
        <w:t xml:space="preserve">ORES DE SALTO DO JACUÍ-RS, em </w:t>
      </w:r>
      <w:r w:rsidR="00CD7471">
        <w:rPr>
          <w:rFonts w:eastAsia="Calibri"/>
          <w:lang w:eastAsia="en-US"/>
        </w:rPr>
        <w:t>09</w:t>
      </w:r>
      <w:r w:rsidR="0006348D">
        <w:rPr>
          <w:rFonts w:eastAsia="Calibri"/>
          <w:lang w:eastAsia="en-US"/>
        </w:rPr>
        <w:t xml:space="preserve"> de junho</w:t>
      </w:r>
      <w:r>
        <w:rPr>
          <w:rFonts w:eastAsia="Calibri"/>
          <w:lang w:eastAsia="en-US"/>
        </w:rPr>
        <w:t xml:space="preserve"> de 2022</w:t>
      </w:r>
      <w:r w:rsidR="006571CC">
        <w:rPr>
          <w:rFonts w:eastAsia="Calibri"/>
          <w:lang w:eastAsia="en-US"/>
        </w:rPr>
        <w:t>.</w:t>
      </w:r>
    </w:p>
    <w:p w14:paraId="22DF57B3" w14:textId="77777777" w:rsidR="00E90D20" w:rsidRDefault="00E90D20">
      <w:pPr>
        <w:spacing w:line="276" w:lineRule="auto"/>
        <w:jc w:val="both"/>
      </w:pPr>
    </w:p>
    <w:p w14:paraId="6D3422C6" w14:textId="77777777" w:rsidR="005659F3" w:rsidRDefault="005659F3">
      <w:pPr>
        <w:jc w:val="center"/>
        <w:rPr>
          <w:b/>
        </w:rPr>
      </w:pPr>
    </w:p>
    <w:p w14:paraId="04270157" w14:textId="77777777" w:rsidR="00ED3FC8" w:rsidRDefault="00ED3FC8" w:rsidP="005659F3">
      <w:pPr>
        <w:jc w:val="center"/>
        <w:rPr>
          <w:b/>
        </w:rPr>
      </w:pPr>
    </w:p>
    <w:p w14:paraId="676B2060" w14:textId="77777777" w:rsidR="00E90D20" w:rsidRDefault="005659F3" w:rsidP="005659F3">
      <w:pPr>
        <w:jc w:val="center"/>
      </w:pPr>
      <w:r>
        <w:rPr>
          <w:b/>
        </w:rPr>
        <w:t>SANDRO DRUM</w:t>
      </w:r>
    </w:p>
    <w:p w14:paraId="13C5DE71" w14:textId="77777777" w:rsidR="00CD7471" w:rsidRDefault="005659F3" w:rsidP="00CD7471">
      <w:pPr>
        <w:spacing w:after="20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Vereador</w:t>
      </w:r>
      <w:r w:rsidR="006571CC">
        <w:rPr>
          <w:rFonts w:eastAsia="Calibri"/>
          <w:lang w:eastAsia="en-US"/>
        </w:rPr>
        <w:t xml:space="preserve"> Presidente </w:t>
      </w:r>
    </w:p>
    <w:p w14:paraId="28F3472E" w14:textId="77777777" w:rsidR="005659F3" w:rsidRDefault="006571CC" w:rsidP="00CD7471">
      <w:pPr>
        <w:spacing w:after="200"/>
        <w:jc w:val="center"/>
      </w:pPr>
      <w:r>
        <w:t>Registre-se e Publique-se</w:t>
      </w:r>
      <w:r w:rsidR="005659F3">
        <w:t xml:space="preserve">. </w:t>
      </w:r>
    </w:p>
    <w:p w14:paraId="17FE770C" w14:textId="77777777" w:rsidR="00E90D20" w:rsidRDefault="006703B5" w:rsidP="005659F3">
      <w:r>
        <w:t xml:space="preserve">Em </w:t>
      </w:r>
      <w:r w:rsidR="00CD7471">
        <w:t>09</w:t>
      </w:r>
      <w:r w:rsidR="0006348D">
        <w:t>.06</w:t>
      </w:r>
      <w:r w:rsidR="005659F3">
        <w:t>.2022</w:t>
      </w:r>
    </w:p>
    <w:sectPr w:rsidR="00E90D20">
      <w:pgSz w:w="11907" w:h="16840" w:code="9"/>
      <w:pgMar w:top="2977" w:right="1134" w:bottom="1843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20"/>
    <w:rsid w:val="0006348D"/>
    <w:rsid w:val="005659F3"/>
    <w:rsid w:val="005C0FB9"/>
    <w:rsid w:val="005C603E"/>
    <w:rsid w:val="006571CC"/>
    <w:rsid w:val="006703B5"/>
    <w:rsid w:val="0068443B"/>
    <w:rsid w:val="00732C9C"/>
    <w:rsid w:val="008E066C"/>
    <w:rsid w:val="009F346C"/>
    <w:rsid w:val="00CD7471"/>
    <w:rsid w:val="00E90D20"/>
    <w:rsid w:val="00ED3FC8"/>
    <w:rsid w:val="00F71BC3"/>
    <w:rsid w:val="00F7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7A97"/>
  <w15:docId w15:val="{67793268-6229-433A-B2FC-73A02473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Vanusa</dc:creator>
  <cp:lastModifiedBy>CMV_0020</cp:lastModifiedBy>
  <cp:revision>2</cp:revision>
  <cp:lastPrinted>2022-06-09T18:00:00Z</cp:lastPrinted>
  <dcterms:created xsi:type="dcterms:W3CDTF">2022-06-10T12:09:00Z</dcterms:created>
  <dcterms:modified xsi:type="dcterms:W3CDTF">2022-06-10T12:09:00Z</dcterms:modified>
</cp:coreProperties>
</file>