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7137" w14:textId="58D439CB" w:rsidR="00752B33" w:rsidRDefault="00C2502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Ata nº </w:t>
      </w:r>
      <w:r w:rsidR="00446ABE">
        <w:rPr>
          <w:rFonts w:ascii="Times New Roman" w:hAnsi="Times New Roman" w:cs="Times New Roman"/>
          <w:sz w:val="26"/>
          <w:szCs w:val="26"/>
        </w:rPr>
        <w:t>20</w:t>
      </w:r>
      <w:r w:rsidR="004F4B3B">
        <w:rPr>
          <w:rFonts w:ascii="Times New Roman" w:hAnsi="Times New Roman" w:cs="Times New Roman"/>
          <w:sz w:val="26"/>
          <w:szCs w:val="26"/>
        </w:rPr>
        <w:t>/2022</w:t>
      </w:r>
    </w:p>
    <w:p w14:paraId="310F1BAE" w14:textId="748BC1DD" w:rsidR="000F5EA2" w:rsidRPr="00D1182B" w:rsidRDefault="006C4C9C" w:rsidP="00900D5D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Aos </w:t>
      </w:r>
      <w:r w:rsidR="00446ABE">
        <w:rPr>
          <w:sz w:val="26"/>
          <w:szCs w:val="26"/>
        </w:rPr>
        <w:t>vinte</w:t>
      </w:r>
      <w:r w:rsidR="008E2F9B">
        <w:rPr>
          <w:sz w:val="26"/>
          <w:szCs w:val="26"/>
        </w:rPr>
        <w:t xml:space="preserve"> dias</w:t>
      </w:r>
      <w:r w:rsidR="002051BA">
        <w:rPr>
          <w:sz w:val="26"/>
          <w:szCs w:val="26"/>
        </w:rPr>
        <w:t xml:space="preserve"> do</w:t>
      </w:r>
      <w:r w:rsidR="004F4B3B">
        <w:rPr>
          <w:sz w:val="26"/>
          <w:szCs w:val="26"/>
        </w:rPr>
        <w:t xml:space="preserve"> mês </w:t>
      </w:r>
      <w:r w:rsidR="002051BA">
        <w:rPr>
          <w:sz w:val="26"/>
          <w:szCs w:val="26"/>
        </w:rPr>
        <w:t xml:space="preserve">de </w:t>
      </w:r>
      <w:r w:rsidR="00712F69">
        <w:rPr>
          <w:sz w:val="26"/>
          <w:szCs w:val="26"/>
        </w:rPr>
        <w:t>junho</w:t>
      </w:r>
      <w:r w:rsidR="004F4B3B">
        <w:rPr>
          <w:sz w:val="26"/>
          <w:szCs w:val="26"/>
        </w:rPr>
        <w:t xml:space="preserve"> de dois mil e vinte e dois, às dezenove horas, reuniram-se nesta Casa L</w:t>
      </w:r>
      <w:r w:rsidR="00EF6DCD">
        <w:rPr>
          <w:sz w:val="26"/>
          <w:szCs w:val="26"/>
        </w:rPr>
        <w:t xml:space="preserve">egislativa, </w:t>
      </w:r>
      <w:r w:rsidR="003271BC" w:rsidRPr="003271BC">
        <w:rPr>
          <w:sz w:val="26"/>
          <w:szCs w:val="26"/>
        </w:rPr>
        <w:t xml:space="preserve">sob a presidência do vereador Sandro </w:t>
      </w:r>
      <w:proofErr w:type="spellStart"/>
      <w:r w:rsidR="003271BC" w:rsidRPr="003271BC">
        <w:rPr>
          <w:sz w:val="26"/>
          <w:szCs w:val="26"/>
        </w:rPr>
        <w:t>Drum</w:t>
      </w:r>
      <w:proofErr w:type="spellEnd"/>
      <w:r w:rsidR="003271BC" w:rsidRPr="003271BC">
        <w:rPr>
          <w:sz w:val="26"/>
          <w:szCs w:val="26"/>
        </w:rPr>
        <w:t xml:space="preserve">, os vereadores </w:t>
      </w:r>
      <w:proofErr w:type="spellStart"/>
      <w:r w:rsidR="003271BC" w:rsidRPr="003271BC">
        <w:rPr>
          <w:sz w:val="26"/>
          <w:szCs w:val="26"/>
        </w:rPr>
        <w:t>Altenir</w:t>
      </w:r>
      <w:proofErr w:type="spellEnd"/>
      <w:r w:rsidR="003271BC" w:rsidRPr="003271BC">
        <w:rPr>
          <w:sz w:val="26"/>
          <w:szCs w:val="26"/>
        </w:rPr>
        <w:t xml:space="preserve"> Rodrigues da Silva, </w:t>
      </w:r>
      <w:proofErr w:type="spellStart"/>
      <w:r w:rsidR="003271BC" w:rsidRPr="003271BC">
        <w:rPr>
          <w:sz w:val="26"/>
          <w:szCs w:val="26"/>
        </w:rPr>
        <w:t>Cleres</w:t>
      </w:r>
      <w:proofErr w:type="spellEnd"/>
      <w:r w:rsidR="003271BC" w:rsidRPr="003271BC">
        <w:rPr>
          <w:sz w:val="26"/>
          <w:szCs w:val="26"/>
        </w:rPr>
        <w:t xml:space="preserve"> Maria Cavalheiro </w:t>
      </w:r>
      <w:proofErr w:type="spellStart"/>
      <w:r w:rsidR="003271BC" w:rsidRPr="003271BC">
        <w:rPr>
          <w:sz w:val="26"/>
          <w:szCs w:val="26"/>
        </w:rPr>
        <w:t>Revelante</w:t>
      </w:r>
      <w:proofErr w:type="spellEnd"/>
      <w:r w:rsidR="003271BC" w:rsidRPr="003271BC">
        <w:rPr>
          <w:sz w:val="26"/>
          <w:szCs w:val="26"/>
        </w:rPr>
        <w:t xml:space="preserve">, Gildo de Oliveira Brandão, Jane Elizete Ferreira Martins da Silva, José Jair Borges, José Sérgio de Carvalho, </w:t>
      </w:r>
      <w:proofErr w:type="spellStart"/>
      <w:r w:rsidR="003271BC" w:rsidRPr="003271BC">
        <w:rPr>
          <w:sz w:val="26"/>
          <w:szCs w:val="26"/>
        </w:rPr>
        <w:t>Orquelita</w:t>
      </w:r>
      <w:proofErr w:type="spellEnd"/>
      <w:r w:rsidR="003271BC" w:rsidRPr="003271BC">
        <w:rPr>
          <w:sz w:val="26"/>
          <w:szCs w:val="26"/>
        </w:rPr>
        <w:t xml:space="preserve"> Salgado da Cos</w:t>
      </w:r>
      <w:r w:rsidR="003271BC">
        <w:rPr>
          <w:sz w:val="26"/>
          <w:szCs w:val="26"/>
        </w:rPr>
        <w:t xml:space="preserve">ta e Priscila </w:t>
      </w:r>
      <w:proofErr w:type="spellStart"/>
      <w:r w:rsidR="003271BC">
        <w:rPr>
          <w:sz w:val="26"/>
          <w:szCs w:val="26"/>
        </w:rPr>
        <w:t>Tramontini</w:t>
      </w:r>
      <w:proofErr w:type="spellEnd"/>
      <w:r w:rsidR="003271BC">
        <w:rPr>
          <w:sz w:val="26"/>
          <w:szCs w:val="26"/>
        </w:rPr>
        <w:t xml:space="preserve"> </w:t>
      </w:r>
      <w:proofErr w:type="spellStart"/>
      <w:r w:rsidR="003271BC">
        <w:rPr>
          <w:sz w:val="26"/>
          <w:szCs w:val="26"/>
        </w:rPr>
        <w:t>Spacil</w:t>
      </w:r>
      <w:proofErr w:type="spellEnd"/>
      <w:r w:rsidR="004F4B3B">
        <w:rPr>
          <w:sz w:val="26"/>
          <w:szCs w:val="26"/>
        </w:rPr>
        <w:t xml:space="preserve">. </w:t>
      </w:r>
      <w:r w:rsidR="003271BC">
        <w:rPr>
          <w:sz w:val="26"/>
          <w:szCs w:val="26"/>
        </w:rPr>
        <w:t>O</w:t>
      </w:r>
      <w:r w:rsidR="004F4B3B">
        <w:rPr>
          <w:sz w:val="26"/>
          <w:szCs w:val="26"/>
        </w:rPr>
        <w:t xml:space="preserve"> </w:t>
      </w:r>
      <w:r w:rsidR="00ED2B4C">
        <w:rPr>
          <w:sz w:val="26"/>
          <w:szCs w:val="26"/>
        </w:rPr>
        <w:t>p</w:t>
      </w:r>
      <w:r w:rsidR="004F4B3B">
        <w:rPr>
          <w:sz w:val="26"/>
          <w:szCs w:val="26"/>
        </w:rPr>
        <w:t xml:space="preserve">residente solicitou ao secretário que fizesse a leitura de um texto bíblico que em pé foi ouvido.  </w:t>
      </w:r>
      <w:r w:rsidR="008B7471" w:rsidRPr="008B7471">
        <w:rPr>
          <w:sz w:val="26"/>
          <w:szCs w:val="26"/>
        </w:rPr>
        <w:t xml:space="preserve">Posteriormente, </w:t>
      </w:r>
      <w:r w:rsidR="008B7471">
        <w:rPr>
          <w:sz w:val="26"/>
          <w:szCs w:val="26"/>
        </w:rPr>
        <w:t>o</w:t>
      </w:r>
      <w:r w:rsidR="008B7471" w:rsidRPr="008B7471">
        <w:rPr>
          <w:sz w:val="26"/>
          <w:szCs w:val="26"/>
        </w:rPr>
        <w:t xml:space="preserve"> secretári</w:t>
      </w:r>
      <w:r w:rsidR="008E5DDC">
        <w:rPr>
          <w:sz w:val="26"/>
          <w:szCs w:val="26"/>
        </w:rPr>
        <w:t xml:space="preserve">o fez a leitura da Ata nº </w:t>
      </w:r>
      <w:r w:rsidR="00712F69">
        <w:rPr>
          <w:sz w:val="26"/>
          <w:szCs w:val="26"/>
        </w:rPr>
        <w:t>1</w:t>
      </w:r>
      <w:r w:rsidR="00446ABE">
        <w:rPr>
          <w:sz w:val="26"/>
          <w:szCs w:val="26"/>
        </w:rPr>
        <w:t>9</w:t>
      </w:r>
      <w:r w:rsidR="008B7471">
        <w:rPr>
          <w:sz w:val="26"/>
          <w:szCs w:val="26"/>
        </w:rPr>
        <w:t>/2022</w:t>
      </w:r>
      <w:r w:rsidR="008B7471" w:rsidRPr="008B7471">
        <w:rPr>
          <w:sz w:val="26"/>
          <w:szCs w:val="26"/>
        </w:rPr>
        <w:t xml:space="preserve"> que foi posta em discussão, votação e aprovada por </w:t>
      </w:r>
      <w:r w:rsidR="00003CF0">
        <w:rPr>
          <w:sz w:val="26"/>
          <w:szCs w:val="26"/>
        </w:rPr>
        <w:t>unanimidade</w:t>
      </w:r>
      <w:r w:rsidR="00712F69">
        <w:rPr>
          <w:sz w:val="26"/>
          <w:szCs w:val="26"/>
        </w:rPr>
        <w:t xml:space="preserve">. </w:t>
      </w:r>
      <w:r w:rsidR="007E1335">
        <w:rPr>
          <w:sz w:val="26"/>
          <w:szCs w:val="26"/>
        </w:rPr>
        <w:t>O presidente solicitou ao secretário que fizesse a leitura d</w:t>
      </w:r>
      <w:r w:rsidR="00003CF0">
        <w:rPr>
          <w:sz w:val="26"/>
          <w:szCs w:val="26"/>
        </w:rPr>
        <w:t>a Mensagem Retificativa ao Projeto de Lei do Executivo n° 2776/2022</w:t>
      </w:r>
      <w:r w:rsidR="00B7175B">
        <w:rPr>
          <w:sz w:val="26"/>
          <w:szCs w:val="26"/>
        </w:rPr>
        <w:t xml:space="preserve">. Após a leitura da Mensagem o Presidente solicitou ao secretário que fizesse a leitura do Ofício do Poder Executivo n° 181/2022. O presidente solicitou ao secretário que fizesse a leitura do Ofício n° 63/2022 da Secretaria </w:t>
      </w:r>
      <w:r w:rsidR="00347CFD">
        <w:rPr>
          <w:sz w:val="26"/>
          <w:szCs w:val="26"/>
        </w:rPr>
        <w:t>Municipal de Educação e Cultura.</w:t>
      </w:r>
      <w:r w:rsidR="00397C89">
        <w:rPr>
          <w:sz w:val="26"/>
          <w:szCs w:val="26"/>
        </w:rPr>
        <w:t xml:space="preserve"> O Presidente solicitou ao secretário que fizesse a leitura do Projeto de Decreto do Legislativo n° 001, de 08 de junho de 2022</w:t>
      </w:r>
      <w:r w:rsidR="00397C89">
        <w:rPr>
          <w:bCs/>
          <w:sz w:val="26"/>
          <w:szCs w:val="26"/>
        </w:rPr>
        <w:t xml:space="preserve"> – Julga as Contas de Governo dos Administradores do Executivo Municipal de Salto do Jacuí, referentes ao Exercício de 2018, </w:t>
      </w:r>
      <w:r w:rsidR="00436E42">
        <w:rPr>
          <w:bCs/>
          <w:sz w:val="26"/>
          <w:szCs w:val="26"/>
        </w:rPr>
        <w:t xml:space="preserve">que veio com parecer favorável das duas Comissões, </w:t>
      </w:r>
      <w:r w:rsidR="00397C89">
        <w:rPr>
          <w:bCs/>
          <w:sz w:val="26"/>
          <w:szCs w:val="26"/>
        </w:rPr>
        <w:t>foi posto em discussão, votação e aprovado por unanimidade.</w:t>
      </w:r>
      <w:r w:rsidR="00216CEA">
        <w:rPr>
          <w:bCs/>
          <w:sz w:val="26"/>
          <w:szCs w:val="26"/>
        </w:rPr>
        <w:t xml:space="preserve"> O </w:t>
      </w:r>
      <w:r w:rsidR="00B33AB0">
        <w:rPr>
          <w:bCs/>
          <w:sz w:val="26"/>
          <w:szCs w:val="26"/>
        </w:rPr>
        <w:t>secretário fez</w:t>
      </w:r>
      <w:r w:rsidR="00216CEA">
        <w:rPr>
          <w:bCs/>
          <w:sz w:val="26"/>
          <w:szCs w:val="26"/>
        </w:rPr>
        <w:t xml:space="preserve"> a leitura do Pedido de Informações da Vereadora </w:t>
      </w:r>
      <w:proofErr w:type="spellStart"/>
      <w:r w:rsidR="00216CEA">
        <w:rPr>
          <w:bCs/>
          <w:sz w:val="26"/>
          <w:szCs w:val="26"/>
        </w:rPr>
        <w:t>Cleres</w:t>
      </w:r>
      <w:proofErr w:type="spellEnd"/>
      <w:r w:rsidR="00216CEA">
        <w:rPr>
          <w:bCs/>
          <w:sz w:val="26"/>
          <w:szCs w:val="26"/>
        </w:rPr>
        <w:t xml:space="preserve"> Maria Cavalheiro </w:t>
      </w:r>
      <w:proofErr w:type="spellStart"/>
      <w:r w:rsidR="00216CEA">
        <w:rPr>
          <w:bCs/>
          <w:sz w:val="26"/>
          <w:szCs w:val="26"/>
        </w:rPr>
        <w:t>Revelante</w:t>
      </w:r>
      <w:proofErr w:type="spellEnd"/>
      <w:r w:rsidR="00216CEA">
        <w:rPr>
          <w:bCs/>
          <w:sz w:val="26"/>
          <w:szCs w:val="26"/>
        </w:rPr>
        <w:t xml:space="preserve"> – </w:t>
      </w:r>
      <w:r w:rsidR="006D4015">
        <w:rPr>
          <w:bCs/>
          <w:sz w:val="26"/>
          <w:szCs w:val="26"/>
        </w:rPr>
        <w:t xml:space="preserve">PT, </w:t>
      </w:r>
      <w:r w:rsidR="0006680B">
        <w:rPr>
          <w:bCs/>
          <w:sz w:val="26"/>
          <w:szCs w:val="26"/>
        </w:rPr>
        <w:t>solicita q</w:t>
      </w:r>
      <w:r w:rsidR="00216CEA">
        <w:rPr>
          <w:bCs/>
          <w:sz w:val="26"/>
          <w:szCs w:val="26"/>
        </w:rPr>
        <w:t xml:space="preserve">ue o Poder Executivo, </w:t>
      </w:r>
      <w:r w:rsidR="00216CEA" w:rsidRPr="00216CEA">
        <w:rPr>
          <w:bCs/>
          <w:sz w:val="26"/>
          <w:szCs w:val="26"/>
        </w:rPr>
        <w:t>através da Secretaria competente informe sobre qual o público beneficiado com as cestas básicas adquiridas através da defesa civil, número de cestas básicas e todas as comunidades beneficiadas</w:t>
      </w:r>
      <w:r w:rsidR="00216CEA">
        <w:rPr>
          <w:bCs/>
          <w:sz w:val="26"/>
          <w:szCs w:val="26"/>
        </w:rPr>
        <w:t xml:space="preserve">. O pedido foi posto em discussão, a vereadora defendeu seu pedido, foi posto em votação e aprovado por unanimidade. O presidente solicitou ao secretário que fizesse a leitura da Indicação n° 28/2022 do Vereador José Jair Borges – </w:t>
      </w:r>
      <w:r w:rsidR="006D4015">
        <w:rPr>
          <w:bCs/>
          <w:sz w:val="26"/>
          <w:szCs w:val="26"/>
        </w:rPr>
        <w:t xml:space="preserve">PDT, </w:t>
      </w:r>
      <w:r w:rsidR="00216CEA" w:rsidRPr="00216CEA">
        <w:rPr>
          <w:bCs/>
          <w:sz w:val="26"/>
          <w:szCs w:val="26"/>
        </w:rPr>
        <w:t xml:space="preserve">sugere ao Poder Executivo, através da secretaria competente, que desenvolva um Projeto de Lei que incentive a imunização através da vacinação seguindo o calendário anual de vacinação, com ganhos tanto para a </w:t>
      </w:r>
      <w:r w:rsidR="00216CEA" w:rsidRPr="00216CEA">
        <w:rPr>
          <w:bCs/>
          <w:sz w:val="26"/>
          <w:szCs w:val="26"/>
        </w:rPr>
        <w:lastRenderedPageBreak/>
        <w:t>comunidade quanto para a Gestão, como por exemplo o possível desconto significativo no IPTU para quem tiver todos os membros da família devidamente vacinados.</w:t>
      </w:r>
      <w:r w:rsidR="006D4015">
        <w:rPr>
          <w:bCs/>
          <w:sz w:val="26"/>
          <w:szCs w:val="26"/>
        </w:rPr>
        <w:t xml:space="preserve"> O vereador defendeu sua Indicação. </w:t>
      </w:r>
      <w:r w:rsidR="008D3EDA">
        <w:rPr>
          <w:bCs/>
          <w:sz w:val="26"/>
          <w:szCs w:val="26"/>
        </w:rPr>
        <w:t>Est</w:t>
      </w:r>
      <w:r w:rsidR="00297DAB">
        <w:rPr>
          <w:bCs/>
          <w:sz w:val="26"/>
          <w:szCs w:val="26"/>
        </w:rPr>
        <w:t>ão</w:t>
      </w:r>
      <w:r w:rsidR="00134C65">
        <w:rPr>
          <w:bCs/>
          <w:sz w:val="26"/>
          <w:szCs w:val="26"/>
        </w:rPr>
        <w:t xml:space="preserve"> baixa</w:t>
      </w:r>
      <w:r w:rsidR="008D3EDA">
        <w:rPr>
          <w:bCs/>
          <w:sz w:val="26"/>
          <w:szCs w:val="26"/>
        </w:rPr>
        <w:t>do</w:t>
      </w:r>
      <w:r w:rsidR="00297DAB">
        <w:rPr>
          <w:bCs/>
          <w:sz w:val="26"/>
          <w:szCs w:val="26"/>
        </w:rPr>
        <w:t>s</w:t>
      </w:r>
      <w:r w:rsidR="008D3EDA">
        <w:rPr>
          <w:bCs/>
          <w:sz w:val="26"/>
          <w:szCs w:val="26"/>
        </w:rPr>
        <w:t xml:space="preserve"> nas Comissões:</w:t>
      </w:r>
      <w:r w:rsidR="0070668E" w:rsidRPr="0070668E">
        <w:t xml:space="preserve"> </w:t>
      </w:r>
      <w:r w:rsidR="0070668E" w:rsidRPr="0070668E">
        <w:rPr>
          <w:bCs/>
          <w:sz w:val="26"/>
          <w:szCs w:val="26"/>
        </w:rPr>
        <w:t>Projeto de Lei do Executivo nº 2769, de 04 de maio de 2022 -</w:t>
      </w:r>
      <w:r w:rsidR="005249A7">
        <w:rPr>
          <w:bCs/>
          <w:sz w:val="26"/>
          <w:szCs w:val="26"/>
        </w:rPr>
        <w:t xml:space="preserve"> </w:t>
      </w:r>
      <w:r w:rsidR="0070668E" w:rsidRPr="0070668E">
        <w:rPr>
          <w:bCs/>
          <w:sz w:val="26"/>
          <w:szCs w:val="26"/>
        </w:rPr>
        <w:t xml:space="preserve">estabelece a política, cria o </w:t>
      </w:r>
      <w:r w:rsidR="00B33AB0">
        <w:rPr>
          <w:bCs/>
          <w:sz w:val="26"/>
          <w:szCs w:val="26"/>
        </w:rPr>
        <w:t>C</w:t>
      </w:r>
      <w:r w:rsidR="0070668E" w:rsidRPr="0070668E">
        <w:rPr>
          <w:bCs/>
          <w:sz w:val="26"/>
          <w:szCs w:val="26"/>
        </w:rPr>
        <w:t xml:space="preserve">onselho   e o </w:t>
      </w:r>
      <w:r w:rsidR="00B33AB0">
        <w:rPr>
          <w:bCs/>
          <w:sz w:val="26"/>
          <w:szCs w:val="26"/>
        </w:rPr>
        <w:t>F</w:t>
      </w:r>
      <w:r w:rsidR="0070668E" w:rsidRPr="0070668E">
        <w:rPr>
          <w:bCs/>
          <w:sz w:val="26"/>
          <w:szCs w:val="26"/>
        </w:rPr>
        <w:t xml:space="preserve">undo </w:t>
      </w:r>
      <w:r w:rsidR="00B33AB0">
        <w:rPr>
          <w:bCs/>
          <w:sz w:val="26"/>
          <w:szCs w:val="26"/>
        </w:rPr>
        <w:t>M</w:t>
      </w:r>
      <w:r w:rsidR="0070668E" w:rsidRPr="0070668E">
        <w:rPr>
          <w:bCs/>
          <w:sz w:val="26"/>
          <w:szCs w:val="26"/>
        </w:rPr>
        <w:t xml:space="preserve">unicipal do </w:t>
      </w:r>
      <w:r w:rsidR="00B33AB0">
        <w:rPr>
          <w:bCs/>
          <w:sz w:val="26"/>
          <w:szCs w:val="26"/>
        </w:rPr>
        <w:t>I</w:t>
      </w:r>
      <w:r w:rsidR="0070668E" w:rsidRPr="0070668E">
        <w:rPr>
          <w:bCs/>
          <w:sz w:val="26"/>
          <w:szCs w:val="26"/>
        </w:rPr>
        <w:t>doso e dá outras providências</w:t>
      </w:r>
      <w:r w:rsidR="00B352F4">
        <w:rPr>
          <w:bCs/>
          <w:sz w:val="26"/>
          <w:szCs w:val="26"/>
        </w:rPr>
        <w:t xml:space="preserve"> e </w:t>
      </w:r>
      <w:r w:rsidR="00B352F4" w:rsidRPr="00B352F4">
        <w:rPr>
          <w:bCs/>
          <w:sz w:val="26"/>
          <w:szCs w:val="26"/>
        </w:rPr>
        <w:t xml:space="preserve">Projeto de Lei do Executivo nº 2776, de 10 de junho de 2022 – altera o art. 29, da </w:t>
      </w:r>
      <w:r w:rsidR="00B33AB0">
        <w:rPr>
          <w:bCs/>
          <w:sz w:val="26"/>
          <w:szCs w:val="26"/>
        </w:rPr>
        <w:t>L</w:t>
      </w:r>
      <w:r w:rsidR="00B352F4" w:rsidRPr="00B352F4">
        <w:rPr>
          <w:bCs/>
          <w:sz w:val="26"/>
          <w:szCs w:val="26"/>
        </w:rPr>
        <w:t xml:space="preserve">ei </w:t>
      </w:r>
      <w:r w:rsidR="00B33AB0">
        <w:rPr>
          <w:bCs/>
          <w:sz w:val="26"/>
          <w:szCs w:val="26"/>
        </w:rPr>
        <w:t>M</w:t>
      </w:r>
      <w:r w:rsidR="00B352F4" w:rsidRPr="00B352F4">
        <w:rPr>
          <w:bCs/>
          <w:sz w:val="26"/>
          <w:szCs w:val="26"/>
        </w:rPr>
        <w:t>unicipal nº 267, de 24 de setembro de 2021, e dá outras providências.</w:t>
      </w:r>
      <w:r w:rsidR="00B352F4">
        <w:rPr>
          <w:bCs/>
          <w:sz w:val="26"/>
          <w:szCs w:val="26"/>
        </w:rPr>
        <w:t xml:space="preserve"> </w:t>
      </w:r>
      <w:r w:rsidR="00EC67C4">
        <w:rPr>
          <w:bCs/>
          <w:sz w:val="26"/>
          <w:szCs w:val="26"/>
        </w:rPr>
        <w:t>Na tribuna parlamenta</w:t>
      </w:r>
      <w:r w:rsidR="00E86B4D">
        <w:rPr>
          <w:bCs/>
          <w:sz w:val="26"/>
          <w:szCs w:val="26"/>
        </w:rPr>
        <w:t xml:space="preserve">r a vereadora </w:t>
      </w:r>
      <w:proofErr w:type="spellStart"/>
      <w:r w:rsidR="00E86B4D">
        <w:rPr>
          <w:bCs/>
          <w:sz w:val="26"/>
          <w:szCs w:val="26"/>
        </w:rPr>
        <w:t>Cleres</w:t>
      </w:r>
      <w:proofErr w:type="spellEnd"/>
      <w:r w:rsidR="00E86B4D">
        <w:rPr>
          <w:bCs/>
          <w:sz w:val="26"/>
          <w:szCs w:val="26"/>
        </w:rPr>
        <w:t xml:space="preserve"> </w:t>
      </w:r>
      <w:proofErr w:type="spellStart"/>
      <w:r w:rsidR="00E86B4D">
        <w:rPr>
          <w:bCs/>
          <w:sz w:val="26"/>
          <w:szCs w:val="26"/>
        </w:rPr>
        <w:t>Revelante</w:t>
      </w:r>
      <w:proofErr w:type="spellEnd"/>
      <w:r w:rsidR="00E86B4D">
        <w:rPr>
          <w:bCs/>
          <w:sz w:val="26"/>
          <w:szCs w:val="26"/>
        </w:rPr>
        <w:t xml:space="preserve"> falou a respeito das redes de água do bairro Cruzeiro, e também sobre o contato que fez com o setor de compras do Executivo para tratar sobre os contratos para transporte coletivo, a vereadora destacou que junho é o mês </w:t>
      </w:r>
      <w:r w:rsidR="00271EB8">
        <w:rPr>
          <w:bCs/>
          <w:sz w:val="26"/>
          <w:szCs w:val="26"/>
        </w:rPr>
        <w:t xml:space="preserve">da conscientização da doação de sangue e finalizou seu uso da tribuna falando sobre a eleição da Colômbia, onde se </w:t>
      </w:r>
      <w:r w:rsidR="00B33AB0">
        <w:rPr>
          <w:bCs/>
          <w:sz w:val="26"/>
          <w:szCs w:val="26"/>
        </w:rPr>
        <w:t>teve a</w:t>
      </w:r>
      <w:r w:rsidR="00271EB8">
        <w:rPr>
          <w:bCs/>
          <w:sz w:val="26"/>
          <w:szCs w:val="26"/>
        </w:rPr>
        <w:t xml:space="preserve"> primeira mulher negra a ocupar a </w:t>
      </w:r>
      <w:r w:rsidR="00B33AB0">
        <w:rPr>
          <w:bCs/>
          <w:sz w:val="26"/>
          <w:szCs w:val="26"/>
        </w:rPr>
        <w:t>V</w:t>
      </w:r>
      <w:r w:rsidR="00271EB8">
        <w:rPr>
          <w:bCs/>
          <w:sz w:val="26"/>
          <w:szCs w:val="26"/>
        </w:rPr>
        <w:t xml:space="preserve">ice-presidência. A vereadora Jane Martins fez uso da tribuna para agradecer o Deputado Giovani </w:t>
      </w:r>
      <w:proofErr w:type="spellStart"/>
      <w:r w:rsidR="00271EB8">
        <w:rPr>
          <w:bCs/>
          <w:sz w:val="26"/>
          <w:szCs w:val="26"/>
        </w:rPr>
        <w:t>Cherini</w:t>
      </w:r>
      <w:proofErr w:type="spellEnd"/>
      <w:r w:rsidR="00271EB8">
        <w:rPr>
          <w:bCs/>
          <w:sz w:val="26"/>
          <w:szCs w:val="26"/>
        </w:rPr>
        <w:t xml:space="preserve">, fazendo um breve relato de todas as emendas oriundas do deputado à Salto do Jacuí. </w:t>
      </w:r>
      <w:r w:rsidR="00430E43">
        <w:rPr>
          <w:bCs/>
          <w:sz w:val="26"/>
          <w:szCs w:val="26"/>
        </w:rPr>
        <w:t>O vereador Jair Borges fez uso da tribuna para reforçar sua Indicação na qual visa criar um Projeto juntamente com o Executivo que beneficie quem estiver com todo o grupo familiar devidamente vacinado conforme o calendário anual de vacinas. O vereador finalizou dizendo que pretende</w:t>
      </w:r>
      <w:r w:rsidR="00B33AB0">
        <w:rPr>
          <w:bCs/>
          <w:sz w:val="26"/>
          <w:szCs w:val="26"/>
        </w:rPr>
        <w:t>,</w:t>
      </w:r>
      <w:r w:rsidR="00430E43">
        <w:rPr>
          <w:bCs/>
          <w:sz w:val="26"/>
          <w:szCs w:val="26"/>
        </w:rPr>
        <w:t xml:space="preserve"> até 2024</w:t>
      </w:r>
      <w:r w:rsidR="00B33AB0">
        <w:rPr>
          <w:bCs/>
          <w:sz w:val="26"/>
          <w:szCs w:val="26"/>
        </w:rPr>
        <w:t>,</w:t>
      </w:r>
      <w:r w:rsidR="00430E43">
        <w:rPr>
          <w:bCs/>
          <w:sz w:val="26"/>
          <w:szCs w:val="26"/>
        </w:rPr>
        <w:t xml:space="preserve"> ver o Projeto em prática, já que precisa de recursos, entre outros e pede apoio aos colegas vereadores.</w:t>
      </w:r>
      <w:r w:rsidR="006D4015">
        <w:rPr>
          <w:bCs/>
          <w:sz w:val="26"/>
          <w:szCs w:val="26"/>
        </w:rPr>
        <w:t xml:space="preserve"> </w:t>
      </w:r>
      <w:r w:rsidR="00696B12">
        <w:rPr>
          <w:bCs/>
          <w:sz w:val="26"/>
          <w:szCs w:val="26"/>
        </w:rPr>
        <w:t xml:space="preserve">O vereador Gildo de Oliveira Brandão iniciou seu uso da tribuna agradecendo a Prefeitura Municipal por ter seu Pedido de Providências atendido nas ruas São </w:t>
      </w:r>
      <w:r w:rsidR="008E777E">
        <w:rPr>
          <w:bCs/>
          <w:sz w:val="26"/>
          <w:szCs w:val="26"/>
        </w:rPr>
        <w:t>J</w:t>
      </w:r>
      <w:r w:rsidR="00696B12">
        <w:rPr>
          <w:bCs/>
          <w:sz w:val="26"/>
          <w:szCs w:val="26"/>
        </w:rPr>
        <w:t xml:space="preserve">osé e Santa Fé no bairro Harmonia e finalizou agradecendo também ao Deputado Giovane </w:t>
      </w:r>
      <w:proofErr w:type="spellStart"/>
      <w:r w:rsidR="00696B12">
        <w:rPr>
          <w:bCs/>
          <w:sz w:val="26"/>
          <w:szCs w:val="26"/>
        </w:rPr>
        <w:t>Feltes</w:t>
      </w:r>
      <w:proofErr w:type="spellEnd"/>
      <w:r w:rsidR="00696B12">
        <w:rPr>
          <w:bCs/>
          <w:sz w:val="26"/>
          <w:szCs w:val="26"/>
        </w:rPr>
        <w:t xml:space="preserve"> pela emenda recebida, a qual o dinheiro será destinado para compra de carros para a </w:t>
      </w:r>
      <w:r w:rsidR="00B33AB0">
        <w:rPr>
          <w:bCs/>
          <w:sz w:val="26"/>
          <w:szCs w:val="26"/>
        </w:rPr>
        <w:t>S</w:t>
      </w:r>
      <w:r w:rsidR="00696B12">
        <w:rPr>
          <w:bCs/>
          <w:sz w:val="26"/>
          <w:szCs w:val="26"/>
        </w:rPr>
        <w:t xml:space="preserve">ecretaria de </w:t>
      </w:r>
      <w:r w:rsidR="00B33AB0">
        <w:rPr>
          <w:bCs/>
          <w:sz w:val="26"/>
          <w:szCs w:val="26"/>
        </w:rPr>
        <w:t>S</w:t>
      </w:r>
      <w:r w:rsidR="00696B12">
        <w:rPr>
          <w:bCs/>
          <w:sz w:val="26"/>
          <w:szCs w:val="26"/>
        </w:rPr>
        <w:t xml:space="preserve">aúde. </w:t>
      </w:r>
      <w:r w:rsidR="00095760" w:rsidRPr="00095760">
        <w:rPr>
          <w:bCs/>
          <w:sz w:val="26"/>
          <w:szCs w:val="26"/>
        </w:rPr>
        <w:t>Nada ma</w:t>
      </w:r>
      <w:r w:rsidR="00095760">
        <w:rPr>
          <w:bCs/>
          <w:sz w:val="26"/>
          <w:szCs w:val="26"/>
        </w:rPr>
        <w:t xml:space="preserve">is havendo a se tratar, às </w:t>
      </w:r>
      <w:r w:rsidR="005249A7">
        <w:rPr>
          <w:bCs/>
          <w:sz w:val="26"/>
          <w:szCs w:val="26"/>
        </w:rPr>
        <w:t>dezenove</w:t>
      </w:r>
      <w:r w:rsidR="00095760">
        <w:rPr>
          <w:bCs/>
          <w:sz w:val="26"/>
          <w:szCs w:val="26"/>
        </w:rPr>
        <w:t xml:space="preserve"> horas</w:t>
      </w:r>
      <w:r w:rsidR="009F000C">
        <w:rPr>
          <w:bCs/>
          <w:sz w:val="26"/>
          <w:szCs w:val="26"/>
        </w:rPr>
        <w:t xml:space="preserve"> e </w:t>
      </w:r>
      <w:r w:rsidR="006D4015">
        <w:rPr>
          <w:bCs/>
          <w:sz w:val="26"/>
          <w:szCs w:val="26"/>
        </w:rPr>
        <w:t>quarenta</w:t>
      </w:r>
      <w:r w:rsidR="009F000C">
        <w:rPr>
          <w:bCs/>
          <w:sz w:val="26"/>
          <w:szCs w:val="26"/>
        </w:rPr>
        <w:t xml:space="preserve"> e cinco minutos</w:t>
      </w:r>
      <w:r w:rsidR="00C536A2">
        <w:rPr>
          <w:bCs/>
          <w:sz w:val="26"/>
          <w:szCs w:val="26"/>
        </w:rPr>
        <w:t xml:space="preserve">, </w:t>
      </w:r>
      <w:r w:rsidR="00B25EB3">
        <w:rPr>
          <w:bCs/>
          <w:sz w:val="26"/>
          <w:szCs w:val="26"/>
        </w:rPr>
        <w:t>o</w:t>
      </w:r>
      <w:r w:rsidR="00095760" w:rsidRPr="00095760">
        <w:rPr>
          <w:bCs/>
          <w:sz w:val="26"/>
          <w:szCs w:val="26"/>
        </w:rPr>
        <w:t xml:space="preserve"> </w:t>
      </w:r>
      <w:r w:rsidR="00C536A2">
        <w:rPr>
          <w:bCs/>
          <w:sz w:val="26"/>
          <w:szCs w:val="26"/>
        </w:rPr>
        <w:t>p</w:t>
      </w:r>
      <w:r w:rsidR="00095760" w:rsidRPr="00095760">
        <w:rPr>
          <w:bCs/>
          <w:sz w:val="26"/>
          <w:szCs w:val="26"/>
        </w:rPr>
        <w:t>residente encerrou os trabalhos e vai a presente Ata lavrada e assinada por quem de direito:</w:t>
      </w:r>
    </w:p>
    <w:sectPr w:rsidR="000F5EA2" w:rsidRPr="00D1182B" w:rsidSect="008E777E">
      <w:pgSz w:w="11906" w:h="16838"/>
      <w:pgMar w:top="2410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8852" w14:textId="77777777" w:rsidR="00D04FF6" w:rsidRDefault="00D04FF6" w:rsidP="008F7C47">
      <w:pPr>
        <w:spacing w:after="0" w:line="240" w:lineRule="auto"/>
      </w:pPr>
      <w:r>
        <w:separator/>
      </w:r>
    </w:p>
  </w:endnote>
  <w:endnote w:type="continuationSeparator" w:id="0">
    <w:p w14:paraId="511DA7FE" w14:textId="77777777" w:rsidR="00D04FF6" w:rsidRDefault="00D04FF6" w:rsidP="008F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46B7" w14:textId="77777777" w:rsidR="00D04FF6" w:rsidRDefault="00D04FF6" w:rsidP="008F7C47">
      <w:pPr>
        <w:spacing w:after="0" w:line="240" w:lineRule="auto"/>
      </w:pPr>
      <w:r>
        <w:separator/>
      </w:r>
    </w:p>
  </w:footnote>
  <w:footnote w:type="continuationSeparator" w:id="0">
    <w:p w14:paraId="3C4D30B8" w14:textId="77777777" w:rsidR="00D04FF6" w:rsidRDefault="00D04FF6" w:rsidP="008F7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33"/>
    <w:rsid w:val="00003CF0"/>
    <w:rsid w:val="00003E1C"/>
    <w:rsid w:val="00007D26"/>
    <w:rsid w:val="00013427"/>
    <w:rsid w:val="00021A78"/>
    <w:rsid w:val="00031A54"/>
    <w:rsid w:val="0006680B"/>
    <w:rsid w:val="00081C60"/>
    <w:rsid w:val="00085DF8"/>
    <w:rsid w:val="00095760"/>
    <w:rsid w:val="000F5EA2"/>
    <w:rsid w:val="001042DF"/>
    <w:rsid w:val="00115951"/>
    <w:rsid w:val="0013173F"/>
    <w:rsid w:val="00134C65"/>
    <w:rsid w:val="00134CDF"/>
    <w:rsid w:val="00140D2F"/>
    <w:rsid w:val="0018557F"/>
    <w:rsid w:val="001F5241"/>
    <w:rsid w:val="002051BA"/>
    <w:rsid w:val="00210BF5"/>
    <w:rsid w:val="00216CEA"/>
    <w:rsid w:val="00236C5F"/>
    <w:rsid w:val="00245298"/>
    <w:rsid w:val="00270CC6"/>
    <w:rsid w:val="00271EB8"/>
    <w:rsid w:val="00277309"/>
    <w:rsid w:val="00282BDD"/>
    <w:rsid w:val="00297DAB"/>
    <w:rsid w:val="002A3EB5"/>
    <w:rsid w:val="002B1254"/>
    <w:rsid w:val="002C6CF4"/>
    <w:rsid w:val="002D498C"/>
    <w:rsid w:val="002D503B"/>
    <w:rsid w:val="002E1BB3"/>
    <w:rsid w:val="002F4D13"/>
    <w:rsid w:val="002F653F"/>
    <w:rsid w:val="00314DF5"/>
    <w:rsid w:val="003271BC"/>
    <w:rsid w:val="003307F7"/>
    <w:rsid w:val="00344DE3"/>
    <w:rsid w:val="00347CFD"/>
    <w:rsid w:val="00351895"/>
    <w:rsid w:val="00386835"/>
    <w:rsid w:val="00397C89"/>
    <w:rsid w:val="003B05ED"/>
    <w:rsid w:val="003E50BA"/>
    <w:rsid w:val="00414AD7"/>
    <w:rsid w:val="00430E43"/>
    <w:rsid w:val="00436E42"/>
    <w:rsid w:val="004449C1"/>
    <w:rsid w:val="00446ABE"/>
    <w:rsid w:val="00464486"/>
    <w:rsid w:val="00467B49"/>
    <w:rsid w:val="004748FA"/>
    <w:rsid w:val="00474F29"/>
    <w:rsid w:val="004849A7"/>
    <w:rsid w:val="004A0051"/>
    <w:rsid w:val="004A03C3"/>
    <w:rsid w:val="004E5FA4"/>
    <w:rsid w:val="004F3820"/>
    <w:rsid w:val="004F4B3B"/>
    <w:rsid w:val="004F4B93"/>
    <w:rsid w:val="005249A7"/>
    <w:rsid w:val="00545A9C"/>
    <w:rsid w:val="00554102"/>
    <w:rsid w:val="00563381"/>
    <w:rsid w:val="00564111"/>
    <w:rsid w:val="0056546C"/>
    <w:rsid w:val="00574C5C"/>
    <w:rsid w:val="0057755B"/>
    <w:rsid w:val="005809BF"/>
    <w:rsid w:val="006004EF"/>
    <w:rsid w:val="006104F0"/>
    <w:rsid w:val="0062113E"/>
    <w:rsid w:val="006510E7"/>
    <w:rsid w:val="00660309"/>
    <w:rsid w:val="00670A9F"/>
    <w:rsid w:val="006763B3"/>
    <w:rsid w:val="00696B12"/>
    <w:rsid w:val="006B252F"/>
    <w:rsid w:val="006B68D1"/>
    <w:rsid w:val="006C4C9C"/>
    <w:rsid w:val="006D4015"/>
    <w:rsid w:val="006D5B5B"/>
    <w:rsid w:val="0070668E"/>
    <w:rsid w:val="00712F69"/>
    <w:rsid w:val="00717504"/>
    <w:rsid w:val="00731CD3"/>
    <w:rsid w:val="007343E5"/>
    <w:rsid w:val="007455B4"/>
    <w:rsid w:val="00752B33"/>
    <w:rsid w:val="00783033"/>
    <w:rsid w:val="00783AB9"/>
    <w:rsid w:val="007862E8"/>
    <w:rsid w:val="007934F9"/>
    <w:rsid w:val="007E1335"/>
    <w:rsid w:val="007E4FFD"/>
    <w:rsid w:val="007F3D83"/>
    <w:rsid w:val="00803B11"/>
    <w:rsid w:val="0081171A"/>
    <w:rsid w:val="0082225B"/>
    <w:rsid w:val="00826C9B"/>
    <w:rsid w:val="008325BE"/>
    <w:rsid w:val="0085545E"/>
    <w:rsid w:val="00873C37"/>
    <w:rsid w:val="00874962"/>
    <w:rsid w:val="00883AD2"/>
    <w:rsid w:val="008B7471"/>
    <w:rsid w:val="008D31C2"/>
    <w:rsid w:val="008D3EDA"/>
    <w:rsid w:val="008E2F9B"/>
    <w:rsid w:val="008E5DDC"/>
    <w:rsid w:val="008E777E"/>
    <w:rsid w:val="008F7C47"/>
    <w:rsid w:val="00900D5D"/>
    <w:rsid w:val="009066C5"/>
    <w:rsid w:val="00906CF4"/>
    <w:rsid w:val="00943445"/>
    <w:rsid w:val="00964B1F"/>
    <w:rsid w:val="0097139B"/>
    <w:rsid w:val="00982820"/>
    <w:rsid w:val="00983B8A"/>
    <w:rsid w:val="00985EB7"/>
    <w:rsid w:val="009E323F"/>
    <w:rsid w:val="009E716E"/>
    <w:rsid w:val="009F000C"/>
    <w:rsid w:val="009F0906"/>
    <w:rsid w:val="00A43378"/>
    <w:rsid w:val="00A85175"/>
    <w:rsid w:val="00A964B1"/>
    <w:rsid w:val="00A96F1D"/>
    <w:rsid w:val="00AA6F67"/>
    <w:rsid w:val="00AB13D8"/>
    <w:rsid w:val="00AC40E9"/>
    <w:rsid w:val="00B11170"/>
    <w:rsid w:val="00B119B8"/>
    <w:rsid w:val="00B25EB3"/>
    <w:rsid w:val="00B33AB0"/>
    <w:rsid w:val="00B352F4"/>
    <w:rsid w:val="00B44B29"/>
    <w:rsid w:val="00B557EF"/>
    <w:rsid w:val="00B67A45"/>
    <w:rsid w:val="00B7175B"/>
    <w:rsid w:val="00BC0E4C"/>
    <w:rsid w:val="00BC0F8E"/>
    <w:rsid w:val="00BD3497"/>
    <w:rsid w:val="00BD3A0D"/>
    <w:rsid w:val="00C045FB"/>
    <w:rsid w:val="00C17398"/>
    <w:rsid w:val="00C20337"/>
    <w:rsid w:val="00C2502F"/>
    <w:rsid w:val="00C2706B"/>
    <w:rsid w:val="00C536A2"/>
    <w:rsid w:val="00C60EF3"/>
    <w:rsid w:val="00C71190"/>
    <w:rsid w:val="00C72F3B"/>
    <w:rsid w:val="00C76FEC"/>
    <w:rsid w:val="00CB3D85"/>
    <w:rsid w:val="00CB62B2"/>
    <w:rsid w:val="00CC16EE"/>
    <w:rsid w:val="00CC54C2"/>
    <w:rsid w:val="00CD4FE4"/>
    <w:rsid w:val="00CE08E9"/>
    <w:rsid w:val="00CF2FCC"/>
    <w:rsid w:val="00D04FF6"/>
    <w:rsid w:val="00D1182B"/>
    <w:rsid w:val="00D268C8"/>
    <w:rsid w:val="00DA2707"/>
    <w:rsid w:val="00DB4D71"/>
    <w:rsid w:val="00DD0B2F"/>
    <w:rsid w:val="00DD1D56"/>
    <w:rsid w:val="00DF5512"/>
    <w:rsid w:val="00E05D45"/>
    <w:rsid w:val="00E320EE"/>
    <w:rsid w:val="00E3360A"/>
    <w:rsid w:val="00E4523A"/>
    <w:rsid w:val="00E45E38"/>
    <w:rsid w:val="00E55583"/>
    <w:rsid w:val="00E86B4D"/>
    <w:rsid w:val="00EA4F1E"/>
    <w:rsid w:val="00EB61CB"/>
    <w:rsid w:val="00EC356B"/>
    <w:rsid w:val="00EC634E"/>
    <w:rsid w:val="00EC67C4"/>
    <w:rsid w:val="00ED2B4C"/>
    <w:rsid w:val="00EE6254"/>
    <w:rsid w:val="00EF6DCD"/>
    <w:rsid w:val="00F04AF6"/>
    <w:rsid w:val="00F650AF"/>
    <w:rsid w:val="00F6555F"/>
    <w:rsid w:val="00F851B5"/>
    <w:rsid w:val="00FA1A22"/>
    <w:rsid w:val="00FB0808"/>
    <w:rsid w:val="00FB1683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5B12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47"/>
  </w:style>
  <w:style w:type="paragraph" w:styleId="Rodap">
    <w:name w:val="footer"/>
    <w:basedOn w:val="Normal"/>
    <w:link w:val="Rodap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01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1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4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25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21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8D20-D814-45DD-B045-415811F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662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CMV_0020</cp:lastModifiedBy>
  <cp:revision>7</cp:revision>
  <cp:lastPrinted>2022-06-27T12:24:00Z</cp:lastPrinted>
  <dcterms:created xsi:type="dcterms:W3CDTF">2022-06-21T14:11:00Z</dcterms:created>
  <dcterms:modified xsi:type="dcterms:W3CDTF">2022-06-27T12:24:00Z</dcterms:modified>
  <dc:language>pt-BR</dc:language>
</cp:coreProperties>
</file>