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A5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1ECF342" w14:textId="0C36940F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F80598">
        <w:rPr>
          <w:rFonts w:asciiTheme="minorHAnsi" w:hAnsiTheme="minorHAnsi"/>
          <w:b/>
          <w:color w:val="000000"/>
        </w:rPr>
        <w:t>2</w:t>
      </w:r>
      <w:r w:rsidR="000264BB">
        <w:rPr>
          <w:rFonts w:asciiTheme="minorHAnsi" w:hAnsiTheme="minorHAnsi"/>
          <w:b/>
          <w:color w:val="000000"/>
        </w:rPr>
        <w:t>3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A3D2662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77188524" w14:textId="0A27B8EE" w:rsidR="00416E49" w:rsidRDefault="009165C6" w:rsidP="00F80598">
      <w:pPr>
        <w:spacing w:line="276" w:lineRule="auto"/>
        <w:ind w:firstLine="1701"/>
        <w:jc w:val="both"/>
        <w:rPr>
          <w:sz w:val="26"/>
          <w:szCs w:val="26"/>
        </w:rPr>
      </w:pPr>
      <w:r w:rsidRPr="009165C6">
        <w:rPr>
          <w:rFonts w:eastAsia="Calibri"/>
          <w:sz w:val="26"/>
          <w:szCs w:val="26"/>
          <w:lang w:eastAsia="en-US"/>
        </w:rPr>
        <w:t>JOSÉ SÉRGIO DE CARVALHO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, Vereador </w:t>
      </w:r>
      <w:r w:rsidR="00A37235" w:rsidRPr="009165C6">
        <w:rPr>
          <w:rFonts w:eastAsia="Calibri"/>
          <w:sz w:val="26"/>
          <w:szCs w:val="26"/>
          <w:lang w:eastAsia="en-US"/>
        </w:rPr>
        <w:t>P</w:t>
      </w:r>
      <w:r w:rsidRPr="009165C6">
        <w:rPr>
          <w:rFonts w:eastAsia="Calibri"/>
          <w:sz w:val="26"/>
          <w:szCs w:val="26"/>
          <w:lang w:eastAsia="en-US"/>
        </w:rPr>
        <w:t>ROGRESSISTA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, nos termos dos </w:t>
      </w:r>
      <w:proofErr w:type="spellStart"/>
      <w:r w:rsidR="0097023E" w:rsidRPr="009165C6">
        <w:rPr>
          <w:rFonts w:eastAsia="Calibri"/>
          <w:sz w:val="26"/>
          <w:szCs w:val="26"/>
          <w:lang w:eastAsia="en-US"/>
        </w:rPr>
        <w:t>arts</w:t>
      </w:r>
      <w:proofErr w:type="spellEnd"/>
      <w:r w:rsidR="0097023E" w:rsidRPr="009165C6">
        <w:rPr>
          <w:rFonts w:eastAsia="Calibri"/>
          <w:sz w:val="26"/>
          <w:szCs w:val="26"/>
          <w:lang w:eastAsia="en-US"/>
        </w:rPr>
        <w:t>. 117 e 135 do Regimento Interno da Câmara Municipal, por me</w:t>
      </w:r>
      <w:r w:rsidR="00757442" w:rsidRPr="009165C6">
        <w:rPr>
          <w:rFonts w:eastAsia="Calibri"/>
          <w:sz w:val="26"/>
          <w:szCs w:val="26"/>
          <w:lang w:eastAsia="en-US"/>
        </w:rPr>
        <w:t xml:space="preserve">io deste expediente, 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sugere ao Poder Executivo, </w:t>
      </w:r>
      <w:r w:rsidR="00772F0E" w:rsidRPr="009165C6">
        <w:rPr>
          <w:rFonts w:eastAsia="Calibri"/>
          <w:sz w:val="26"/>
          <w:szCs w:val="26"/>
          <w:lang w:eastAsia="en-US"/>
        </w:rPr>
        <w:t xml:space="preserve">através da Secretaria de </w:t>
      </w:r>
      <w:r w:rsidR="00416E49" w:rsidRPr="009165C6">
        <w:rPr>
          <w:rFonts w:eastAsia="Calibri"/>
          <w:sz w:val="26"/>
          <w:szCs w:val="26"/>
          <w:lang w:eastAsia="en-US"/>
        </w:rPr>
        <w:t>Educação</w:t>
      </w:r>
      <w:r w:rsidR="00772F0E" w:rsidRPr="009165C6">
        <w:rPr>
          <w:rFonts w:eastAsia="Calibri"/>
          <w:sz w:val="26"/>
          <w:szCs w:val="26"/>
          <w:lang w:eastAsia="en-US"/>
        </w:rPr>
        <w:t>,</w:t>
      </w:r>
      <w:r w:rsidRPr="009165C6">
        <w:rPr>
          <w:rFonts w:eastAsia="Calibri"/>
          <w:sz w:val="26"/>
          <w:szCs w:val="26"/>
          <w:lang w:eastAsia="en-US"/>
        </w:rPr>
        <w:t xml:space="preserve"> que</w:t>
      </w:r>
      <w:r w:rsidR="00416E49" w:rsidRPr="009165C6">
        <w:rPr>
          <w:rFonts w:eastAsia="Calibri"/>
          <w:sz w:val="26"/>
          <w:szCs w:val="26"/>
          <w:lang w:eastAsia="en-US"/>
        </w:rPr>
        <w:t xml:space="preserve"> </w:t>
      </w:r>
      <w:r w:rsidR="00FD702C" w:rsidRPr="009165C6">
        <w:rPr>
          <w:rFonts w:eastAsia="Calibri"/>
          <w:sz w:val="26"/>
          <w:szCs w:val="26"/>
          <w:lang w:eastAsia="en-US"/>
        </w:rPr>
        <w:t xml:space="preserve">viabilize </w:t>
      </w:r>
      <w:r w:rsidR="00FD702C" w:rsidRPr="009165C6">
        <w:rPr>
          <w:sz w:val="26"/>
          <w:szCs w:val="26"/>
        </w:rPr>
        <w:t>a</w:t>
      </w:r>
      <w:r w:rsidR="00416E49" w:rsidRPr="009165C6">
        <w:rPr>
          <w:sz w:val="26"/>
          <w:szCs w:val="26"/>
        </w:rPr>
        <w:t xml:space="preserve"> possibilidade de instalação de </w:t>
      </w:r>
      <w:r w:rsidR="00F80598" w:rsidRPr="009165C6">
        <w:rPr>
          <w:sz w:val="26"/>
          <w:szCs w:val="26"/>
        </w:rPr>
        <w:t>câmeras</w:t>
      </w:r>
      <w:r w:rsidRPr="009165C6">
        <w:rPr>
          <w:sz w:val="26"/>
          <w:szCs w:val="26"/>
        </w:rPr>
        <w:t xml:space="preserve"> de monitoramento na área externa</w:t>
      </w:r>
      <w:r w:rsidR="00416E49" w:rsidRPr="009165C6">
        <w:rPr>
          <w:sz w:val="26"/>
          <w:szCs w:val="26"/>
        </w:rPr>
        <w:t xml:space="preserve"> das Escolas do Município</w:t>
      </w:r>
      <w:r w:rsidR="003D6274">
        <w:rPr>
          <w:sz w:val="26"/>
          <w:szCs w:val="26"/>
        </w:rPr>
        <w:t>.</w:t>
      </w:r>
      <w:r w:rsidR="00FD702C">
        <w:rPr>
          <w:sz w:val="26"/>
          <w:szCs w:val="26"/>
        </w:rPr>
        <w:t xml:space="preserve"> </w:t>
      </w:r>
    </w:p>
    <w:p w14:paraId="45FA369E" w14:textId="77777777" w:rsidR="002F61B3" w:rsidRDefault="002F61B3" w:rsidP="002F61B3">
      <w:pPr>
        <w:spacing w:line="276" w:lineRule="auto"/>
        <w:ind w:firstLine="170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</w:t>
      </w:r>
    </w:p>
    <w:p w14:paraId="57169995" w14:textId="77777777" w:rsidR="002F61B3" w:rsidRDefault="002F61B3" w:rsidP="002F61B3">
      <w:pPr>
        <w:spacing w:line="276" w:lineRule="auto"/>
        <w:ind w:firstLine="1701"/>
        <w:jc w:val="both"/>
        <w:rPr>
          <w:b/>
          <w:bCs/>
          <w:sz w:val="26"/>
          <w:szCs w:val="26"/>
        </w:rPr>
      </w:pPr>
    </w:p>
    <w:p w14:paraId="0ADCB776" w14:textId="264897D7" w:rsidR="002F61B3" w:rsidRPr="002F61B3" w:rsidRDefault="002F61B3" w:rsidP="002F61B3">
      <w:pPr>
        <w:spacing w:line="276" w:lineRule="auto"/>
        <w:ind w:firstLine="1701"/>
        <w:jc w:val="both"/>
        <w:rPr>
          <w:rFonts w:ascii="Calibri" w:eastAsia="Calibri" w:hAnsi="Calibri"/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</w:rPr>
        <w:t xml:space="preserve">                                 </w:t>
      </w:r>
      <w:r w:rsidRPr="002F61B3">
        <w:rPr>
          <w:b/>
          <w:bCs/>
          <w:sz w:val="26"/>
          <w:szCs w:val="26"/>
        </w:rPr>
        <w:t>JUSTIFICATIVA</w:t>
      </w:r>
    </w:p>
    <w:p w14:paraId="4CADA0F6" w14:textId="14031C37" w:rsidR="00714EFB" w:rsidRDefault="003D6274" w:rsidP="00714EFB">
      <w:pPr>
        <w:spacing w:line="276" w:lineRule="auto"/>
        <w:ind w:firstLine="1701"/>
        <w:jc w:val="both"/>
        <w:rPr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Diante do exposto, </w:t>
      </w:r>
      <w:r w:rsidR="00A3568F">
        <w:rPr>
          <w:rFonts w:ascii="Calibri" w:eastAsia="Calibri" w:hAnsi="Calibri"/>
          <w:sz w:val="26"/>
          <w:szCs w:val="26"/>
          <w:lang w:eastAsia="en-US"/>
        </w:rPr>
        <w:t xml:space="preserve">indico que sejam instaladas câmeras de monitoramento nas escolas do Município na </w:t>
      </w:r>
      <w:r w:rsidR="004363B6">
        <w:rPr>
          <w:rFonts w:ascii="Calibri" w:eastAsia="Calibri" w:hAnsi="Calibri"/>
          <w:sz w:val="26"/>
          <w:szCs w:val="26"/>
          <w:lang w:eastAsia="en-US"/>
        </w:rPr>
        <w:t xml:space="preserve">área externa, uma vez que segundo documentos em anexo a esta indicação, câmeras </w:t>
      </w:r>
      <w:r w:rsidR="00E67F22">
        <w:rPr>
          <w:rFonts w:ascii="Calibri" w:eastAsia="Calibri" w:hAnsi="Calibri"/>
          <w:sz w:val="26"/>
          <w:szCs w:val="26"/>
          <w:lang w:eastAsia="en-US"/>
        </w:rPr>
        <w:t>em determinados locais internos</w:t>
      </w:r>
      <w:r w:rsidR="004363B6">
        <w:rPr>
          <w:rFonts w:ascii="Calibri" w:eastAsia="Calibri" w:hAnsi="Calibri"/>
          <w:sz w:val="26"/>
          <w:szCs w:val="26"/>
          <w:lang w:eastAsia="en-US"/>
        </w:rPr>
        <w:t xml:space="preserve"> não podem existir. A</w:t>
      </w:r>
      <w:r>
        <w:rPr>
          <w:rFonts w:ascii="Calibri" w:eastAsia="Calibri" w:hAnsi="Calibri"/>
          <w:sz w:val="26"/>
          <w:szCs w:val="26"/>
          <w:lang w:eastAsia="en-US"/>
        </w:rPr>
        <w:t xml:space="preserve"> indicação se </w:t>
      </w:r>
      <w:r w:rsidR="00975E91">
        <w:rPr>
          <w:rFonts w:ascii="Calibri" w:eastAsia="Calibri" w:hAnsi="Calibri"/>
          <w:sz w:val="26"/>
          <w:szCs w:val="26"/>
          <w:lang w:eastAsia="en-US"/>
        </w:rPr>
        <w:t>justifica, pois,</w:t>
      </w:r>
      <w:r w:rsidRPr="003D6274">
        <w:rPr>
          <w:sz w:val="26"/>
          <w:szCs w:val="26"/>
        </w:rPr>
        <w:t xml:space="preserve"> </w:t>
      </w:r>
      <w:r>
        <w:rPr>
          <w:sz w:val="26"/>
          <w:szCs w:val="26"/>
        </w:rPr>
        <w:t>uma vez que segundo o Estatuto da Criança e do Adolescente, a Constituição Federal de 1988, Consolidação das Leis Trabalhistas (</w:t>
      </w:r>
      <w:r w:rsidR="00975E91">
        <w:rPr>
          <w:sz w:val="26"/>
          <w:szCs w:val="26"/>
        </w:rPr>
        <w:t>CLT) e</w:t>
      </w:r>
      <w:r>
        <w:rPr>
          <w:sz w:val="26"/>
          <w:szCs w:val="26"/>
        </w:rPr>
        <w:t xml:space="preserve"> demais documentos do Estado em anexo a esta indicação </w:t>
      </w:r>
      <w:r w:rsidR="00975E91">
        <w:rPr>
          <w:sz w:val="26"/>
          <w:szCs w:val="26"/>
        </w:rPr>
        <w:t>(Comissão</w:t>
      </w:r>
      <w:r>
        <w:rPr>
          <w:sz w:val="26"/>
          <w:szCs w:val="26"/>
        </w:rPr>
        <w:t xml:space="preserve"> Especial – Indicação n°41/2013 e Parecer n° 15426/2010 da Procuradoria do Domínio Público Estadual RS) dizem</w:t>
      </w:r>
      <w:r w:rsidR="00714EFB">
        <w:rPr>
          <w:sz w:val="26"/>
          <w:szCs w:val="26"/>
        </w:rPr>
        <w:t xml:space="preserve"> o seguinte:</w:t>
      </w:r>
    </w:p>
    <w:p w14:paraId="5D035C0B" w14:textId="77777777" w:rsidR="004363B6" w:rsidRDefault="004363B6" w:rsidP="00714EFB">
      <w:pPr>
        <w:spacing w:line="276" w:lineRule="auto"/>
        <w:ind w:firstLine="1701"/>
        <w:jc w:val="both"/>
        <w:rPr>
          <w:sz w:val="26"/>
          <w:szCs w:val="26"/>
        </w:rPr>
      </w:pPr>
    </w:p>
    <w:p w14:paraId="260F6130" w14:textId="33715692" w:rsidR="00714EFB" w:rsidRPr="00714EFB" w:rsidRDefault="00714EFB" w:rsidP="00714EFB">
      <w:pPr>
        <w:spacing w:line="276" w:lineRule="auto"/>
        <w:ind w:firstLine="1701"/>
        <w:jc w:val="both"/>
        <w:rPr>
          <w:b/>
          <w:bCs/>
          <w:sz w:val="26"/>
          <w:szCs w:val="26"/>
        </w:rPr>
      </w:pPr>
      <w:r w:rsidRPr="00714EFB">
        <w:rPr>
          <w:b/>
          <w:bCs/>
          <w:sz w:val="26"/>
          <w:szCs w:val="26"/>
        </w:rPr>
        <w:t>Estatuto da Criança e do Adolescente</w:t>
      </w:r>
    </w:p>
    <w:p w14:paraId="20152F07" w14:textId="2B4DAC26" w:rsidR="00714EFB" w:rsidRDefault="00714EFB" w:rsidP="00714EFB">
      <w:pPr>
        <w:spacing w:line="276" w:lineRule="auto"/>
        <w:ind w:firstLine="1701"/>
        <w:jc w:val="both"/>
        <w:rPr>
          <w:sz w:val="26"/>
          <w:szCs w:val="26"/>
        </w:rPr>
      </w:pPr>
      <w:r w:rsidRPr="000F3560">
        <w:rPr>
          <w:b/>
          <w:bCs/>
          <w:sz w:val="26"/>
          <w:szCs w:val="26"/>
        </w:rPr>
        <w:t>Art. 17.</w:t>
      </w:r>
      <w:r>
        <w:rPr>
          <w:sz w:val="26"/>
          <w:szCs w:val="26"/>
        </w:rPr>
        <w:t xml:space="preserve"> O direito ao respeito consiste na inviolabilidade da integridade física, psíquica e moral da criança e do adolescente, abrangendo a preservação da imagem da identidade, da autonomia, dos valores, </w:t>
      </w:r>
      <w:r w:rsidR="004363B6">
        <w:rPr>
          <w:sz w:val="26"/>
          <w:szCs w:val="26"/>
        </w:rPr>
        <w:t>ideias</w:t>
      </w:r>
      <w:r>
        <w:rPr>
          <w:sz w:val="26"/>
          <w:szCs w:val="26"/>
        </w:rPr>
        <w:t xml:space="preserve"> e crenças, dos espaços e objetos pessoais.</w:t>
      </w:r>
    </w:p>
    <w:p w14:paraId="578F70AB" w14:textId="5829E34D" w:rsidR="00714EFB" w:rsidRDefault="00714EFB" w:rsidP="00714EFB">
      <w:pPr>
        <w:spacing w:line="276" w:lineRule="auto"/>
        <w:ind w:firstLine="1701"/>
        <w:jc w:val="both"/>
        <w:rPr>
          <w:sz w:val="26"/>
          <w:szCs w:val="26"/>
        </w:rPr>
      </w:pPr>
      <w:r w:rsidRPr="000F3560">
        <w:rPr>
          <w:b/>
          <w:bCs/>
          <w:sz w:val="26"/>
          <w:szCs w:val="26"/>
        </w:rPr>
        <w:t>Art. 18.</w:t>
      </w:r>
      <w:r>
        <w:rPr>
          <w:sz w:val="26"/>
          <w:szCs w:val="26"/>
        </w:rPr>
        <w:t xml:space="preserve"> É dever de todos velar pela dignidade da criança e do adolescente, pondo-os a salvo de qualquer tratamento desumano, violento e aterrorizante, vexatório ou constrangedor.</w:t>
      </w:r>
    </w:p>
    <w:p w14:paraId="4187D259" w14:textId="64EEFF04" w:rsidR="00A3568F" w:rsidRDefault="000F3560" w:rsidP="00A3568F">
      <w:pPr>
        <w:spacing w:line="276" w:lineRule="auto"/>
        <w:ind w:firstLine="1701"/>
        <w:jc w:val="both"/>
        <w:rPr>
          <w:sz w:val="26"/>
          <w:szCs w:val="26"/>
        </w:rPr>
      </w:pPr>
      <w:r w:rsidRPr="000F3560">
        <w:rPr>
          <w:b/>
          <w:bCs/>
          <w:sz w:val="26"/>
          <w:szCs w:val="26"/>
        </w:rPr>
        <w:t>Art. 232.</w:t>
      </w:r>
      <w:r>
        <w:rPr>
          <w:sz w:val="26"/>
          <w:szCs w:val="26"/>
        </w:rPr>
        <w:t xml:space="preserve"> Submeter Criança ou adolescente sob sua autoridade, guarda ou vigilância a vexame ou a constrangimento.</w:t>
      </w:r>
    </w:p>
    <w:p w14:paraId="3FBA214F" w14:textId="77777777" w:rsidR="004363B6" w:rsidRDefault="004363B6" w:rsidP="00A3568F">
      <w:pPr>
        <w:spacing w:line="276" w:lineRule="auto"/>
        <w:ind w:firstLine="1701"/>
        <w:jc w:val="both"/>
        <w:rPr>
          <w:sz w:val="26"/>
          <w:szCs w:val="26"/>
        </w:rPr>
      </w:pPr>
    </w:p>
    <w:p w14:paraId="6A750E59" w14:textId="2ABBE199" w:rsidR="00F80598" w:rsidRDefault="000F3560" w:rsidP="000F3560">
      <w:pPr>
        <w:spacing w:line="276" w:lineRule="auto"/>
        <w:jc w:val="center"/>
        <w:rPr>
          <w:rFonts w:ascii="Calibri" w:eastAsia="Calibri" w:hAnsi="Calibri"/>
          <w:b/>
          <w:bCs/>
          <w:sz w:val="26"/>
          <w:szCs w:val="26"/>
          <w:lang w:eastAsia="en-US"/>
        </w:rPr>
      </w:pPr>
      <w:r w:rsidRPr="000F3560">
        <w:rPr>
          <w:rFonts w:ascii="Calibri" w:eastAsia="Calibri" w:hAnsi="Calibri"/>
          <w:b/>
          <w:bCs/>
          <w:sz w:val="26"/>
          <w:szCs w:val="26"/>
          <w:lang w:eastAsia="en-US"/>
        </w:rPr>
        <w:t>Constituição Federal de 1988</w:t>
      </w:r>
    </w:p>
    <w:p w14:paraId="33DD4034" w14:textId="75F6FED5" w:rsidR="000F3560" w:rsidRDefault="000F3560" w:rsidP="00A3568F">
      <w:pPr>
        <w:spacing w:line="276" w:lineRule="auto"/>
        <w:jc w:val="both"/>
        <w:rPr>
          <w:rFonts w:ascii="Calibri" w:eastAsia="Calibri" w:hAnsi="Calibri"/>
          <w:b/>
          <w:bCs/>
          <w:sz w:val="26"/>
          <w:szCs w:val="26"/>
          <w:lang w:eastAsia="en-US"/>
        </w:rPr>
      </w:pPr>
      <w:r>
        <w:rPr>
          <w:rFonts w:ascii="Calibri" w:eastAsia="Calibri" w:hAnsi="Calibri"/>
          <w:b/>
          <w:bCs/>
          <w:sz w:val="26"/>
          <w:szCs w:val="26"/>
          <w:lang w:eastAsia="en-US"/>
        </w:rPr>
        <w:t>Art. 5°</w:t>
      </w:r>
    </w:p>
    <w:p w14:paraId="1F9B2A64" w14:textId="565E2194" w:rsidR="000F3560" w:rsidRDefault="000F3560" w:rsidP="00A3568F">
      <w:pPr>
        <w:spacing w:line="276" w:lineRule="auto"/>
        <w:ind w:firstLine="708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ascii="Calibri" w:eastAsia="Calibri" w:hAnsi="Calibri"/>
          <w:b/>
          <w:bCs/>
          <w:sz w:val="26"/>
          <w:szCs w:val="26"/>
          <w:lang w:eastAsia="en-US"/>
        </w:rPr>
        <w:t>X</w:t>
      </w:r>
      <w:r w:rsidR="00975E91">
        <w:rPr>
          <w:rFonts w:ascii="Calibri" w:eastAsia="Calibri" w:hAnsi="Calibri"/>
          <w:b/>
          <w:bCs/>
          <w:sz w:val="26"/>
          <w:szCs w:val="26"/>
          <w:lang w:eastAsia="en-US"/>
        </w:rPr>
        <w:t xml:space="preserve"> </w:t>
      </w:r>
      <w:r>
        <w:rPr>
          <w:rFonts w:ascii="Calibri" w:eastAsia="Calibri" w:hAnsi="Calibri"/>
          <w:sz w:val="26"/>
          <w:szCs w:val="26"/>
          <w:lang w:eastAsia="en-US"/>
        </w:rPr>
        <w:t xml:space="preserve">- </w:t>
      </w:r>
      <w:proofErr w:type="gramStart"/>
      <w:r>
        <w:rPr>
          <w:rFonts w:ascii="Calibri" w:eastAsia="Calibri" w:hAnsi="Calibri"/>
          <w:sz w:val="26"/>
          <w:szCs w:val="26"/>
          <w:lang w:eastAsia="en-US"/>
        </w:rPr>
        <w:t>são</w:t>
      </w:r>
      <w:proofErr w:type="gramEnd"/>
      <w:r>
        <w:rPr>
          <w:rFonts w:ascii="Calibri" w:eastAsia="Calibri" w:hAnsi="Calibri"/>
          <w:sz w:val="26"/>
          <w:szCs w:val="26"/>
          <w:lang w:eastAsia="en-US"/>
        </w:rPr>
        <w:t xml:space="preserve"> invioláveis a intimidade, a vida privada, a honra e a imagem das pessoas, assegurando o direito a indenização </w:t>
      </w:r>
      <w:r w:rsidR="00A3568F">
        <w:rPr>
          <w:rFonts w:ascii="Calibri" w:eastAsia="Calibri" w:hAnsi="Calibri"/>
          <w:sz w:val="26"/>
          <w:szCs w:val="26"/>
          <w:lang w:eastAsia="en-US"/>
        </w:rPr>
        <w:t>pelo dano material ou moral de corrente de sua violação;</w:t>
      </w:r>
    </w:p>
    <w:p w14:paraId="2CC93AB1" w14:textId="3EDD50DF" w:rsidR="004363B6" w:rsidRDefault="004363B6" w:rsidP="00A3568F">
      <w:pPr>
        <w:spacing w:line="276" w:lineRule="auto"/>
        <w:ind w:firstLine="708"/>
        <w:jc w:val="both"/>
        <w:rPr>
          <w:rFonts w:ascii="Calibri" w:eastAsia="Calibri" w:hAnsi="Calibri"/>
          <w:sz w:val="26"/>
          <w:szCs w:val="26"/>
          <w:lang w:eastAsia="en-US"/>
        </w:rPr>
      </w:pPr>
    </w:p>
    <w:p w14:paraId="4B745A2C" w14:textId="77777777" w:rsidR="004363B6" w:rsidRDefault="004363B6" w:rsidP="00A3568F">
      <w:pPr>
        <w:spacing w:line="276" w:lineRule="auto"/>
        <w:ind w:firstLine="708"/>
        <w:jc w:val="both"/>
        <w:rPr>
          <w:rFonts w:ascii="Calibri" w:eastAsia="Calibri" w:hAnsi="Calibri"/>
          <w:sz w:val="26"/>
          <w:szCs w:val="26"/>
          <w:lang w:eastAsia="en-US"/>
        </w:rPr>
      </w:pPr>
    </w:p>
    <w:p w14:paraId="7667651C" w14:textId="6A83D02A" w:rsidR="00A3568F" w:rsidRDefault="00A3568F" w:rsidP="00A3568F">
      <w:pPr>
        <w:spacing w:line="276" w:lineRule="auto"/>
        <w:ind w:firstLine="708"/>
        <w:jc w:val="both"/>
        <w:rPr>
          <w:rFonts w:ascii="Calibri" w:eastAsia="Calibri" w:hAnsi="Calibri"/>
          <w:b/>
          <w:bCs/>
          <w:sz w:val="26"/>
          <w:szCs w:val="26"/>
          <w:lang w:eastAsia="en-US"/>
        </w:rPr>
      </w:pPr>
      <w:r>
        <w:rPr>
          <w:rFonts w:ascii="Calibri" w:eastAsia="Calibri" w:hAnsi="Calibri"/>
          <w:b/>
          <w:bCs/>
          <w:sz w:val="26"/>
          <w:szCs w:val="26"/>
          <w:lang w:eastAsia="en-US"/>
        </w:rPr>
        <w:lastRenderedPageBreak/>
        <w:t xml:space="preserve">                                                      </w:t>
      </w:r>
      <w:r w:rsidRPr="00A3568F">
        <w:rPr>
          <w:rFonts w:ascii="Calibri" w:eastAsia="Calibri" w:hAnsi="Calibri"/>
          <w:b/>
          <w:bCs/>
          <w:sz w:val="26"/>
          <w:szCs w:val="26"/>
          <w:lang w:eastAsia="en-US"/>
        </w:rPr>
        <w:t>CLT</w:t>
      </w:r>
    </w:p>
    <w:p w14:paraId="5DD5D790" w14:textId="607AE53E" w:rsidR="00A3568F" w:rsidRDefault="00A3568F" w:rsidP="00A3568F">
      <w:pPr>
        <w:spacing w:line="276" w:lineRule="auto"/>
        <w:ind w:firstLine="708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ascii="Calibri" w:eastAsia="Calibri" w:hAnsi="Calibri"/>
          <w:b/>
          <w:bCs/>
          <w:sz w:val="26"/>
          <w:szCs w:val="26"/>
          <w:lang w:eastAsia="en-US"/>
        </w:rPr>
        <w:t xml:space="preserve">Art. 483. </w:t>
      </w:r>
      <w:r>
        <w:rPr>
          <w:rFonts w:ascii="Calibri" w:eastAsia="Calibri" w:hAnsi="Calibri"/>
          <w:sz w:val="26"/>
          <w:szCs w:val="26"/>
          <w:lang w:eastAsia="en-US"/>
        </w:rPr>
        <w:t>O empregado poderá considerar rescindido o contrato e pleitear a devida indenização quando:</w:t>
      </w:r>
    </w:p>
    <w:p w14:paraId="65B975F4" w14:textId="6FCFD69E" w:rsidR="00A3568F" w:rsidRDefault="00A3568F" w:rsidP="00A3568F">
      <w:pPr>
        <w:spacing w:line="276" w:lineRule="auto"/>
        <w:ind w:firstLine="708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ascii="Calibri" w:eastAsia="Calibri" w:hAnsi="Calibri"/>
          <w:sz w:val="26"/>
          <w:szCs w:val="26"/>
          <w:lang w:eastAsia="en-US"/>
        </w:rPr>
        <w:t>...</w:t>
      </w:r>
    </w:p>
    <w:p w14:paraId="14F1AF0A" w14:textId="3159CD3F" w:rsidR="00A3568F" w:rsidRDefault="00A3568F" w:rsidP="00A3568F">
      <w:pPr>
        <w:spacing w:line="276" w:lineRule="auto"/>
        <w:ind w:firstLine="708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ascii="Calibri" w:eastAsia="Calibri" w:hAnsi="Calibri"/>
          <w:sz w:val="26"/>
          <w:szCs w:val="26"/>
          <w:lang w:eastAsia="en-US"/>
        </w:rPr>
        <w:t>b) for tratado pelo empregador ou por seus superiores hierárquicos com rigor excessivo;</w:t>
      </w:r>
    </w:p>
    <w:p w14:paraId="5D23C8BF" w14:textId="389D862D" w:rsidR="00E67F22" w:rsidRDefault="00E67F22" w:rsidP="00A3568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 anexo também, documentos do </w:t>
      </w:r>
      <w:r w:rsidR="00975E91">
        <w:rPr>
          <w:sz w:val="26"/>
          <w:szCs w:val="26"/>
        </w:rPr>
        <w:t>Estado (Comissão</w:t>
      </w:r>
      <w:r>
        <w:rPr>
          <w:sz w:val="26"/>
          <w:szCs w:val="26"/>
        </w:rPr>
        <w:t xml:space="preserve"> Especial – Indicação n°41/2013 e Parecer n° 15426/2010 da Procuradoria do Domínio Público Estadual RS)</w:t>
      </w:r>
    </w:p>
    <w:p w14:paraId="1A202065" w14:textId="77777777" w:rsidR="00E67F22" w:rsidRPr="00E67F22" w:rsidRDefault="00E67F22" w:rsidP="00A3568F">
      <w:pPr>
        <w:spacing w:line="276" w:lineRule="auto"/>
        <w:ind w:firstLine="708"/>
        <w:jc w:val="both"/>
        <w:rPr>
          <w:rFonts w:ascii="Calibri" w:eastAsia="Calibri" w:hAnsi="Calibri"/>
          <w:b/>
          <w:bCs/>
          <w:sz w:val="26"/>
          <w:szCs w:val="26"/>
          <w:lang w:eastAsia="en-US"/>
        </w:rPr>
      </w:pPr>
    </w:p>
    <w:p w14:paraId="58FD8678" w14:textId="14C1E0FF" w:rsidR="00A37235" w:rsidRPr="009165C6" w:rsidRDefault="00F80598" w:rsidP="00F805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                                           </w:t>
      </w:r>
      <w:r w:rsidR="00A37235" w:rsidRPr="009165C6">
        <w:rPr>
          <w:rFonts w:eastAsia="Calibri"/>
          <w:sz w:val="26"/>
          <w:szCs w:val="26"/>
          <w:lang w:eastAsia="en-US"/>
        </w:rPr>
        <w:t>Maiores explicações em plenário.</w:t>
      </w:r>
    </w:p>
    <w:p w14:paraId="111C8C34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0F3B5BDE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Aguardando atendimento da presente indicação, desde já agradeço.</w:t>
      </w:r>
    </w:p>
    <w:p w14:paraId="7CC82C7D" w14:textId="70D5E850" w:rsidR="0097023E" w:rsidRPr="009165C6" w:rsidRDefault="00F80598" w:rsidP="00F805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                                                            </w:t>
      </w:r>
      <w:r w:rsidR="00A37235" w:rsidRPr="009165C6">
        <w:rPr>
          <w:rFonts w:eastAsia="Calibri"/>
          <w:sz w:val="26"/>
          <w:szCs w:val="26"/>
          <w:lang w:eastAsia="en-US"/>
        </w:rPr>
        <w:t>Atenciosamente.</w:t>
      </w:r>
    </w:p>
    <w:p w14:paraId="265FB391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40789AC4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6DD629EA" w14:textId="77777777" w:rsidR="006D0301" w:rsidRPr="009165C6" w:rsidRDefault="006D0301" w:rsidP="00F80598">
      <w:pPr>
        <w:spacing w:line="276" w:lineRule="auto"/>
        <w:ind w:firstLine="1701"/>
        <w:jc w:val="both"/>
        <w:rPr>
          <w:color w:val="000000"/>
          <w:sz w:val="26"/>
          <w:szCs w:val="26"/>
        </w:rPr>
      </w:pPr>
    </w:p>
    <w:p w14:paraId="4C12F89B" w14:textId="0A83B9DD" w:rsidR="006D0301" w:rsidRPr="009165C6" w:rsidRDefault="00D011C8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Câmara Municipal de Salto do Jacuí, em </w:t>
      </w:r>
      <w:r w:rsidR="009165C6" w:rsidRPr="009165C6">
        <w:rPr>
          <w:rFonts w:eastAsia="Calibri"/>
          <w:sz w:val="26"/>
          <w:szCs w:val="26"/>
          <w:lang w:eastAsia="en-US"/>
        </w:rPr>
        <w:t>10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 de </w:t>
      </w:r>
      <w:r w:rsidR="009165C6" w:rsidRPr="009165C6">
        <w:rPr>
          <w:rFonts w:eastAsia="Calibri"/>
          <w:sz w:val="26"/>
          <w:szCs w:val="26"/>
          <w:lang w:eastAsia="en-US"/>
        </w:rPr>
        <w:t>maio</w:t>
      </w:r>
      <w:r w:rsidR="002F06AE" w:rsidRPr="009165C6">
        <w:rPr>
          <w:rFonts w:eastAsia="Calibri"/>
          <w:sz w:val="26"/>
          <w:szCs w:val="26"/>
          <w:lang w:eastAsia="en-US"/>
        </w:rPr>
        <w:t xml:space="preserve"> </w:t>
      </w:r>
      <w:r w:rsidRPr="009165C6">
        <w:rPr>
          <w:rFonts w:eastAsia="Calibri"/>
          <w:sz w:val="26"/>
          <w:szCs w:val="26"/>
          <w:lang w:eastAsia="en-US"/>
        </w:rPr>
        <w:t>de 202</w:t>
      </w:r>
      <w:r w:rsidR="002F06AE" w:rsidRPr="009165C6">
        <w:rPr>
          <w:rFonts w:eastAsia="Calibri"/>
          <w:sz w:val="26"/>
          <w:szCs w:val="26"/>
          <w:lang w:eastAsia="en-US"/>
        </w:rPr>
        <w:t>2</w:t>
      </w:r>
      <w:r w:rsidRPr="009165C6">
        <w:rPr>
          <w:rFonts w:eastAsia="Calibri"/>
          <w:sz w:val="26"/>
          <w:szCs w:val="26"/>
          <w:lang w:eastAsia="en-US"/>
        </w:rPr>
        <w:t>.</w:t>
      </w:r>
    </w:p>
    <w:p w14:paraId="0ED8433B" w14:textId="77777777" w:rsidR="006D0301" w:rsidRPr="009165C6" w:rsidRDefault="006D0301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1997D7A6" w14:textId="77777777" w:rsidR="006D0301" w:rsidRPr="009165C6" w:rsidRDefault="00D011C8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__________________________________</w:t>
      </w:r>
    </w:p>
    <w:p w14:paraId="7138AB08" w14:textId="48C6824A" w:rsidR="00A37235" w:rsidRPr="009165C6" w:rsidRDefault="009165C6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JOSÉ SÉRGIO DE CARVALHO</w:t>
      </w:r>
    </w:p>
    <w:p w14:paraId="260646CC" w14:textId="366D1746" w:rsidR="006D0301" w:rsidRPr="009165C6" w:rsidRDefault="009165C6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VEREADOR PROGRESSISTA</w:t>
      </w:r>
    </w:p>
    <w:sectPr w:rsidR="006D0301" w:rsidRPr="009165C6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48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64BB"/>
    <w:rsid w:val="000F3560"/>
    <w:rsid w:val="00124B6B"/>
    <w:rsid w:val="001364B4"/>
    <w:rsid w:val="001D48A8"/>
    <w:rsid w:val="002B5B88"/>
    <w:rsid w:val="002C344B"/>
    <w:rsid w:val="002F06AE"/>
    <w:rsid w:val="002F61B3"/>
    <w:rsid w:val="003D6274"/>
    <w:rsid w:val="003F7C88"/>
    <w:rsid w:val="00416E49"/>
    <w:rsid w:val="004363B6"/>
    <w:rsid w:val="00471207"/>
    <w:rsid w:val="004734AE"/>
    <w:rsid w:val="006D0301"/>
    <w:rsid w:val="00714EFB"/>
    <w:rsid w:val="00757442"/>
    <w:rsid w:val="007646A9"/>
    <w:rsid w:val="00772F0E"/>
    <w:rsid w:val="007D0CF5"/>
    <w:rsid w:val="008420A4"/>
    <w:rsid w:val="009165C6"/>
    <w:rsid w:val="0097023E"/>
    <w:rsid w:val="00975E91"/>
    <w:rsid w:val="009D275E"/>
    <w:rsid w:val="009D4921"/>
    <w:rsid w:val="00A3568F"/>
    <w:rsid w:val="00A37235"/>
    <w:rsid w:val="00A837B5"/>
    <w:rsid w:val="00AB75E8"/>
    <w:rsid w:val="00AD10EF"/>
    <w:rsid w:val="00BD4EE1"/>
    <w:rsid w:val="00BE73D1"/>
    <w:rsid w:val="00C55C8E"/>
    <w:rsid w:val="00D011C8"/>
    <w:rsid w:val="00D30B68"/>
    <w:rsid w:val="00D43484"/>
    <w:rsid w:val="00E67F22"/>
    <w:rsid w:val="00EA4685"/>
    <w:rsid w:val="00F80598"/>
    <w:rsid w:val="00FD702C"/>
    <w:rsid w:val="00FD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B5F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6</cp:revision>
  <cp:lastPrinted>2022-05-11T12:08:00Z</cp:lastPrinted>
  <dcterms:created xsi:type="dcterms:W3CDTF">2022-05-10T14:18:00Z</dcterms:created>
  <dcterms:modified xsi:type="dcterms:W3CDTF">2022-05-11T12:18:00Z</dcterms:modified>
</cp:coreProperties>
</file>