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96D2" w14:textId="77777777" w:rsidR="003E107B" w:rsidRDefault="003E107B">
      <w:pPr>
        <w:rPr>
          <w:rFonts w:cs="Times New Roman"/>
          <w:sz w:val="26"/>
          <w:szCs w:val="26"/>
        </w:rPr>
      </w:pPr>
    </w:p>
    <w:p w14:paraId="676AB8C0" w14:textId="77777777" w:rsidR="003E107B" w:rsidRDefault="003E107B">
      <w:pPr>
        <w:rPr>
          <w:rFonts w:cs="Times New Roman"/>
          <w:sz w:val="26"/>
          <w:szCs w:val="26"/>
        </w:rPr>
      </w:pPr>
    </w:p>
    <w:p w14:paraId="201106D6" w14:textId="77777777" w:rsidR="00672547" w:rsidRDefault="0067254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43E7C04" w14:textId="3D1314C8" w:rsidR="003E107B" w:rsidRDefault="00B9644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8A7849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A7849">
        <w:rPr>
          <w:rFonts w:ascii="Times New Roman" w:hAnsi="Times New Roman" w:cs="Times New Roman"/>
          <w:sz w:val="26"/>
          <w:szCs w:val="26"/>
        </w:rPr>
        <w:t>abril</w:t>
      </w:r>
      <w:r w:rsidR="00530D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202</w:t>
      </w:r>
      <w:r w:rsidR="008A784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2845E5" w14:textId="77777777" w:rsidR="003E107B" w:rsidRDefault="003E107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00E54FB" w14:textId="77777777" w:rsidR="003E107B" w:rsidRDefault="003E107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0DF0584" w14:textId="77777777" w:rsidR="003E107B" w:rsidRDefault="00B9644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CONVITE PARA AUDIÊNCIA PÚBLICA</w:t>
      </w:r>
    </w:p>
    <w:p w14:paraId="732963A5" w14:textId="1EC611DE" w:rsidR="008A7849" w:rsidRDefault="00B9013B">
      <w:pPr>
        <w:pStyle w:val="SemEspaamento"/>
        <w:spacing w:line="360" w:lineRule="auto"/>
        <w:ind w:firstLine="1134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O</w:t>
      </w:r>
      <w:r w:rsidR="00B9644E">
        <w:rPr>
          <w:sz w:val="26"/>
          <w:szCs w:val="26"/>
        </w:rPr>
        <w:t xml:space="preserve"> Presidente do Poder Legislativo convida para a Audiência Pública que se realizará no dia </w:t>
      </w:r>
      <w:r w:rsidR="008A7849">
        <w:rPr>
          <w:sz w:val="26"/>
          <w:szCs w:val="26"/>
        </w:rPr>
        <w:t>02</w:t>
      </w:r>
      <w:r w:rsidR="00B9644E">
        <w:rPr>
          <w:sz w:val="26"/>
          <w:szCs w:val="26"/>
        </w:rPr>
        <w:t xml:space="preserve"> de </w:t>
      </w:r>
      <w:r w:rsidR="008A7849">
        <w:rPr>
          <w:sz w:val="26"/>
          <w:szCs w:val="26"/>
        </w:rPr>
        <w:t>maio</w:t>
      </w:r>
      <w:r w:rsidR="00B9644E">
        <w:rPr>
          <w:sz w:val="26"/>
          <w:szCs w:val="26"/>
        </w:rPr>
        <w:t xml:space="preserve"> de 202</w:t>
      </w:r>
      <w:r w:rsidR="008A7849">
        <w:rPr>
          <w:sz w:val="26"/>
          <w:szCs w:val="26"/>
        </w:rPr>
        <w:t>2</w:t>
      </w:r>
      <w:r w:rsidR="00B9644E">
        <w:rPr>
          <w:sz w:val="26"/>
          <w:szCs w:val="26"/>
        </w:rPr>
        <w:t>, às 19 horas</w:t>
      </w:r>
      <w:r w:rsidR="008A7849">
        <w:rPr>
          <w:sz w:val="26"/>
          <w:szCs w:val="26"/>
        </w:rPr>
        <w:t xml:space="preserve"> e 45 minutos</w:t>
      </w:r>
      <w:r w:rsidR="00B9644E">
        <w:rPr>
          <w:sz w:val="26"/>
          <w:szCs w:val="26"/>
        </w:rPr>
        <w:t xml:space="preserve">, no Plenário da Câmara de Vereadores, ocasião em que será discutido o </w:t>
      </w:r>
      <w:r w:rsidR="008A7849" w:rsidRPr="008A7849">
        <w:rPr>
          <w:b/>
          <w:bCs/>
          <w:sz w:val="26"/>
          <w:szCs w:val="26"/>
        </w:rPr>
        <w:t>Projeto de Lei do Executivo nº 2741, de 15 de dezembro de 2021 – INSTITUI O CÓDIGO DE POSTURAS DO MUNICÍPIO DE SALTO DO JACU</w:t>
      </w:r>
      <w:r w:rsidR="00BE4C0D">
        <w:rPr>
          <w:b/>
          <w:bCs/>
          <w:sz w:val="26"/>
          <w:szCs w:val="26"/>
        </w:rPr>
        <w:t>Í</w:t>
      </w:r>
      <w:r w:rsidR="008A7849" w:rsidRPr="008A7849">
        <w:rPr>
          <w:b/>
          <w:bCs/>
          <w:sz w:val="26"/>
          <w:szCs w:val="26"/>
        </w:rPr>
        <w:t>-RS E DÁ OUTRAS PROVIDÊNCIAS.</w:t>
      </w:r>
    </w:p>
    <w:p w14:paraId="67E1AB38" w14:textId="77777777" w:rsidR="008A7849" w:rsidRDefault="008A7849">
      <w:pPr>
        <w:pStyle w:val="SemEspaamento"/>
        <w:spacing w:line="360" w:lineRule="auto"/>
        <w:ind w:firstLine="1134"/>
        <w:jc w:val="both"/>
        <w:rPr>
          <w:b/>
          <w:bCs/>
          <w:sz w:val="26"/>
          <w:szCs w:val="26"/>
        </w:rPr>
      </w:pPr>
    </w:p>
    <w:p w14:paraId="4CB9CCEF" w14:textId="4BC004CE" w:rsidR="00E51A75" w:rsidRDefault="00E51A75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 w:rsidRPr="00E51A75">
        <w:rPr>
          <w:bCs/>
          <w:sz w:val="26"/>
          <w:szCs w:val="26"/>
        </w:rPr>
        <w:t>Compareça</w:t>
      </w:r>
      <w:r>
        <w:rPr>
          <w:bCs/>
          <w:sz w:val="26"/>
          <w:szCs w:val="26"/>
        </w:rPr>
        <w:t>,</w:t>
      </w:r>
      <w:r w:rsidRPr="00E51A75">
        <w:rPr>
          <w:bCs/>
          <w:sz w:val="26"/>
          <w:szCs w:val="26"/>
        </w:rPr>
        <w:t xml:space="preserve"> sua presença é fundamental para o nosso trabalho.</w:t>
      </w:r>
    </w:p>
    <w:p w14:paraId="32D2DAB5" w14:textId="77777777" w:rsidR="00E51A75" w:rsidRDefault="00E51A75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 w14:paraId="2A52AF1B" w14:textId="20853F1C" w:rsidR="003E107B" w:rsidRDefault="00B9644E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Atenciosamente,</w:t>
      </w:r>
    </w:p>
    <w:p w14:paraId="41147042" w14:textId="77777777" w:rsidR="003E107B" w:rsidRDefault="003E107B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 w14:paraId="48235876" w14:textId="77777777" w:rsidR="003E107B" w:rsidRDefault="003E107B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 w14:paraId="0F058175" w14:textId="17CF8A5F" w:rsidR="003E107B" w:rsidRPr="00B9644E" w:rsidRDefault="00753C64" w:rsidP="00B9644E">
      <w:pPr>
        <w:pStyle w:val="SemEspaamento"/>
        <w:spacing w:line="360" w:lineRule="auto"/>
        <w:ind w:firstLine="113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SANDRO DRUM</w:t>
      </w:r>
    </w:p>
    <w:p w14:paraId="61443021" w14:textId="5F7C67A4" w:rsidR="003E107B" w:rsidRDefault="00753C64" w:rsidP="00B9644E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  <w:r w:rsidRPr="00B9644E">
        <w:rPr>
          <w:b/>
          <w:bCs/>
          <w:sz w:val="26"/>
          <w:szCs w:val="26"/>
        </w:rPr>
        <w:t>PRESIDENTE DO LEGISLATIVO</w:t>
      </w:r>
    </w:p>
    <w:p w14:paraId="0FF75EE6" w14:textId="77777777" w:rsidR="003E107B" w:rsidRDefault="003E107B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000492A" w14:textId="77777777" w:rsidR="003E107B" w:rsidRDefault="003E107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039F28" w14:textId="77777777" w:rsidR="003E107B" w:rsidRDefault="003E107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  <w:sectPr w:rsidR="003E107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3FDA5A3" w14:textId="77777777" w:rsidR="003E107B" w:rsidRDefault="003E107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E107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7B"/>
    <w:rsid w:val="003317B5"/>
    <w:rsid w:val="003E107B"/>
    <w:rsid w:val="00530D00"/>
    <w:rsid w:val="00672547"/>
    <w:rsid w:val="00753C64"/>
    <w:rsid w:val="008A7849"/>
    <w:rsid w:val="00B9013B"/>
    <w:rsid w:val="00B9644E"/>
    <w:rsid w:val="00BE4C0D"/>
    <w:rsid w:val="00D21F10"/>
    <w:rsid w:val="00E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587D"/>
  <w15:docId w15:val="{37149C7D-59FE-429B-A21D-CF0AEA6A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0FF0-295D-4D6E-BA7B-DC0E877C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8</cp:revision>
  <cp:lastPrinted>2020-09-24T12:31:00Z</cp:lastPrinted>
  <dcterms:created xsi:type="dcterms:W3CDTF">2022-04-26T17:54:00Z</dcterms:created>
  <dcterms:modified xsi:type="dcterms:W3CDTF">2022-04-26T17:58:00Z</dcterms:modified>
</cp:coreProperties>
</file>