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0E160E2B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423AE0">
        <w:rPr>
          <w:b/>
          <w:sz w:val="28"/>
          <w:szCs w:val="28"/>
          <w:u w:val="single"/>
        </w:rPr>
        <w:t>21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B6006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0BE8806" w14:textId="7D29B280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>Projetos: Projeto de Lei do Executivo nº 2810, de 03 de outubro de 2022 –</w:t>
      </w:r>
      <w:r w:rsidRPr="0002146A">
        <w:rPr>
          <w:sz w:val="28"/>
          <w:szCs w:val="28"/>
        </w:rPr>
        <w:t xml:space="preserve"> ALTERA O ANEXO 1, DA LEI MUNICIPAL Nº 2723, DE 20 DE MAIO DE 2022, E DÁ OUTRAS PROVIDÊNCIAS</w:t>
      </w:r>
      <w:r>
        <w:rPr>
          <w:sz w:val="28"/>
          <w:szCs w:val="28"/>
        </w:rPr>
        <w:t>.</w:t>
      </w:r>
    </w:p>
    <w:p w14:paraId="43B1DD0C" w14:textId="77777777" w:rsidR="0002146A" w:rsidRDefault="0002146A" w:rsidP="0002146A">
      <w:pPr>
        <w:spacing w:line="360" w:lineRule="auto"/>
        <w:jc w:val="both"/>
        <w:rPr>
          <w:b/>
          <w:bCs/>
          <w:sz w:val="28"/>
          <w:szCs w:val="28"/>
        </w:rPr>
      </w:pPr>
    </w:p>
    <w:p w14:paraId="4D88A2C8" w14:textId="2CC1F69C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2815, de 03 de outubro de 2022 – </w:t>
      </w:r>
      <w:r w:rsidRPr="0002146A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15DBFAE8" w14:textId="16C83925" w:rsidR="00F15CEC" w:rsidRPr="00DE6023" w:rsidRDefault="00F15CEC" w:rsidP="0002146A">
      <w:pPr>
        <w:spacing w:line="360" w:lineRule="auto"/>
        <w:jc w:val="both"/>
        <w:rPr>
          <w:sz w:val="28"/>
          <w:szCs w:val="28"/>
        </w:rPr>
      </w:pPr>
    </w:p>
    <w:sectPr w:rsidR="00F15CEC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C800" w14:textId="77777777" w:rsidR="006821B8" w:rsidRDefault="006821B8">
      <w:r>
        <w:separator/>
      </w:r>
    </w:p>
  </w:endnote>
  <w:endnote w:type="continuationSeparator" w:id="0">
    <w:p w14:paraId="6F91ABA2" w14:textId="77777777" w:rsidR="006821B8" w:rsidRDefault="0068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EEE1" w14:textId="77777777" w:rsidR="006821B8" w:rsidRDefault="006821B8">
      <w:r>
        <w:separator/>
      </w:r>
    </w:p>
  </w:footnote>
  <w:footnote w:type="continuationSeparator" w:id="0">
    <w:p w14:paraId="7AED9C14" w14:textId="77777777" w:rsidR="006821B8" w:rsidRDefault="00682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23AE0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6821B8"/>
    <w:rsid w:val="006A28F1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05084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9398C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15CEC"/>
    <w:rsid w:val="00F4055E"/>
    <w:rsid w:val="00F468AE"/>
    <w:rsid w:val="00F67D71"/>
    <w:rsid w:val="00F859ED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2022-11-09T17:09:00Z</dcterms:created>
  <dcterms:modified xsi:type="dcterms:W3CDTF">2022-11-09T17:09:00Z</dcterms:modified>
</cp:coreProperties>
</file>