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074A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082D7" w14:textId="7B2DE451" w:rsidR="0004029F" w:rsidRDefault="00625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9F3ECA">
        <w:rPr>
          <w:rFonts w:ascii="Times New Roman" w:hAnsi="Times New Roman" w:cs="Times New Roman"/>
          <w:sz w:val="24"/>
          <w:szCs w:val="24"/>
        </w:rPr>
        <w:t>2</w:t>
      </w:r>
      <w:r w:rsidR="003B435A">
        <w:rPr>
          <w:rFonts w:ascii="Times New Roman" w:hAnsi="Times New Roman" w:cs="Times New Roman"/>
          <w:sz w:val="24"/>
          <w:szCs w:val="24"/>
        </w:rPr>
        <w:t>3</w:t>
      </w:r>
      <w:r w:rsidR="00510D1E">
        <w:rPr>
          <w:rFonts w:ascii="Times New Roman" w:hAnsi="Times New Roman" w:cs="Times New Roman"/>
          <w:sz w:val="24"/>
          <w:szCs w:val="24"/>
        </w:rPr>
        <w:t>/2022 - Comissão</w:t>
      </w:r>
      <w:r w:rsidR="0019447A">
        <w:rPr>
          <w:rFonts w:ascii="Times New Roman" w:hAnsi="Times New Roman" w:cs="Times New Roman"/>
          <w:sz w:val="24"/>
          <w:szCs w:val="24"/>
        </w:rPr>
        <w:t xml:space="preserve"> de Constituição, Justiça e Redação Final.</w:t>
      </w:r>
    </w:p>
    <w:p w14:paraId="00C84D99" w14:textId="7B55D7CF" w:rsidR="0004029F" w:rsidRPr="00DD1F11" w:rsidRDefault="0019447A" w:rsidP="003B435A">
      <w:pPr>
        <w:pStyle w:val="SemEspaamento"/>
        <w:spacing w:line="360" w:lineRule="auto"/>
        <w:jc w:val="both"/>
      </w:pPr>
      <w:r>
        <w:t>Ao</w:t>
      </w:r>
      <w:r w:rsidR="00255ADC">
        <w:t>s</w:t>
      </w:r>
      <w:r>
        <w:t xml:space="preserve"> </w:t>
      </w:r>
      <w:r w:rsidR="003B435A">
        <w:t>sete</w:t>
      </w:r>
      <w:r w:rsidR="00902535">
        <w:t xml:space="preserve"> dias</w:t>
      </w:r>
      <w:r>
        <w:t xml:space="preserve"> do mês de </w:t>
      </w:r>
      <w:r w:rsidR="003B435A">
        <w:t>outubro</w:t>
      </w:r>
      <w:r>
        <w:t xml:space="preserve"> de dois mil e vinte</w:t>
      </w:r>
      <w:r w:rsidR="00510D1E">
        <w:t xml:space="preserve"> e dois</w:t>
      </w:r>
      <w:r>
        <w:t>, os vereadores</w:t>
      </w:r>
      <w:r w:rsidR="00DD1F11">
        <w:t xml:space="preserve"> </w:t>
      </w:r>
      <w:proofErr w:type="spellStart"/>
      <w:r w:rsidR="00DD1F11">
        <w:t>Altenir</w:t>
      </w:r>
      <w:proofErr w:type="spellEnd"/>
      <w:r w:rsidR="00DD1F11">
        <w:t xml:space="preserve"> Rodrigues da Silva,</w:t>
      </w:r>
      <w:r>
        <w:t xml:space="preserve"> </w:t>
      </w:r>
      <w:r w:rsidR="00510D1E">
        <w:t>Jane Elizete Ferreira Martins da Silva</w:t>
      </w:r>
      <w:r w:rsidR="00BB462F">
        <w:rPr>
          <w:color w:val="000000" w:themeColor="text1"/>
        </w:rPr>
        <w:t xml:space="preserve"> e </w:t>
      </w:r>
      <w:proofErr w:type="spellStart"/>
      <w:r w:rsidR="00BB462F">
        <w:rPr>
          <w:color w:val="000000" w:themeColor="text1"/>
        </w:rPr>
        <w:t>Cleres</w:t>
      </w:r>
      <w:proofErr w:type="spellEnd"/>
      <w:r w:rsidR="00BB462F">
        <w:rPr>
          <w:color w:val="000000" w:themeColor="text1"/>
        </w:rPr>
        <w:t xml:space="preserve"> Maria Cavalheiro </w:t>
      </w:r>
      <w:proofErr w:type="spellStart"/>
      <w:r w:rsidR="00BB462F">
        <w:rPr>
          <w:color w:val="000000" w:themeColor="text1"/>
        </w:rPr>
        <w:t>Revelante</w:t>
      </w:r>
      <w:proofErr w:type="spellEnd"/>
      <w:r w:rsidR="00BB462F">
        <w:rPr>
          <w:color w:val="000000" w:themeColor="text1"/>
        </w:rPr>
        <w:t xml:space="preserve">, </w:t>
      </w:r>
      <w:r w:rsidR="00510D1E">
        <w:t>membros da Comissão</w:t>
      </w:r>
      <w:r>
        <w:t xml:space="preserve"> de Constituição, Justiça e Redação Final, </w:t>
      </w:r>
      <w:r w:rsidR="00DB6197">
        <w:rPr>
          <w:rFonts w:eastAsia="Calibri"/>
        </w:rPr>
        <w:t>analisaram</w:t>
      </w:r>
      <w:r>
        <w:rPr>
          <w:rFonts w:eastAsia="Calibri"/>
        </w:rPr>
        <w:t xml:space="preserve"> e emi</w:t>
      </w:r>
      <w:r w:rsidR="00DB6197">
        <w:rPr>
          <w:rFonts w:eastAsia="Calibri"/>
        </w:rPr>
        <w:t>tiram</w:t>
      </w:r>
      <w:r>
        <w:rPr>
          <w:rFonts w:eastAsia="Calibri"/>
        </w:rPr>
        <w:t xml:space="preserve"> </w:t>
      </w:r>
      <w:bookmarkStart w:id="0" w:name="_Hlk102743117"/>
      <w:r w:rsidR="00DD1940">
        <w:rPr>
          <w:rFonts w:eastAsia="Calibri"/>
        </w:rPr>
        <w:t>parecer ao seguinte</w:t>
      </w:r>
      <w:r w:rsidR="00DD1940">
        <w:rPr>
          <w:lang w:val="pt-PT"/>
        </w:rPr>
        <w:t xml:space="preserve"> Projeto</w:t>
      </w:r>
      <w:r w:rsidR="009138B9">
        <w:rPr>
          <w:lang w:val="pt-PT"/>
        </w:rPr>
        <w:t>:</w:t>
      </w:r>
      <w:r w:rsidR="00816204" w:rsidRPr="00816204">
        <w:t xml:space="preserve"> </w:t>
      </w:r>
      <w:r w:rsidR="003B435A" w:rsidRPr="003B435A">
        <w:t xml:space="preserve">Projeto de Resolução nº 4, de 27 de setembro de 2022 – trata da aprovação das diárias e relatórios de viagens dos vereadores do </w:t>
      </w:r>
      <w:r w:rsidR="003B435A">
        <w:t>P</w:t>
      </w:r>
      <w:r w:rsidR="003B435A" w:rsidRPr="003B435A">
        <w:t xml:space="preserve">oder </w:t>
      </w:r>
      <w:r w:rsidR="003B435A">
        <w:t>L</w:t>
      </w:r>
      <w:r w:rsidR="003B435A" w:rsidRPr="003B435A">
        <w:t xml:space="preserve">egislativo </w:t>
      </w:r>
      <w:r w:rsidR="003B435A">
        <w:t>M</w:t>
      </w:r>
      <w:r w:rsidR="003B435A" w:rsidRPr="003B435A">
        <w:t>unicipal do período de 1º de julho a 30 de setembro de 2022, e dá outras providências</w:t>
      </w:r>
      <w:r w:rsidR="003B435A">
        <w:t xml:space="preserve">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>emitir parecer favorável</w:t>
      </w:r>
      <w:r w:rsidR="00B050A3">
        <w:rPr>
          <w:rFonts w:eastAsia="Calibri"/>
          <w:b/>
          <w:bCs/>
        </w:rPr>
        <w:t xml:space="preserve"> </w:t>
      </w:r>
      <w:r w:rsidR="00B050A3">
        <w:rPr>
          <w:rFonts w:eastAsia="Calibri"/>
        </w:rPr>
        <w:t>ao Projeto d</w:t>
      </w:r>
      <w:r w:rsidR="003B435A">
        <w:rPr>
          <w:rFonts w:eastAsia="Calibri"/>
        </w:rPr>
        <w:t>e Resolução do Legislativo</w:t>
      </w:r>
      <w:r w:rsidR="00816204">
        <w:rPr>
          <w:rFonts w:eastAsia="Calibri"/>
        </w:rPr>
        <w:t>.</w:t>
      </w:r>
      <w:r w:rsidR="00831171">
        <w:rPr>
          <w:rFonts w:eastAsia="Calibri"/>
        </w:rPr>
        <w:t xml:space="preserve"> Permanecendo baixado o </w:t>
      </w:r>
      <w:r w:rsidR="00831171" w:rsidRPr="00831171">
        <w:rPr>
          <w:rFonts w:eastAsia="Calibri"/>
        </w:rPr>
        <w:t xml:space="preserve">Projeto de Lei do Executivo nº 2804, de 31 de agosto de 2022 – dispõe sobre as Diretrizes Orçamentárias para o exercício financeiro de 2023 e dá outras providências.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bookmarkEnd w:id="0"/>
    <w:p w14:paraId="1F5591BE" w14:textId="77777777"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975B0"/>
    <w:rsid w:val="00100BA4"/>
    <w:rsid w:val="0015705C"/>
    <w:rsid w:val="0019447A"/>
    <w:rsid w:val="00216732"/>
    <w:rsid w:val="00255ADC"/>
    <w:rsid w:val="00316F60"/>
    <w:rsid w:val="003B08CF"/>
    <w:rsid w:val="003B435A"/>
    <w:rsid w:val="003E3A86"/>
    <w:rsid w:val="00470C4B"/>
    <w:rsid w:val="005052C3"/>
    <w:rsid w:val="00510D1E"/>
    <w:rsid w:val="0052440F"/>
    <w:rsid w:val="005E78C1"/>
    <w:rsid w:val="00625264"/>
    <w:rsid w:val="00670C2B"/>
    <w:rsid w:val="00693145"/>
    <w:rsid w:val="006E5DF1"/>
    <w:rsid w:val="007233B1"/>
    <w:rsid w:val="00724B31"/>
    <w:rsid w:val="00734FE8"/>
    <w:rsid w:val="00762C6C"/>
    <w:rsid w:val="007B2D2C"/>
    <w:rsid w:val="007C7C54"/>
    <w:rsid w:val="00816204"/>
    <w:rsid w:val="00831171"/>
    <w:rsid w:val="008A563F"/>
    <w:rsid w:val="008A727F"/>
    <w:rsid w:val="008D62F8"/>
    <w:rsid w:val="008E627D"/>
    <w:rsid w:val="00902535"/>
    <w:rsid w:val="0090421A"/>
    <w:rsid w:val="009138B9"/>
    <w:rsid w:val="009B5536"/>
    <w:rsid w:val="009E7F46"/>
    <w:rsid w:val="009F3ECA"/>
    <w:rsid w:val="00A9380D"/>
    <w:rsid w:val="00B050A3"/>
    <w:rsid w:val="00B2673E"/>
    <w:rsid w:val="00B829A7"/>
    <w:rsid w:val="00B86599"/>
    <w:rsid w:val="00BB462F"/>
    <w:rsid w:val="00C62D71"/>
    <w:rsid w:val="00D42117"/>
    <w:rsid w:val="00D92023"/>
    <w:rsid w:val="00DA692F"/>
    <w:rsid w:val="00DB6197"/>
    <w:rsid w:val="00DC02C9"/>
    <w:rsid w:val="00DD1940"/>
    <w:rsid w:val="00DD1F11"/>
    <w:rsid w:val="00EB0AD2"/>
    <w:rsid w:val="00EB61EC"/>
    <w:rsid w:val="00EC3D2B"/>
    <w:rsid w:val="00F67A04"/>
    <w:rsid w:val="00F9799F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74B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E538-F947-48F6-A009-FB16463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2022-05-19T18:25:00Z</cp:lastPrinted>
  <dcterms:created xsi:type="dcterms:W3CDTF">2022-11-09T12:52:00Z</dcterms:created>
  <dcterms:modified xsi:type="dcterms:W3CDTF">2022-11-09T12:52:00Z</dcterms:modified>
</cp:coreProperties>
</file>