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627467FB"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92437E">
        <w:rPr>
          <w:rFonts w:eastAsia="Calibri" w:cs="Arial"/>
        </w:rPr>
        <w:t>1</w:t>
      </w:r>
      <w:r w:rsidR="006E5F70">
        <w:rPr>
          <w:rFonts w:eastAsia="Calibri" w:cs="Arial"/>
        </w:rPr>
        <w:t>5</w:t>
      </w:r>
      <w:r w:rsidR="00823978">
        <w:rPr>
          <w:rFonts w:eastAsia="Calibri" w:cs="Arial"/>
        </w:rPr>
        <w:t>/2022</w:t>
      </w:r>
    </w:p>
    <w:p w14:paraId="6E30718A" w14:textId="3DD61DA9"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7</w:t>
      </w:r>
      <w:r w:rsidR="00C824B4">
        <w:rPr>
          <w:rFonts w:eastAsia="Calibri" w:cs="Arial"/>
        </w:rPr>
        <w:t>9</w:t>
      </w:r>
      <w:r w:rsidR="006E5F70">
        <w:rPr>
          <w:rFonts w:eastAsia="Calibri" w:cs="Arial"/>
        </w:rPr>
        <w:t>78</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6E5F70">
        <w:rPr>
          <w:rFonts w:eastAsia="Calibri" w:cs="Arial"/>
        </w:rPr>
        <w:t>08</w:t>
      </w:r>
      <w:r w:rsidR="00DE48E9">
        <w:rPr>
          <w:rFonts w:eastAsia="Calibri" w:cs="Arial"/>
        </w:rPr>
        <w:t xml:space="preserve"> </w:t>
      </w:r>
      <w:r>
        <w:rPr>
          <w:rFonts w:eastAsia="Calibri" w:cs="Arial"/>
        </w:rPr>
        <w:t xml:space="preserve">de </w:t>
      </w:r>
      <w:r w:rsidR="006E5F70">
        <w:rPr>
          <w:rFonts w:eastAsia="Calibri" w:cs="Arial"/>
        </w:rPr>
        <w:t>abril</w:t>
      </w:r>
      <w:r w:rsidR="00823978">
        <w:rPr>
          <w:rFonts w:eastAsia="Calibri" w:cs="Arial"/>
        </w:rPr>
        <w:t xml:space="preserve"> de 2022</w:t>
      </w:r>
    </w:p>
    <w:p w14:paraId="5380B916" w14:textId="5BA35A29"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PL 27</w:t>
      </w:r>
      <w:r w:rsidR="006E5F70">
        <w:rPr>
          <w:rFonts w:eastAsia="Calibri" w:cs="Arial"/>
        </w:rPr>
        <w:t>62</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Executivo</w:t>
      </w:r>
    </w:p>
    <w:p w14:paraId="0C4967DF"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FC484D">
        <w:rPr>
          <w:rFonts w:eastAsia="Calibri" w:cs="Arial"/>
        </w:rPr>
        <w:t xml:space="preserve">adora Orquelita Salgado da Costa             </w:t>
      </w:r>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7722988C" w14:textId="1F429D70" w:rsidR="00927ABB"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6E5F70" w:rsidRPr="006E5F70">
        <w:rPr>
          <w:rFonts w:eastAsia="Calibri" w:cs="Arial"/>
          <w:bCs/>
        </w:rPr>
        <w:t>Altera o parágrafo único, do art. 69, da Lei Municipal n° 270, de 21 de dezembro de 1990, e dá outras providências</w:t>
      </w:r>
      <w:r w:rsidR="008A3C4E" w:rsidRPr="008A3C4E">
        <w:rPr>
          <w:rFonts w:eastAsia="Calibri" w:cs="Arial"/>
          <w:bCs/>
        </w:rPr>
        <w:t>.</w:t>
      </w:r>
    </w:p>
    <w:p w14:paraId="05431817" w14:textId="77777777" w:rsidR="005A170B" w:rsidRDefault="005A170B">
      <w:pPr>
        <w:tabs>
          <w:tab w:val="left" w:pos="1418"/>
          <w:tab w:val="left" w:pos="5059"/>
        </w:tabs>
        <w:spacing w:after="0" w:line="240" w:lineRule="auto"/>
        <w:jc w:val="both"/>
        <w:rPr>
          <w:rFonts w:eastAsia="Calibri" w:cs="Arial"/>
          <w:b/>
        </w:rPr>
      </w:pPr>
    </w:p>
    <w:p w14:paraId="79FFED1D"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6A386BAB" w14:textId="77777777" w:rsidR="00F9156C" w:rsidRDefault="00F9156C">
      <w:pPr>
        <w:tabs>
          <w:tab w:val="left" w:pos="1418"/>
          <w:tab w:val="left" w:pos="5059"/>
        </w:tabs>
        <w:spacing w:after="0" w:line="240" w:lineRule="auto"/>
        <w:jc w:val="center"/>
        <w:rPr>
          <w:rFonts w:eastAsia="Calibri" w:cs="Arial"/>
          <w:b/>
        </w:rPr>
      </w:pPr>
    </w:p>
    <w:p w14:paraId="0C734E3E" w14:textId="7797DD0B" w:rsidR="009005E6" w:rsidRDefault="009440D9">
      <w:pPr>
        <w:tabs>
          <w:tab w:val="left" w:pos="1701"/>
          <w:tab w:val="left" w:pos="5059"/>
        </w:tabs>
        <w:spacing w:after="0" w:line="240" w:lineRule="auto"/>
        <w:jc w:val="both"/>
        <w:rPr>
          <w:rFonts w:eastAsia="Calibri" w:cs="Arial"/>
        </w:rPr>
      </w:pPr>
      <w:r>
        <w:rPr>
          <w:rFonts w:eastAsia="Calibri" w:cs="Arial"/>
        </w:rPr>
        <w:tab/>
      </w:r>
      <w:r w:rsidR="006E5F70" w:rsidRPr="006E5F70">
        <w:rPr>
          <w:rFonts w:eastAsia="Calibri" w:cs="Arial"/>
        </w:rPr>
        <w:t>O Projeto de Lei em análise foi apresentado nesta Casa Legislativa no dia 08 de abril de 2022 e tem como objetivo alterar o parágrafo único, do art. 69, da Lei Municipal n° 270, de 21 de dezembro de 1990</w:t>
      </w:r>
      <w:r w:rsidR="009005E6" w:rsidRPr="009005E6">
        <w:rPr>
          <w:rFonts w:eastAsia="Calibri" w:cs="Arial"/>
        </w:rPr>
        <w:t>.</w:t>
      </w:r>
    </w:p>
    <w:p w14:paraId="7A47F188" w14:textId="77777777" w:rsidR="008A3C4E" w:rsidRDefault="008A3C4E">
      <w:pPr>
        <w:tabs>
          <w:tab w:val="left" w:pos="1701"/>
          <w:tab w:val="left" w:pos="5059"/>
        </w:tabs>
        <w:spacing w:after="0" w:line="240" w:lineRule="auto"/>
        <w:jc w:val="both"/>
        <w:rPr>
          <w:rFonts w:eastAsia="Calibri" w:cs="Arial"/>
          <w:b/>
        </w:rPr>
      </w:pPr>
    </w:p>
    <w:p w14:paraId="10DFA1DF" w14:textId="77777777"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14:paraId="6E518FA5" w14:textId="77777777" w:rsidR="00F9156C" w:rsidRDefault="00F9156C">
      <w:pPr>
        <w:tabs>
          <w:tab w:val="left" w:pos="1418"/>
          <w:tab w:val="left" w:pos="5059"/>
        </w:tabs>
        <w:spacing w:after="0" w:line="240" w:lineRule="auto"/>
        <w:jc w:val="center"/>
        <w:rPr>
          <w:rFonts w:eastAsia="Calibri" w:cs="Arial"/>
          <w:b/>
        </w:rPr>
      </w:pPr>
    </w:p>
    <w:p w14:paraId="1E37928B" w14:textId="77777777" w:rsidR="006E5F70" w:rsidRPr="006E5F70" w:rsidRDefault="006E5F70" w:rsidP="006E5F70">
      <w:pPr>
        <w:tabs>
          <w:tab w:val="left" w:pos="1701"/>
          <w:tab w:val="left" w:pos="5059"/>
        </w:tabs>
        <w:spacing w:after="0" w:line="240" w:lineRule="auto"/>
        <w:ind w:firstLine="1701"/>
        <w:jc w:val="both"/>
        <w:rPr>
          <w:rFonts w:eastAsia="Calibri" w:cs="Arial"/>
        </w:rPr>
      </w:pPr>
      <w:r w:rsidRPr="006E5F70">
        <w:rPr>
          <w:rFonts w:eastAsia="Calibri" w:cs="Arial"/>
        </w:rPr>
        <w:t>Na análise, identifica-se que a iniciativa legislativa do projeto de lei está correta.</w:t>
      </w:r>
    </w:p>
    <w:p w14:paraId="54FD8FCC" w14:textId="77777777" w:rsidR="006E5F70" w:rsidRPr="006E5F70" w:rsidRDefault="006E5F70" w:rsidP="006E5F70">
      <w:pPr>
        <w:tabs>
          <w:tab w:val="left" w:pos="1701"/>
          <w:tab w:val="left" w:pos="5059"/>
        </w:tabs>
        <w:spacing w:after="0" w:line="240" w:lineRule="auto"/>
        <w:ind w:firstLine="1701"/>
        <w:jc w:val="both"/>
        <w:rPr>
          <w:rFonts w:eastAsia="Calibri" w:cs="Arial"/>
        </w:rPr>
      </w:pPr>
    </w:p>
    <w:p w14:paraId="1E8272E2" w14:textId="77777777" w:rsidR="006E5F70" w:rsidRPr="006E5F70" w:rsidRDefault="006E5F70" w:rsidP="006E5F70">
      <w:pPr>
        <w:tabs>
          <w:tab w:val="left" w:pos="1701"/>
          <w:tab w:val="left" w:pos="5059"/>
        </w:tabs>
        <w:spacing w:after="0" w:line="240" w:lineRule="auto"/>
        <w:ind w:firstLine="1701"/>
        <w:jc w:val="both"/>
        <w:rPr>
          <w:rFonts w:eastAsia="Calibri" w:cs="Arial"/>
        </w:rPr>
      </w:pPr>
      <w:r w:rsidRPr="006E5F70">
        <w:rPr>
          <w:rFonts w:eastAsia="Calibri" w:cs="Arial"/>
        </w:rPr>
        <w:t>O Projeto de Lei justifica-se, considerando uma demanda pleiteada por diversos servidores em decorrência da variação da economia, principalmente em decorrência da pandemia COVID que assola o país há mais de ano, refletindo na elevação dos preços em todos os setores.</w:t>
      </w:r>
    </w:p>
    <w:p w14:paraId="0D7DFF8D" w14:textId="77777777" w:rsidR="006E5F70" w:rsidRPr="006E5F70" w:rsidRDefault="006E5F70" w:rsidP="006E5F70">
      <w:pPr>
        <w:tabs>
          <w:tab w:val="left" w:pos="1701"/>
          <w:tab w:val="left" w:pos="5059"/>
        </w:tabs>
        <w:spacing w:after="0" w:line="240" w:lineRule="auto"/>
        <w:ind w:firstLine="1701"/>
        <w:jc w:val="both"/>
        <w:rPr>
          <w:rFonts w:eastAsia="Calibri" w:cs="Arial"/>
        </w:rPr>
      </w:pPr>
    </w:p>
    <w:p w14:paraId="35C18796" w14:textId="77777777" w:rsidR="006E5F70" w:rsidRPr="006E5F70" w:rsidRDefault="006E5F70" w:rsidP="006E5F70">
      <w:pPr>
        <w:tabs>
          <w:tab w:val="left" w:pos="1701"/>
          <w:tab w:val="left" w:pos="5059"/>
        </w:tabs>
        <w:spacing w:after="0" w:line="240" w:lineRule="auto"/>
        <w:ind w:firstLine="1701"/>
        <w:jc w:val="both"/>
        <w:rPr>
          <w:rFonts w:eastAsia="Calibri" w:cs="Arial"/>
        </w:rPr>
      </w:pPr>
      <w:r w:rsidRPr="006E5F70">
        <w:rPr>
          <w:rFonts w:eastAsia="Calibri" w:cs="Arial"/>
        </w:rPr>
        <w:t>Conclui-se que o Projeto de Lei nº 2762, está em condições de tramitar, visto que adequada a iniciativa e acompanhado de justificativa.</w:t>
      </w:r>
    </w:p>
    <w:p w14:paraId="2D432F0D" w14:textId="77777777" w:rsidR="005A170B" w:rsidRDefault="005A170B" w:rsidP="005A170B">
      <w:pPr>
        <w:tabs>
          <w:tab w:val="left" w:pos="1701"/>
          <w:tab w:val="left" w:pos="5059"/>
        </w:tabs>
        <w:spacing w:after="0" w:line="240" w:lineRule="auto"/>
        <w:ind w:firstLine="1701"/>
        <w:jc w:val="both"/>
        <w:rPr>
          <w:rFonts w:eastAsia="Calibri" w:cs="Arial"/>
        </w:rPr>
      </w:pPr>
    </w:p>
    <w:p w14:paraId="0570C7D0"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52AE31FB" w14:textId="77777777" w:rsidR="00F9156C" w:rsidRDefault="00F9156C">
      <w:pPr>
        <w:tabs>
          <w:tab w:val="left" w:pos="1418"/>
          <w:tab w:val="left" w:pos="5059"/>
        </w:tabs>
        <w:spacing w:after="0" w:line="240" w:lineRule="auto"/>
        <w:jc w:val="both"/>
        <w:rPr>
          <w:rFonts w:eastAsia="Calibri" w:cs="Arial"/>
        </w:rPr>
      </w:pPr>
    </w:p>
    <w:p w14:paraId="7FC0459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w:t>
      </w:r>
      <w:r w:rsidR="00827BF8">
        <w:rPr>
          <w:rFonts w:eastAsia="Calibri" w:cs="Arial"/>
        </w:rPr>
        <w:t>iliza o presente voto favorável.</w:t>
      </w:r>
    </w:p>
    <w:p w14:paraId="0E3AC924" w14:textId="77777777" w:rsidR="00F9156C" w:rsidRDefault="00F9156C">
      <w:pPr>
        <w:tabs>
          <w:tab w:val="left" w:pos="1418"/>
          <w:tab w:val="left" w:pos="5059"/>
        </w:tabs>
        <w:spacing w:after="0" w:line="240" w:lineRule="auto"/>
        <w:jc w:val="both"/>
        <w:rPr>
          <w:rFonts w:eastAsia="Calibri" w:cs="Arial"/>
        </w:rPr>
      </w:pPr>
    </w:p>
    <w:p w14:paraId="0043135E" w14:textId="241FD5A7"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6E5F70">
        <w:rPr>
          <w:rFonts w:eastAsia="Calibri" w:cs="Arial"/>
        </w:rPr>
        <w:t>20</w:t>
      </w:r>
      <w:r>
        <w:rPr>
          <w:rFonts w:eastAsia="Calibri" w:cs="Arial"/>
        </w:rPr>
        <w:t xml:space="preserve"> de </w:t>
      </w:r>
      <w:r w:rsidR="009005E6">
        <w:rPr>
          <w:rFonts w:eastAsia="Calibri" w:cs="Arial"/>
        </w:rPr>
        <w:t>abril</w:t>
      </w:r>
      <w:r w:rsidR="00823978">
        <w:rPr>
          <w:rFonts w:eastAsia="Calibri" w:cs="Arial"/>
        </w:rPr>
        <w:t xml:space="preserve"> de 2022</w:t>
      </w:r>
      <w:r>
        <w:rPr>
          <w:rFonts w:eastAsia="Calibri" w:cs="Arial"/>
        </w:rPr>
        <w:t>.</w:t>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FC484D">
        <w:rPr>
          <w:rFonts w:eastAsia="Calibri" w:cs="Arial"/>
        </w:rPr>
        <w:t>adora Orquelita Salgado da Costa</w:t>
      </w:r>
      <w:r w:rsidR="00823978">
        <w:rPr>
          <w:rFonts w:eastAsia="Calibri" w:cs="Arial"/>
        </w:rPr>
        <w:t xml:space="preserve">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77777777" w:rsidR="00F9156C" w:rsidRDefault="00FC484D">
      <w:pPr>
        <w:tabs>
          <w:tab w:val="left" w:pos="1418"/>
          <w:tab w:val="left" w:pos="5059"/>
        </w:tabs>
        <w:spacing w:after="0" w:line="240" w:lineRule="auto"/>
        <w:jc w:val="both"/>
        <w:rPr>
          <w:rFonts w:eastAsia="Calibri" w:cs="Calibri"/>
        </w:rPr>
      </w:pPr>
      <w:r>
        <w:rPr>
          <w:rFonts w:eastAsia="Calibri" w:cs="Arial"/>
        </w:rPr>
        <w:t xml:space="preserve">Vereadora Priscila Tramontini Spacil                                  </w:t>
      </w:r>
      <w:r w:rsidR="00195F1A">
        <w:rPr>
          <w:rFonts w:eastAsia="Calibri" w:cs="Arial"/>
        </w:rPr>
        <w:t xml:space="preserve">       </w:t>
      </w:r>
      <w:r w:rsidR="00DB14E4">
        <w:rPr>
          <w:rFonts w:eastAsia="Calibri" w:cs="Arial"/>
        </w:rPr>
        <w:t xml:space="preserve"> </w:t>
      </w:r>
      <w:r>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85AE" w14:textId="77777777" w:rsidR="006C21CE" w:rsidRDefault="006C21CE">
      <w:pPr>
        <w:spacing w:after="0" w:line="240" w:lineRule="auto"/>
      </w:pPr>
      <w:r>
        <w:separator/>
      </w:r>
    </w:p>
  </w:endnote>
  <w:endnote w:type="continuationSeparator" w:id="0">
    <w:p w14:paraId="562E4041" w14:textId="77777777" w:rsidR="006C21CE" w:rsidRDefault="006C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423C" w14:textId="77777777" w:rsidR="006C21CE" w:rsidRDefault="006C21CE">
      <w:pPr>
        <w:spacing w:after="0" w:line="240" w:lineRule="auto"/>
      </w:pPr>
      <w:r>
        <w:separator/>
      </w:r>
    </w:p>
  </w:footnote>
  <w:footnote w:type="continuationSeparator" w:id="0">
    <w:p w14:paraId="518AD9FC" w14:textId="77777777" w:rsidR="006C21CE" w:rsidRDefault="006C2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14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C58C2"/>
    <w:rsid w:val="001475B7"/>
    <w:rsid w:val="00176D28"/>
    <w:rsid w:val="0017774D"/>
    <w:rsid w:val="00195F1A"/>
    <w:rsid w:val="001D7EA1"/>
    <w:rsid w:val="001F5DB8"/>
    <w:rsid w:val="002072C9"/>
    <w:rsid w:val="002121D0"/>
    <w:rsid w:val="002333CD"/>
    <w:rsid w:val="00266482"/>
    <w:rsid w:val="00286762"/>
    <w:rsid w:val="002A1391"/>
    <w:rsid w:val="002D2B1C"/>
    <w:rsid w:val="00344F8C"/>
    <w:rsid w:val="003958BC"/>
    <w:rsid w:val="00401E9C"/>
    <w:rsid w:val="004228A1"/>
    <w:rsid w:val="00435E73"/>
    <w:rsid w:val="004471F1"/>
    <w:rsid w:val="00466278"/>
    <w:rsid w:val="004E528E"/>
    <w:rsid w:val="00545D47"/>
    <w:rsid w:val="00587492"/>
    <w:rsid w:val="005A170B"/>
    <w:rsid w:val="005B59F5"/>
    <w:rsid w:val="005C6DC6"/>
    <w:rsid w:val="00601384"/>
    <w:rsid w:val="00617B0F"/>
    <w:rsid w:val="00671739"/>
    <w:rsid w:val="006867D6"/>
    <w:rsid w:val="006C1DD8"/>
    <w:rsid w:val="006C21CE"/>
    <w:rsid w:val="006D51D4"/>
    <w:rsid w:val="006D699D"/>
    <w:rsid w:val="006E5F70"/>
    <w:rsid w:val="006F3F1A"/>
    <w:rsid w:val="007177D0"/>
    <w:rsid w:val="00773D77"/>
    <w:rsid w:val="007A3721"/>
    <w:rsid w:val="007D2E66"/>
    <w:rsid w:val="007E73D2"/>
    <w:rsid w:val="008237C7"/>
    <w:rsid w:val="00823978"/>
    <w:rsid w:val="00827BF8"/>
    <w:rsid w:val="008359B7"/>
    <w:rsid w:val="00864118"/>
    <w:rsid w:val="008709E2"/>
    <w:rsid w:val="008714F6"/>
    <w:rsid w:val="008A3C4E"/>
    <w:rsid w:val="008C1421"/>
    <w:rsid w:val="008D5AE5"/>
    <w:rsid w:val="008E1161"/>
    <w:rsid w:val="008E6250"/>
    <w:rsid w:val="008F19D6"/>
    <w:rsid w:val="009005E6"/>
    <w:rsid w:val="00913379"/>
    <w:rsid w:val="0092437E"/>
    <w:rsid w:val="00927ABB"/>
    <w:rsid w:val="009413E7"/>
    <w:rsid w:val="009440D9"/>
    <w:rsid w:val="009B522F"/>
    <w:rsid w:val="009E050C"/>
    <w:rsid w:val="009F7565"/>
    <w:rsid w:val="00A139A4"/>
    <w:rsid w:val="00A86B1B"/>
    <w:rsid w:val="00A9512D"/>
    <w:rsid w:val="00AD43AC"/>
    <w:rsid w:val="00AE061D"/>
    <w:rsid w:val="00AF12CD"/>
    <w:rsid w:val="00B04D4E"/>
    <w:rsid w:val="00B7312B"/>
    <w:rsid w:val="00B7652B"/>
    <w:rsid w:val="00B82F53"/>
    <w:rsid w:val="00BD3808"/>
    <w:rsid w:val="00C61090"/>
    <w:rsid w:val="00C824B4"/>
    <w:rsid w:val="00C901E9"/>
    <w:rsid w:val="00CE31F9"/>
    <w:rsid w:val="00CE550D"/>
    <w:rsid w:val="00CF7CA5"/>
    <w:rsid w:val="00D01245"/>
    <w:rsid w:val="00D33D85"/>
    <w:rsid w:val="00D464B7"/>
    <w:rsid w:val="00D53047"/>
    <w:rsid w:val="00D6584E"/>
    <w:rsid w:val="00D84B19"/>
    <w:rsid w:val="00DB14E4"/>
    <w:rsid w:val="00DE48E9"/>
    <w:rsid w:val="00E1315B"/>
    <w:rsid w:val="00E605EB"/>
    <w:rsid w:val="00E77510"/>
    <w:rsid w:val="00EF038D"/>
    <w:rsid w:val="00F33136"/>
    <w:rsid w:val="00F3458C"/>
    <w:rsid w:val="00F521ED"/>
    <w:rsid w:val="00F9156C"/>
    <w:rsid w:val="00FC4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CMV_0020</cp:lastModifiedBy>
  <cp:revision>3</cp:revision>
  <cp:lastPrinted>2022-04-11T19:30:00Z</cp:lastPrinted>
  <dcterms:created xsi:type="dcterms:W3CDTF">2022-04-25T17:13:00Z</dcterms:created>
  <dcterms:modified xsi:type="dcterms:W3CDTF">2022-04-25T17:15:00Z</dcterms:modified>
</cp:coreProperties>
</file>