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1981" w14:textId="77777777" w:rsidR="000C603D" w:rsidRDefault="00D911D0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14:paraId="4BFE6E90" w14:textId="77777777" w:rsidR="000C603D" w:rsidRDefault="000C603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137AFA9E" w14:textId="25D30DB0" w:rsidR="00D835D2" w:rsidRDefault="00D835D2" w:rsidP="00D835D2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972DCE">
        <w:rPr>
          <w:b/>
          <w:sz w:val="28"/>
          <w:szCs w:val="28"/>
          <w:u w:val="single"/>
        </w:rPr>
        <w:t>19</w:t>
      </w:r>
      <w:r>
        <w:rPr>
          <w:b/>
          <w:sz w:val="28"/>
          <w:szCs w:val="28"/>
          <w:u w:val="single"/>
        </w:rPr>
        <w:t xml:space="preserve"> DE </w:t>
      </w:r>
      <w:r w:rsidR="00972DCE">
        <w:rPr>
          <w:b/>
          <w:sz w:val="28"/>
          <w:szCs w:val="28"/>
          <w:u w:val="single"/>
        </w:rPr>
        <w:t>AGOSTO</w:t>
      </w:r>
      <w:r>
        <w:rPr>
          <w:b/>
          <w:sz w:val="28"/>
          <w:szCs w:val="28"/>
          <w:u w:val="single"/>
        </w:rPr>
        <w:t xml:space="preserve"> DE 2022.</w:t>
      </w:r>
    </w:p>
    <w:p w14:paraId="6FED3C9D" w14:textId="77777777" w:rsidR="00D835D2" w:rsidRDefault="00D835D2" w:rsidP="00D835D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2CC0D961" w14:textId="77777777" w:rsidR="00972DCE" w:rsidRDefault="00972DCE" w:rsidP="00972DCE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91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24C9E">
        <w:rPr>
          <w:sz w:val="28"/>
          <w:szCs w:val="28"/>
        </w:rPr>
        <w:t>AUTORIZA O PODER EXECUTIVO MUNICIPAL A REALIZAR A</w:t>
      </w:r>
      <w:r>
        <w:rPr>
          <w:sz w:val="28"/>
          <w:szCs w:val="28"/>
        </w:rPr>
        <w:t xml:space="preserve"> </w:t>
      </w:r>
      <w:r w:rsidRPr="00B24C9E">
        <w:rPr>
          <w:sz w:val="28"/>
          <w:szCs w:val="28"/>
        </w:rPr>
        <w:t>ABERTURA DE CRÉDITO ADICIONAL NO VALOR DE R$ 300.000,00 (TREZENTOS MIL REAIS) E DÁ OUTRAS PROVIDÊNCIAS.</w:t>
      </w:r>
    </w:p>
    <w:p w14:paraId="7D6019CE" w14:textId="77777777" w:rsidR="00972DCE" w:rsidRDefault="00972DCE" w:rsidP="00972DCE">
      <w:pPr>
        <w:spacing w:line="360" w:lineRule="auto"/>
        <w:jc w:val="both"/>
        <w:rPr>
          <w:sz w:val="28"/>
          <w:szCs w:val="28"/>
        </w:rPr>
      </w:pPr>
    </w:p>
    <w:p w14:paraId="6ACADD2F" w14:textId="77777777" w:rsidR="00972DCE" w:rsidRDefault="00972DCE" w:rsidP="00972DCE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92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24C9E">
        <w:rPr>
          <w:sz w:val="28"/>
          <w:szCs w:val="28"/>
        </w:rPr>
        <w:t>AUTORIZA O PODER EXECUTIVO MUNICIPAL A REALIZAR A</w:t>
      </w:r>
      <w:r>
        <w:rPr>
          <w:sz w:val="28"/>
          <w:szCs w:val="28"/>
        </w:rPr>
        <w:t xml:space="preserve"> </w:t>
      </w:r>
      <w:r w:rsidRPr="00B24C9E">
        <w:rPr>
          <w:sz w:val="28"/>
          <w:szCs w:val="28"/>
        </w:rPr>
        <w:t>ABERTURA DE CRÉDITO ADICIONAL NO VALOR DE R$ 152.913,00(CENTOS E CINQUENTA E DOIS MIL NOVECENTOS E TREZE REAIS) E DÁ OUTRAS PROVIDÊNCIAS.</w:t>
      </w:r>
    </w:p>
    <w:p w14:paraId="03943CE7" w14:textId="77777777" w:rsidR="00972DCE" w:rsidRDefault="00972DCE" w:rsidP="00972DCE">
      <w:pPr>
        <w:spacing w:line="360" w:lineRule="auto"/>
        <w:jc w:val="both"/>
        <w:rPr>
          <w:sz w:val="28"/>
          <w:szCs w:val="28"/>
        </w:rPr>
      </w:pPr>
    </w:p>
    <w:p w14:paraId="68F121E3" w14:textId="77777777" w:rsidR="00972DCE" w:rsidRDefault="00972DCE" w:rsidP="00972DCE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93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24C9E">
        <w:rPr>
          <w:sz w:val="28"/>
          <w:szCs w:val="28"/>
        </w:rPr>
        <w:t>AUTORIZA O PODER EXECUTIVO MUNICIPAL A REALIZAR A</w:t>
      </w:r>
      <w:r>
        <w:rPr>
          <w:sz w:val="28"/>
          <w:szCs w:val="28"/>
        </w:rPr>
        <w:t xml:space="preserve"> </w:t>
      </w:r>
      <w:r w:rsidRPr="00B24C9E">
        <w:rPr>
          <w:sz w:val="28"/>
          <w:szCs w:val="28"/>
        </w:rPr>
        <w:t>ABERTURA DE CRÉDITO ADICIONAL NO VALOR DE R$ 46.000,00 (QUARENTA E SEIS MIL REAIS) E DÁ OUTRAS PROVIDÊNCIAS.</w:t>
      </w:r>
    </w:p>
    <w:p w14:paraId="05ADF59C" w14:textId="77777777" w:rsidR="00972DCE" w:rsidRPr="00B24C9E" w:rsidRDefault="00972DCE" w:rsidP="00972DCE">
      <w:pPr>
        <w:spacing w:line="360" w:lineRule="auto"/>
        <w:jc w:val="both"/>
        <w:rPr>
          <w:sz w:val="28"/>
          <w:szCs w:val="28"/>
        </w:rPr>
      </w:pPr>
    </w:p>
    <w:p w14:paraId="7DB4039C" w14:textId="77777777" w:rsidR="00972DCE" w:rsidRPr="00B24C9E" w:rsidRDefault="00972DCE" w:rsidP="00972DCE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94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24C9E">
        <w:rPr>
          <w:sz w:val="28"/>
          <w:szCs w:val="28"/>
        </w:rPr>
        <w:t>AUTORIZA O PODER EXECUTIVO MUNICIPAL A REALIZAR A</w:t>
      </w:r>
      <w:r>
        <w:rPr>
          <w:sz w:val="28"/>
          <w:szCs w:val="28"/>
        </w:rPr>
        <w:t xml:space="preserve"> </w:t>
      </w:r>
      <w:r w:rsidRPr="00B24C9E">
        <w:rPr>
          <w:sz w:val="28"/>
          <w:szCs w:val="28"/>
        </w:rPr>
        <w:t>ABERTURA DE CRÉDITO ADICIONAL NO VALOR DE R$ 100.000,00 (CEM MIL REAIS) E DÁ OUTRAS PROVIDÊNCIAS.</w:t>
      </w:r>
    </w:p>
    <w:p w14:paraId="7DFB82BC" w14:textId="77777777" w:rsidR="00972DCE" w:rsidRDefault="00972DCE" w:rsidP="00972DCE">
      <w:pPr>
        <w:spacing w:line="360" w:lineRule="auto"/>
        <w:jc w:val="both"/>
        <w:rPr>
          <w:sz w:val="28"/>
          <w:szCs w:val="28"/>
        </w:rPr>
      </w:pPr>
    </w:p>
    <w:p w14:paraId="34D36B4C" w14:textId="77777777" w:rsidR="00972DCE" w:rsidRDefault="00972DCE" w:rsidP="00972DCE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95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475D0">
        <w:rPr>
          <w:sz w:val="28"/>
          <w:szCs w:val="28"/>
        </w:rPr>
        <w:t>AUTORIZA O PODER EXECUTIVO MUNICIPAL A REALIZAR A ABERTURA DE CRÉDITO ADICIONAL NO VALOR DE R$ 17.000,00(DEZESSETE MIL REAIS) E DÁ OUTRAS PROVIDÊNCIAS.</w:t>
      </w:r>
    </w:p>
    <w:p w14:paraId="2DC805F9" w14:textId="77777777" w:rsidR="00972DCE" w:rsidRDefault="00972DCE" w:rsidP="00972DCE">
      <w:pPr>
        <w:spacing w:line="360" w:lineRule="auto"/>
        <w:jc w:val="both"/>
        <w:rPr>
          <w:sz w:val="28"/>
          <w:szCs w:val="28"/>
        </w:rPr>
      </w:pPr>
    </w:p>
    <w:p w14:paraId="6D99E03F" w14:textId="77777777" w:rsidR="00972DCE" w:rsidRDefault="00972DCE" w:rsidP="00972DCE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lastRenderedPageBreak/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96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475D0">
        <w:rPr>
          <w:sz w:val="28"/>
          <w:szCs w:val="28"/>
        </w:rPr>
        <w:t>AUTORIZA O PODER EXECUTIVO A CONCEDER AUXÍLIO FINANCEIRO À CASA DE AMPARO NAVEGANTES, E DÁ OUTRAS PROVIDÊNCIAS.</w:t>
      </w:r>
    </w:p>
    <w:p w14:paraId="433CB2F8" w14:textId="77777777" w:rsidR="00972DCE" w:rsidRDefault="00972DCE" w:rsidP="00972DCE">
      <w:pPr>
        <w:spacing w:line="360" w:lineRule="auto"/>
        <w:jc w:val="both"/>
        <w:rPr>
          <w:sz w:val="28"/>
          <w:szCs w:val="28"/>
        </w:rPr>
      </w:pPr>
    </w:p>
    <w:p w14:paraId="0AAAA518" w14:textId="77777777" w:rsidR="00972DCE" w:rsidRDefault="00972DCE" w:rsidP="00972DCE">
      <w:pPr>
        <w:spacing w:line="360" w:lineRule="auto"/>
        <w:jc w:val="both"/>
        <w:rPr>
          <w:sz w:val="28"/>
          <w:szCs w:val="28"/>
        </w:rPr>
      </w:pPr>
      <w:r w:rsidRPr="003842BA">
        <w:rPr>
          <w:b/>
          <w:bCs/>
          <w:sz w:val="28"/>
          <w:szCs w:val="28"/>
        </w:rPr>
        <w:t>Projeto de Lei</w:t>
      </w:r>
      <w:r>
        <w:rPr>
          <w:b/>
          <w:bCs/>
          <w:sz w:val="28"/>
          <w:szCs w:val="28"/>
        </w:rPr>
        <w:t xml:space="preserve"> do Executivo</w:t>
      </w:r>
      <w:r w:rsidRPr="003842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3842BA">
        <w:rPr>
          <w:b/>
          <w:bCs/>
          <w:sz w:val="28"/>
          <w:szCs w:val="28"/>
        </w:rPr>
        <w:t>º 27</w:t>
      </w:r>
      <w:r>
        <w:rPr>
          <w:b/>
          <w:bCs/>
          <w:sz w:val="28"/>
          <w:szCs w:val="28"/>
        </w:rPr>
        <w:t>97</w:t>
      </w:r>
      <w:r w:rsidRPr="003842BA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4</w:t>
      </w:r>
      <w:r w:rsidRPr="003842BA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3842BA">
        <w:rPr>
          <w:b/>
          <w:bCs/>
          <w:sz w:val="28"/>
          <w:szCs w:val="28"/>
        </w:rPr>
        <w:t xml:space="preserve"> de 2022</w:t>
      </w:r>
      <w:r>
        <w:rPr>
          <w:b/>
          <w:bCs/>
          <w:sz w:val="28"/>
          <w:szCs w:val="28"/>
        </w:rPr>
        <w:t xml:space="preserve"> </w:t>
      </w:r>
      <w:r w:rsidRPr="00D13E39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B475D0">
        <w:rPr>
          <w:sz w:val="28"/>
          <w:szCs w:val="28"/>
        </w:rPr>
        <w:t>AUTORIZA O PODER EXECUTIVO A CONCEDER AUXÍLIO FINANCEIRO À CASA DO IDOSO DE SALTO DO JACUÍ, E DÁ OUTRAS PROVIDÊNCIAS.</w:t>
      </w:r>
    </w:p>
    <w:p w14:paraId="152C3791" w14:textId="77777777" w:rsidR="00F30735" w:rsidRPr="000946D3" w:rsidRDefault="00F30735" w:rsidP="00972DCE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sectPr w:rsidR="00F30735" w:rsidRPr="000946D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5753" w14:textId="77777777" w:rsidR="00143FAC" w:rsidRDefault="00143FAC">
      <w:r>
        <w:separator/>
      </w:r>
    </w:p>
  </w:endnote>
  <w:endnote w:type="continuationSeparator" w:id="0">
    <w:p w14:paraId="75696741" w14:textId="77777777" w:rsidR="00143FAC" w:rsidRDefault="0014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EE56" w14:textId="77777777" w:rsidR="00143FAC" w:rsidRDefault="00143FAC">
      <w:r>
        <w:separator/>
      </w:r>
    </w:p>
  </w:footnote>
  <w:footnote w:type="continuationSeparator" w:id="0">
    <w:p w14:paraId="110FD6AE" w14:textId="77777777" w:rsidR="00143FAC" w:rsidRDefault="00143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D"/>
    <w:rsid w:val="00012F5E"/>
    <w:rsid w:val="000946D3"/>
    <w:rsid w:val="000C603D"/>
    <w:rsid w:val="000D5904"/>
    <w:rsid w:val="000E7B34"/>
    <w:rsid w:val="00103902"/>
    <w:rsid w:val="00110433"/>
    <w:rsid w:val="00143FAC"/>
    <w:rsid w:val="0014602E"/>
    <w:rsid w:val="00156F0D"/>
    <w:rsid w:val="0017621A"/>
    <w:rsid w:val="001E7683"/>
    <w:rsid w:val="00221D72"/>
    <w:rsid w:val="00237815"/>
    <w:rsid w:val="0025010A"/>
    <w:rsid w:val="00254AFE"/>
    <w:rsid w:val="00260BD8"/>
    <w:rsid w:val="00273708"/>
    <w:rsid w:val="002A2A71"/>
    <w:rsid w:val="002E03E0"/>
    <w:rsid w:val="002F60D3"/>
    <w:rsid w:val="00302AA0"/>
    <w:rsid w:val="00336A5B"/>
    <w:rsid w:val="003C4262"/>
    <w:rsid w:val="003E451C"/>
    <w:rsid w:val="00421F5A"/>
    <w:rsid w:val="004420AB"/>
    <w:rsid w:val="00452404"/>
    <w:rsid w:val="004C1BE9"/>
    <w:rsid w:val="004D0644"/>
    <w:rsid w:val="005232B5"/>
    <w:rsid w:val="00563127"/>
    <w:rsid w:val="00565421"/>
    <w:rsid w:val="00587B16"/>
    <w:rsid w:val="00595626"/>
    <w:rsid w:val="005B6B76"/>
    <w:rsid w:val="0060512F"/>
    <w:rsid w:val="00605ED4"/>
    <w:rsid w:val="00622AF4"/>
    <w:rsid w:val="00663084"/>
    <w:rsid w:val="0067554F"/>
    <w:rsid w:val="00683D33"/>
    <w:rsid w:val="006859D6"/>
    <w:rsid w:val="00686FB7"/>
    <w:rsid w:val="006B0094"/>
    <w:rsid w:val="006F73E0"/>
    <w:rsid w:val="00784701"/>
    <w:rsid w:val="00793BE2"/>
    <w:rsid w:val="007B7FDC"/>
    <w:rsid w:val="007F7DFB"/>
    <w:rsid w:val="008461D1"/>
    <w:rsid w:val="00887E69"/>
    <w:rsid w:val="00891614"/>
    <w:rsid w:val="00893610"/>
    <w:rsid w:val="008C327E"/>
    <w:rsid w:val="00941484"/>
    <w:rsid w:val="00962B96"/>
    <w:rsid w:val="00972DCE"/>
    <w:rsid w:val="00983086"/>
    <w:rsid w:val="009B715D"/>
    <w:rsid w:val="009E6D84"/>
    <w:rsid w:val="00A072E6"/>
    <w:rsid w:val="00A76249"/>
    <w:rsid w:val="00AC5851"/>
    <w:rsid w:val="00AD669C"/>
    <w:rsid w:val="00AE44D2"/>
    <w:rsid w:val="00B633BE"/>
    <w:rsid w:val="00B746CE"/>
    <w:rsid w:val="00B81C02"/>
    <w:rsid w:val="00BD0C10"/>
    <w:rsid w:val="00C0515B"/>
    <w:rsid w:val="00C1070A"/>
    <w:rsid w:val="00C14F45"/>
    <w:rsid w:val="00C8046B"/>
    <w:rsid w:val="00C915BB"/>
    <w:rsid w:val="00CE216F"/>
    <w:rsid w:val="00D04653"/>
    <w:rsid w:val="00D2654E"/>
    <w:rsid w:val="00D6371C"/>
    <w:rsid w:val="00D835D2"/>
    <w:rsid w:val="00D911D0"/>
    <w:rsid w:val="00DB293C"/>
    <w:rsid w:val="00DC6421"/>
    <w:rsid w:val="00DD43B1"/>
    <w:rsid w:val="00DE4F8C"/>
    <w:rsid w:val="00E1490D"/>
    <w:rsid w:val="00E21611"/>
    <w:rsid w:val="00E62803"/>
    <w:rsid w:val="00E84E2F"/>
    <w:rsid w:val="00F03DF1"/>
    <w:rsid w:val="00F22679"/>
    <w:rsid w:val="00F22F20"/>
    <w:rsid w:val="00F30735"/>
    <w:rsid w:val="00FB0655"/>
    <w:rsid w:val="00FC09E7"/>
    <w:rsid w:val="00FD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B5E27"/>
  <w15:docId w15:val="{0BA30F0C-402D-4490-BDFF-8E5456EF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5885-A523-46AE-8A57-D5F83405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2022-10-21T19:34:00Z</dcterms:created>
  <dcterms:modified xsi:type="dcterms:W3CDTF">2022-10-21T19:34:00Z</dcterms:modified>
</cp:coreProperties>
</file>