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Pr="002B18CC" w:rsidRDefault="006A752E" w:rsidP="002B18CC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2B18CC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744</w:t>
      </w:r>
      <w:r w:rsidR="00E53F73" w:rsidRPr="002B18C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26</w:t>
      </w:r>
      <w:r w:rsidR="002A020C"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janeir</w:t>
      </w:r>
      <w:r w:rsidR="00A74453" w:rsidRPr="002B18CC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 xml:space="preserve"> de 20</w:t>
      </w:r>
      <w:r w:rsidR="00FB5ED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70A33" w:rsidRPr="002B18C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2B18C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A337D" w:rsidRPr="002B18CC" w:rsidRDefault="009A337D" w:rsidP="002B18CC">
      <w:pPr>
        <w:spacing w:line="360" w:lineRule="auto"/>
        <w:rPr>
          <w:sz w:val="26"/>
          <w:szCs w:val="26"/>
        </w:rPr>
      </w:pPr>
    </w:p>
    <w:p w:rsidR="000E1133" w:rsidRPr="002B18CC" w:rsidRDefault="000E1133" w:rsidP="002B18CC">
      <w:pPr>
        <w:spacing w:line="360" w:lineRule="auto"/>
        <w:rPr>
          <w:b/>
          <w:sz w:val="26"/>
          <w:szCs w:val="26"/>
        </w:rPr>
      </w:pPr>
    </w:p>
    <w:p w:rsidR="000E1133" w:rsidRPr="002B18CC" w:rsidRDefault="000E1133" w:rsidP="002B18CC">
      <w:pPr>
        <w:spacing w:line="360" w:lineRule="auto"/>
        <w:rPr>
          <w:b/>
          <w:sz w:val="26"/>
          <w:szCs w:val="26"/>
        </w:rPr>
      </w:pPr>
    </w:p>
    <w:p w:rsidR="009A337D" w:rsidRPr="002B18CC" w:rsidRDefault="00116DAE" w:rsidP="002B18CC">
      <w:pPr>
        <w:spacing w:line="360" w:lineRule="auto"/>
        <w:ind w:left="2829"/>
        <w:jc w:val="both"/>
        <w:rPr>
          <w:b/>
          <w:sz w:val="26"/>
          <w:szCs w:val="26"/>
        </w:rPr>
      </w:pPr>
      <w:r w:rsidRPr="002B18CC"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CA6209" w:rsidRPr="002B18CC" w:rsidRDefault="00CA6209" w:rsidP="002B18CC">
      <w:pPr>
        <w:spacing w:line="360" w:lineRule="auto"/>
        <w:ind w:left="2832"/>
        <w:jc w:val="both"/>
        <w:rPr>
          <w:b/>
          <w:sz w:val="26"/>
          <w:szCs w:val="26"/>
        </w:rPr>
      </w:pPr>
    </w:p>
    <w:p w:rsidR="00622DD2" w:rsidRPr="002B18CC" w:rsidRDefault="002A020C" w:rsidP="002B18CC">
      <w:pPr>
        <w:spacing w:line="360" w:lineRule="auto"/>
        <w:ind w:firstLine="2835"/>
        <w:jc w:val="both"/>
        <w:rPr>
          <w:sz w:val="26"/>
          <w:szCs w:val="26"/>
          <w:shd w:val="clear" w:color="auto" w:fill="EEEEEE"/>
        </w:rPr>
      </w:pPr>
      <w:r w:rsidRPr="002B18CC">
        <w:rPr>
          <w:b/>
          <w:bCs/>
          <w:sz w:val="26"/>
          <w:szCs w:val="26"/>
        </w:rPr>
        <w:t>Art. 1º</w:t>
      </w:r>
      <w:r w:rsidR="000A509B" w:rsidRPr="002B18CC">
        <w:rPr>
          <w:bCs/>
          <w:sz w:val="26"/>
          <w:szCs w:val="26"/>
        </w:rPr>
        <w:t xml:space="preserve">. </w:t>
      </w:r>
      <w:r w:rsidR="000A509B" w:rsidRPr="002B18CC">
        <w:rPr>
          <w:sz w:val="26"/>
          <w:szCs w:val="26"/>
        </w:rPr>
        <w:t xml:space="preserve"> </w:t>
      </w:r>
      <w:r w:rsidR="00BD491D" w:rsidRPr="002B18CC">
        <w:rPr>
          <w:sz w:val="26"/>
          <w:szCs w:val="26"/>
        </w:rPr>
        <w:t>É autorizado o Poder Executivo Municipal nos termos do </w:t>
      </w:r>
      <w:hyperlink r:id="rId6" w:anchor="art37" w:history="1">
        <w:r w:rsidR="00BD491D" w:rsidRPr="002B18CC">
          <w:rPr>
            <w:rStyle w:val="Hyperlink"/>
            <w:color w:val="auto"/>
            <w:sz w:val="26"/>
            <w:szCs w:val="26"/>
          </w:rPr>
          <w:t>art. 37, IX da Constituição Federal</w:t>
        </w:r>
      </w:hyperlink>
      <w:r w:rsidR="00BD491D" w:rsidRPr="002B18CC">
        <w:rPr>
          <w:sz w:val="26"/>
          <w:szCs w:val="26"/>
        </w:rPr>
        <w:t>, </w:t>
      </w:r>
      <w:hyperlink r:id="rId7" w:anchor="a76" w:history="1">
        <w:r w:rsidR="00BD491D" w:rsidRPr="002B18CC">
          <w:rPr>
            <w:rStyle w:val="Hyperlink"/>
            <w:color w:val="auto"/>
            <w:sz w:val="26"/>
            <w:szCs w:val="26"/>
          </w:rPr>
          <w:t>art. 76 da Lei Orgânica Municipal</w:t>
        </w:r>
      </w:hyperlink>
      <w:r w:rsidR="00BD491D" w:rsidRPr="002B18CC">
        <w:rPr>
          <w:sz w:val="26"/>
          <w:szCs w:val="26"/>
        </w:rPr>
        <w:t> e os </w:t>
      </w:r>
      <w:proofErr w:type="spellStart"/>
      <w:r w:rsidR="00BD491D" w:rsidRPr="002B18CC">
        <w:rPr>
          <w:sz w:val="26"/>
          <w:szCs w:val="26"/>
        </w:rPr>
        <w:fldChar w:fldCharType="begin"/>
      </w:r>
      <w:r w:rsidR="00BD491D" w:rsidRPr="002B18CC">
        <w:rPr>
          <w:sz w:val="26"/>
          <w:szCs w:val="26"/>
        </w:rPr>
        <w:instrText xml:space="preserve"> HYPERLINK "https://saltodojacui.cespro.com.br/visualizarDiploma.php?cdMunicipio=7842&amp;cdDiploma=19900270" \l "a195" </w:instrText>
      </w:r>
      <w:r w:rsidR="00BD491D" w:rsidRPr="002B18CC">
        <w:rPr>
          <w:sz w:val="26"/>
          <w:szCs w:val="26"/>
        </w:rPr>
        <w:fldChar w:fldCharType="separate"/>
      </w:r>
      <w:r w:rsidR="00BD491D" w:rsidRPr="002B18CC">
        <w:rPr>
          <w:rStyle w:val="Hyperlink"/>
          <w:color w:val="auto"/>
          <w:sz w:val="26"/>
          <w:szCs w:val="26"/>
        </w:rPr>
        <w:t>arts</w:t>
      </w:r>
      <w:proofErr w:type="spellEnd"/>
      <w:r w:rsidR="00BD491D" w:rsidRPr="002B18CC">
        <w:rPr>
          <w:rStyle w:val="Hyperlink"/>
          <w:color w:val="auto"/>
          <w:sz w:val="26"/>
          <w:szCs w:val="26"/>
        </w:rPr>
        <w:t>. 195</w:t>
      </w:r>
      <w:r w:rsidR="00BD491D" w:rsidRPr="002B18CC">
        <w:rPr>
          <w:sz w:val="26"/>
          <w:szCs w:val="26"/>
        </w:rPr>
        <w:fldChar w:fldCharType="end"/>
      </w:r>
      <w:r w:rsidR="00BD491D" w:rsidRPr="002B18CC">
        <w:rPr>
          <w:sz w:val="26"/>
          <w:szCs w:val="26"/>
        </w:rPr>
        <w:t> a </w:t>
      </w:r>
      <w:hyperlink r:id="rId8" w:anchor="a198" w:history="1">
        <w:r w:rsidR="00BD491D" w:rsidRPr="002B18CC">
          <w:rPr>
            <w:rStyle w:val="Hyperlink"/>
            <w:color w:val="auto"/>
            <w:sz w:val="26"/>
            <w:szCs w:val="26"/>
          </w:rPr>
          <w:t>198 da Lei Municipal nº 270/90</w:t>
        </w:r>
      </w:hyperlink>
      <w:r w:rsidR="00BD491D" w:rsidRPr="002B18CC">
        <w:rPr>
          <w:sz w:val="26"/>
          <w:szCs w:val="26"/>
        </w:rPr>
        <w:t xml:space="preserve">, de </w:t>
      </w:r>
      <w:r w:rsidR="00BD491D" w:rsidRPr="002B18CC">
        <w:rPr>
          <w:color w:val="000000"/>
          <w:sz w:val="26"/>
          <w:szCs w:val="26"/>
        </w:rPr>
        <w:t xml:space="preserve">21.12.90, a realizar processo seletivo simplificado e contratar, para atender necessidade temporária, de excepcional interesse público, </w:t>
      </w:r>
      <w:r w:rsidR="00A74453" w:rsidRPr="002B18CC">
        <w:rPr>
          <w:color w:val="000000"/>
          <w:sz w:val="26"/>
          <w:szCs w:val="26"/>
        </w:rPr>
        <w:t xml:space="preserve">pelo </w:t>
      </w:r>
      <w:r w:rsidR="00BD491D" w:rsidRPr="002B18CC">
        <w:rPr>
          <w:color w:val="000000"/>
          <w:sz w:val="26"/>
          <w:szCs w:val="26"/>
        </w:rPr>
        <w:t>período de até 01 (um) ano</w:t>
      </w:r>
      <w:r w:rsidR="00070A33" w:rsidRPr="002B18CC">
        <w:rPr>
          <w:color w:val="000000"/>
          <w:sz w:val="26"/>
          <w:szCs w:val="26"/>
        </w:rPr>
        <w:t xml:space="preserve"> a contar da assinatura do contrato de trabalho</w:t>
      </w:r>
      <w:r w:rsidR="000A509B" w:rsidRPr="002B18CC">
        <w:rPr>
          <w:sz w:val="26"/>
          <w:szCs w:val="26"/>
        </w:rPr>
        <w:t>:</w:t>
      </w:r>
    </w:p>
    <w:p w:rsidR="009A337D" w:rsidRPr="002B18CC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2B18CC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933"/>
        <w:gridCol w:w="1976"/>
      </w:tblGrid>
      <w:tr w:rsidR="00690081" w:rsidRPr="002B18CC" w:rsidTr="00A8365D">
        <w:trPr>
          <w:trHeight w:val="254"/>
        </w:trPr>
        <w:tc>
          <w:tcPr>
            <w:tcW w:w="1967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933" w:type="dxa"/>
          </w:tcPr>
          <w:p w:rsidR="004F0DFE" w:rsidRPr="002B18CC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1976" w:type="dxa"/>
          </w:tcPr>
          <w:p w:rsidR="004F0DFE" w:rsidRPr="002B18CC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690081" w:rsidRPr="002B18CC" w:rsidTr="00A8365D">
        <w:trPr>
          <w:trHeight w:val="1027"/>
        </w:trPr>
        <w:tc>
          <w:tcPr>
            <w:tcW w:w="1967" w:type="dxa"/>
          </w:tcPr>
          <w:p w:rsidR="00B84F2B" w:rsidRPr="002B18CC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Fisiote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r</w:t>
            </w:r>
            <w:r w:rsidRPr="002B18CC">
              <w:rPr>
                <w:rFonts w:ascii="Times New Roman" w:eastAsia="SimSun" w:hAnsi="Times New Roman"/>
                <w:sz w:val="24"/>
              </w:rPr>
              <w:t>apeuta</w:t>
            </w:r>
          </w:p>
          <w:p w:rsidR="00855E47" w:rsidRPr="002B18CC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  <w:p w:rsidR="00855E47" w:rsidRPr="002B18CC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</w:p>
        </w:tc>
        <w:tc>
          <w:tcPr>
            <w:tcW w:w="1936" w:type="dxa"/>
          </w:tcPr>
          <w:p w:rsidR="004F0DFE" w:rsidRPr="002B18CC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4F0DFE" w:rsidRPr="002B18CC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   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2</w:t>
            </w:r>
            <w:r w:rsidRPr="002B18CC">
              <w:rPr>
                <w:rFonts w:ascii="Times New Roman" w:eastAsia="SimSun" w:hAnsi="Times New Roman"/>
                <w:sz w:val="24"/>
              </w:rPr>
              <w:t xml:space="preserve">0 horas </w:t>
            </w:r>
          </w:p>
        </w:tc>
        <w:tc>
          <w:tcPr>
            <w:tcW w:w="1976" w:type="dxa"/>
          </w:tcPr>
          <w:p w:rsidR="004F0DFE" w:rsidRPr="002B18CC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3.018,18</w:t>
            </w:r>
            <w:r w:rsidR="006707FC" w:rsidRPr="002B18CC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 xml:space="preserve">três </w:t>
            </w:r>
            <w:r w:rsidR="00530DE5" w:rsidRPr="002B18CC">
              <w:rPr>
                <w:rFonts w:ascii="Times New Roman" w:eastAsia="SimSun" w:hAnsi="Times New Roman"/>
                <w:sz w:val="24"/>
              </w:rPr>
              <w:t xml:space="preserve">mil </w:t>
            </w:r>
            <w:r w:rsidR="00690081" w:rsidRPr="002B18CC">
              <w:rPr>
                <w:rFonts w:ascii="Times New Roman" w:eastAsia="SimSun" w:hAnsi="Times New Roman"/>
                <w:sz w:val="24"/>
              </w:rPr>
              <w:t xml:space="preserve">quinhentos e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 xml:space="preserve">dezoito </w:t>
            </w:r>
            <w:r w:rsidR="00530DE5" w:rsidRPr="002B18CC">
              <w:rPr>
                <w:rFonts w:ascii="Times New Roman" w:eastAsia="SimSun" w:hAnsi="Times New Roman"/>
                <w:sz w:val="24"/>
              </w:rPr>
              <w:t>reais</w:t>
            </w:r>
            <w:r w:rsidR="006707FC" w:rsidRPr="002B18CC">
              <w:rPr>
                <w:rFonts w:ascii="Times New Roman" w:eastAsia="SimSun" w:hAnsi="Times New Roman"/>
                <w:sz w:val="24"/>
              </w:rPr>
              <w:t xml:space="preserve"> </w:t>
            </w:r>
            <w:r w:rsidR="00690081" w:rsidRPr="002B18CC">
              <w:rPr>
                <w:rFonts w:ascii="Times New Roman" w:eastAsia="SimSun" w:hAnsi="Times New Roman"/>
                <w:sz w:val="24"/>
              </w:rPr>
              <w:t xml:space="preserve">e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 xml:space="preserve">dezoito </w:t>
            </w:r>
            <w:r w:rsidR="006707FC" w:rsidRPr="002B18CC">
              <w:rPr>
                <w:rFonts w:ascii="Times New Roman" w:eastAsia="SimSun" w:hAnsi="Times New Roman"/>
                <w:sz w:val="24"/>
              </w:rPr>
              <w:t>centavos</w:t>
            </w:r>
            <w:r w:rsidR="003F70CB" w:rsidRPr="002B18CC">
              <w:rPr>
                <w:rFonts w:ascii="Times New Roman" w:eastAsia="SimSun" w:hAnsi="Times New Roman"/>
                <w:sz w:val="24"/>
              </w:rPr>
              <w:t xml:space="preserve">). </w:t>
            </w:r>
          </w:p>
        </w:tc>
      </w:tr>
      <w:tr w:rsidR="0037252E" w:rsidRPr="002B18CC" w:rsidTr="00A8365D">
        <w:trPr>
          <w:trHeight w:val="1027"/>
        </w:trPr>
        <w:tc>
          <w:tcPr>
            <w:tcW w:w="1967" w:type="dxa"/>
          </w:tcPr>
          <w:p w:rsidR="0037252E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Psicólogo</w:t>
            </w:r>
            <w:r w:rsidR="0037252E" w:rsidRPr="002B18CC">
              <w:rPr>
                <w:rFonts w:ascii="Times New Roman" w:eastAsia="SimSun" w:hAnsi="Times New Roman"/>
                <w:sz w:val="24"/>
              </w:rPr>
              <w:t xml:space="preserve"> </w:t>
            </w:r>
            <w:r w:rsidRPr="002B18CC">
              <w:rPr>
                <w:rFonts w:ascii="Times New Roman" w:eastAsia="SimSun" w:hAnsi="Times New Roman"/>
                <w:sz w:val="24"/>
              </w:rPr>
              <w:t>(a)</w:t>
            </w:r>
          </w:p>
        </w:tc>
        <w:tc>
          <w:tcPr>
            <w:tcW w:w="1936" w:type="dxa"/>
          </w:tcPr>
          <w:p w:rsidR="0037252E" w:rsidRPr="002B18CC" w:rsidRDefault="0037252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1</w:t>
            </w:r>
            <w:r w:rsidRPr="002B18CC">
              <w:rPr>
                <w:rFonts w:ascii="Times New Roman" w:eastAsia="SimSun" w:hAnsi="Times New Roman"/>
                <w:sz w:val="24"/>
              </w:rPr>
              <w:t xml:space="preserve"> (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uma</w:t>
            </w:r>
            <w:r w:rsidRPr="002B18CC">
              <w:rPr>
                <w:rFonts w:ascii="Times New Roman" w:eastAsia="SimSun" w:hAnsi="Times New Roman"/>
                <w:sz w:val="24"/>
              </w:rPr>
              <w:t>)</w:t>
            </w:r>
          </w:p>
        </w:tc>
        <w:tc>
          <w:tcPr>
            <w:tcW w:w="1933" w:type="dxa"/>
          </w:tcPr>
          <w:p w:rsidR="0037252E" w:rsidRPr="002B18CC" w:rsidRDefault="0037252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37252E" w:rsidRPr="002B18CC" w:rsidRDefault="00735776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 xml:space="preserve">R$ </w:t>
            </w:r>
            <w:r w:rsidR="007C575A" w:rsidRPr="002B18CC">
              <w:rPr>
                <w:rFonts w:ascii="Times New Roman" w:eastAsia="SimSun" w:hAnsi="Times New Roman"/>
                <w:sz w:val="24"/>
              </w:rPr>
              <w:t>3.018,18 (três mil quinhentos e dezoito reais e dezoito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lastRenderedPageBreak/>
              <w:t>Psicopedagogo (a)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02 (duas)</w:t>
            </w:r>
          </w:p>
        </w:tc>
        <w:tc>
          <w:tcPr>
            <w:tcW w:w="1933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Professor de Inglês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03 (três)</w:t>
            </w:r>
          </w:p>
        </w:tc>
        <w:tc>
          <w:tcPr>
            <w:tcW w:w="1933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Professor de História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Professor de Artes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  <w:tr w:rsidR="007C575A" w:rsidRPr="002B18CC" w:rsidTr="00A8365D">
        <w:trPr>
          <w:trHeight w:val="1027"/>
        </w:trPr>
        <w:tc>
          <w:tcPr>
            <w:tcW w:w="1967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Terapeuta Ocupacional</w:t>
            </w:r>
          </w:p>
        </w:tc>
        <w:tc>
          <w:tcPr>
            <w:tcW w:w="1936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01 (uma)</w:t>
            </w:r>
          </w:p>
        </w:tc>
        <w:tc>
          <w:tcPr>
            <w:tcW w:w="1933" w:type="dxa"/>
          </w:tcPr>
          <w:p w:rsidR="007C575A" w:rsidRPr="002B18CC" w:rsidRDefault="007C575A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20 Horas</w:t>
            </w:r>
          </w:p>
        </w:tc>
        <w:tc>
          <w:tcPr>
            <w:tcW w:w="1976" w:type="dxa"/>
          </w:tcPr>
          <w:p w:rsidR="007C575A" w:rsidRPr="002B18CC" w:rsidRDefault="001E3D57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2B18CC">
              <w:rPr>
                <w:rFonts w:ascii="Times New Roman" w:eastAsia="SimSun" w:hAnsi="Times New Roman"/>
                <w:sz w:val="24"/>
              </w:rPr>
              <w:t>R$ 2.088,45 (dois mil e oitenta e oito reais e quarenta e cinco centavos).</w:t>
            </w:r>
          </w:p>
        </w:tc>
      </w:tr>
    </w:tbl>
    <w:p w:rsidR="00BD491D" w:rsidRPr="002B18CC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  <w:sz w:val="26"/>
          <w:szCs w:val="26"/>
        </w:rPr>
      </w:pPr>
    </w:p>
    <w:p w:rsidR="00464357" w:rsidRPr="002B18CC" w:rsidRDefault="00B6775A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t>Art. 2</w:t>
      </w:r>
      <w:r w:rsidR="003F70CB" w:rsidRPr="002B18CC">
        <w:rPr>
          <w:b/>
          <w:color w:val="000000"/>
          <w:sz w:val="26"/>
          <w:szCs w:val="26"/>
        </w:rPr>
        <w:t>°.</w:t>
      </w:r>
      <w:r w:rsidR="003F70CB" w:rsidRPr="002B18CC">
        <w:rPr>
          <w:color w:val="000000"/>
          <w:sz w:val="26"/>
          <w:szCs w:val="26"/>
        </w:rPr>
        <w:t xml:space="preserve"> A</w:t>
      </w:r>
      <w:r w:rsidR="00530DE5" w:rsidRPr="002B18CC">
        <w:rPr>
          <w:color w:val="000000"/>
          <w:sz w:val="26"/>
          <w:szCs w:val="26"/>
        </w:rPr>
        <w:t>s</w:t>
      </w:r>
      <w:r w:rsidR="003F70CB" w:rsidRPr="002B18CC">
        <w:rPr>
          <w:color w:val="000000"/>
          <w:sz w:val="26"/>
          <w:szCs w:val="26"/>
        </w:rPr>
        <w:t xml:space="preserve"> atribuiç</w:t>
      </w:r>
      <w:r w:rsidR="00530DE5" w:rsidRPr="002B18CC">
        <w:rPr>
          <w:color w:val="000000"/>
          <w:sz w:val="26"/>
          <w:szCs w:val="26"/>
        </w:rPr>
        <w:t xml:space="preserve">ões dos </w:t>
      </w:r>
      <w:r w:rsidR="003F70CB" w:rsidRPr="002B18CC">
        <w:rPr>
          <w:color w:val="000000"/>
          <w:sz w:val="26"/>
          <w:szCs w:val="26"/>
        </w:rPr>
        <w:t>cargo</w:t>
      </w:r>
      <w:r w:rsidR="00530DE5" w:rsidRPr="002B18CC">
        <w:rPr>
          <w:color w:val="000000"/>
          <w:sz w:val="26"/>
          <w:szCs w:val="26"/>
        </w:rPr>
        <w:t>s</w:t>
      </w:r>
      <w:r w:rsidR="003F70CB" w:rsidRPr="002B18CC">
        <w:rPr>
          <w:color w:val="000000"/>
          <w:sz w:val="26"/>
          <w:szCs w:val="26"/>
        </w:rPr>
        <w:t xml:space="preserve"> </w:t>
      </w:r>
      <w:r w:rsidR="005F3B69" w:rsidRPr="002B18CC">
        <w:rPr>
          <w:color w:val="000000"/>
          <w:sz w:val="26"/>
          <w:szCs w:val="26"/>
        </w:rPr>
        <w:t>referidos</w:t>
      </w:r>
      <w:r w:rsidR="00530DE5" w:rsidRPr="002B18CC">
        <w:rPr>
          <w:color w:val="000000"/>
          <w:sz w:val="26"/>
          <w:szCs w:val="26"/>
        </w:rPr>
        <w:t xml:space="preserve"> </w:t>
      </w:r>
      <w:r w:rsidR="005F3B69" w:rsidRPr="002B18CC">
        <w:rPr>
          <w:color w:val="000000"/>
          <w:sz w:val="26"/>
          <w:szCs w:val="26"/>
        </w:rPr>
        <w:t>n</w:t>
      </w:r>
      <w:r w:rsidR="00530DE5" w:rsidRPr="002B18CC">
        <w:rPr>
          <w:color w:val="000000"/>
          <w:sz w:val="26"/>
          <w:szCs w:val="26"/>
        </w:rPr>
        <w:t>esta Lei serão</w:t>
      </w:r>
      <w:r w:rsidR="0025022A" w:rsidRPr="002B18CC">
        <w:rPr>
          <w:color w:val="000000"/>
          <w:sz w:val="26"/>
          <w:szCs w:val="26"/>
        </w:rPr>
        <w:t xml:space="preserve"> a</w:t>
      </w:r>
      <w:r w:rsidR="00530DE5" w:rsidRPr="002B18CC">
        <w:rPr>
          <w:color w:val="000000"/>
          <w:sz w:val="26"/>
          <w:szCs w:val="26"/>
        </w:rPr>
        <w:t>s</w:t>
      </w:r>
      <w:r w:rsidR="0025022A" w:rsidRPr="002B18CC">
        <w:rPr>
          <w:color w:val="000000"/>
          <w:sz w:val="26"/>
          <w:szCs w:val="26"/>
        </w:rPr>
        <w:t xml:space="preserve"> mesma</w:t>
      </w:r>
      <w:r w:rsidR="00530DE5" w:rsidRPr="002B18CC">
        <w:rPr>
          <w:color w:val="000000"/>
          <w:sz w:val="26"/>
          <w:szCs w:val="26"/>
        </w:rPr>
        <w:t>s</w:t>
      </w:r>
      <w:r w:rsidR="0025022A" w:rsidRPr="002B18CC">
        <w:rPr>
          <w:color w:val="000000"/>
          <w:sz w:val="26"/>
          <w:szCs w:val="26"/>
        </w:rPr>
        <w:t xml:space="preserve"> prevista</w:t>
      </w:r>
      <w:r w:rsidR="00530DE5" w:rsidRPr="002B18CC">
        <w:rPr>
          <w:color w:val="000000"/>
          <w:sz w:val="26"/>
          <w:szCs w:val="26"/>
        </w:rPr>
        <w:t>s</w:t>
      </w:r>
      <w:r w:rsidR="006B1C32" w:rsidRPr="002B18CC">
        <w:rPr>
          <w:color w:val="000000"/>
          <w:sz w:val="26"/>
          <w:szCs w:val="26"/>
        </w:rPr>
        <w:t xml:space="preserve"> na Lei Municipal 265/1990 para o</w:t>
      </w:r>
      <w:r w:rsidR="00A8365D" w:rsidRPr="002B18CC">
        <w:rPr>
          <w:color w:val="000000"/>
          <w:sz w:val="26"/>
          <w:szCs w:val="26"/>
        </w:rPr>
        <w:t>s cargos de provimento efetivo</w:t>
      </w:r>
      <w:r w:rsidR="00A145B3" w:rsidRPr="002B18CC">
        <w:rPr>
          <w:color w:val="000000"/>
          <w:sz w:val="26"/>
          <w:szCs w:val="26"/>
        </w:rPr>
        <w:t>, salvo terapeuta ocupacional que estão dispostas no Anexo I da presente Lei</w:t>
      </w:r>
      <w:r w:rsidR="00A8365D" w:rsidRPr="002B18CC">
        <w:rPr>
          <w:color w:val="000000"/>
          <w:sz w:val="26"/>
          <w:szCs w:val="26"/>
        </w:rPr>
        <w:t>.</w:t>
      </w:r>
    </w:p>
    <w:p w:rsidR="005F3B69" w:rsidRPr="002B18CC" w:rsidRDefault="005F3B69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2B18CC" w:rsidRDefault="00234BC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t>Art. 3°.</w:t>
      </w:r>
      <w:r w:rsidRPr="002B18CC">
        <w:rPr>
          <w:color w:val="000000"/>
          <w:sz w:val="26"/>
          <w:szCs w:val="26"/>
        </w:rPr>
        <w:t xml:space="preserve"> Fica assegurado, ao cargo </w:t>
      </w:r>
      <w:r w:rsidR="00444037" w:rsidRPr="002B18CC">
        <w:rPr>
          <w:color w:val="000000"/>
          <w:sz w:val="26"/>
          <w:szCs w:val="26"/>
        </w:rPr>
        <w:t>de fisioterapeuta</w:t>
      </w:r>
      <w:r w:rsidRPr="002B18CC">
        <w:rPr>
          <w:color w:val="000000"/>
          <w:sz w:val="26"/>
          <w:szCs w:val="26"/>
        </w:rPr>
        <w:t>, o direito ao adicional de insalubridade pelo desempenho d</w:t>
      </w:r>
      <w:r w:rsidR="000C5C13" w:rsidRPr="002B18CC">
        <w:rPr>
          <w:color w:val="000000"/>
          <w:sz w:val="26"/>
          <w:szCs w:val="26"/>
        </w:rPr>
        <w:t>e</w:t>
      </w:r>
      <w:r w:rsidRPr="002B18CC">
        <w:rPr>
          <w:color w:val="000000"/>
          <w:sz w:val="26"/>
          <w:szCs w:val="26"/>
        </w:rPr>
        <w:t xml:space="preserve"> atividades</w:t>
      </w:r>
      <w:r w:rsidR="00BB25F2" w:rsidRPr="002B18CC">
        <w:rPr>
          <w:color w:val="000000"/>
          <w:sz w:val="26"/>
          <w:szCs w:val="26"/>
        </w:rPr>
        <w:t xml:space="preserve"> que haja </w:t>
      </w:r>
      <w:r w:rsidR="000C5C13" w:rsidRPr="002B18CC">
        <w:rPr>
          <w:color w:val="000000"/>
          <w:sz w:val="26"/>
          <w:szCs w:val="26"/>
        </w:rPr>
        <w:t>exposição à agente nocivo à</w:t>
      </w:r>
      <w:r w:rsidR="00C34815" w:rsidRPr="002B18CC">
        <w:rPr>
          <w:color w:val="000000"/>
          <w:sz w:val="26"/>
          <w:szCs w:val="26"/>
        </w:rPr>
        <w:t xml:space="preserve"> saúde</w:t>
      </w:r>
      <w:r w:rsidRPr="002B18CC">
        <w:rPr>
          <w:color w:val="000000"/>
          <w:sz w:val="26"/>
          <w:szCs w:val="26"/>
        </w:rPr>
        <w:t xml:space="preserve">. </w:t>
      </w:r>
    </w:p>
    <w:p w:rsidR="000C5C13" w:rsidRPr="002B18CC" w:rsidRDefault="000C5C1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34BC3" w:rsidRPr="002B18CC" w:rsidRDefault="00BD491D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lastRenderedPageBreak/>
        <w:t>Art. 4</w:t>
      </w:r>
      <w:r w:rsidR="00234BC3" w:rsidRPr="002B18CC">
        <w:rPr>
          <w:b/>
          <w:bCs/>
          <w:color w:val="000000"/>
          <w:sz w:val="26"/>
          <w:szCs w:val="26"/>
        </w:rPr>
        <w:t>º.</w:t>
      </w:r>
      <w:r w:rsidR="00234BC3" w:rsidRPr="002B18CC">
        <w:rPr>
          <w:color w:val="000000"/>
          <w:sz w:val="26"/>
          <w:szCs w:val="26"/>
        </w:rPr>
        <w:t xml:space="preserve"> É expressamente vedado o pagamento pelo desempenho de serviços extraordinários, devendo, na hipótese da sua realização, ser realizada compensação de jornada através de banco de horas.</w:t>
      </w:r>
    </w:p>
    <w:p w:rsidR="000C5C13" w:rsidRPr="002B18CC" w:rsidRDefault="000C5C13" w:rsidP="002B18CC">
      <w:pPr>
        <w:pStyle w:val="NormalWeb"/>
        <w:spacing w:line="360" w:lineRule="auto"/>
        <w:ind w:firstLine="2835"/>
        <w:jc w:val="both"/>
        <w:rPr>
          <w:b/>
          <w:bCs/>
          <w:color w:val="000000"/>
          <w:sz w:val="26"/>
          <w:szCs w:val="26"/>
        </w:rPr>
      </w:pPr>
    </w:p>
    <w:p w:rsidR="000C5C13" w:rsidRPr="002B18CC" w:rsidRDefault="00BD491D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>Art. 5</w:t>
      </w:r>
      <w:r w:rsidR="000C5C13" w:rsidRPr="002B18CC">
        <w:rPr>
          <w:b/>
          <w:bCs/>
          <w:color w:val="000000"/>
          <w:sz w:val="26"/>
          <w:szCs w:val="26"/>
        </w:rPr>
        <w:t>º.</w:t>
      </w:r>
      <w:r w:rsidR="000C5C13" w:rsidRPr="002B18CC">
        <w:rPr>
          <w:color w:val="000000"/>
          <w:sz w:val="26"/>
          <w:szCs w:val="26"/>
        </w:rPr>
        <w:t xml:space="preserve"> Os contratos de que trata esta Lei serão de natureza administrativa, com possibilidade de resilição por parte do Município, dispensada a realização de aviso prévio.</w:t>
      </w:r>
    </w:p>
    <w:p w:rsidR="00234BC3" w:rsidRPr="002B18CC" w:rsidRDefault="00234BC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2F7E4D" w:rsidRPr="002B18CC" w:rsidRDefault="00BD491D" w:rsidP="002B18CC">
      <w:pPr>
        <w:pStyle w:val="NormalWeb"/>
        <w:spacing w:line="360" w:lineRule="auto"/>
        <w:ind w:firstLine="2835"/>
        <w:jc w:val="both"/>
        <w:rPr>
          <w:sz w:val="26"/>
          <w:szCs w:val="26"/>
        </w:rPr>
      </w:pPr>
      <w:proofErr w:type="spellStart"/>
      <w:r w:rsidRPr="002B18CC">
        <w:rPr>
          <w:b/>
          <w:sz w:val="26"/>
          <w:szCs w:val="26"/>
        </w:rPr>
        <w:t>Art</w:t>
      </w:r>
      <w:proofErr w:type="spellEnd"/>
      <w:r w:rsidRPr="002B18CC">
        <w:rPr>
          <w:b/>
          <w:sz w:val="26"/>
          <w:szCs w:val="26"/>
        </w:rPr>
        <w:t xml:space="preserve"> 6</w:t>
      </w:r>
      <w:r w:rsidR="007448D3" w:rsidRPr="002B18CC">
        <w:rPr>
          <w:b/>
          <w:sz w:val="26"/>
          <w:szCs w:val="26"/>
        </w:rPr>
        <w:t>º</w:t>
      </w:r>
      <w:r w:rsidR="007448D3" w:rsidRPr="002B18CC">
        <w:rPr>
          <w:sz w:val="26"/>
          <w:szCs w:val="26"/>
        </w:rPr>
        <w:t xml:space="preserve">. </w:t>
      </w:r>
      <w:r w:rsidR="00735776" w:rsidRPr="002B18CC">
        <w:rPr>
          <w:sz w:val="26"/>
          <w:szCs w:val="26"/>
        </w:rPr>
        <w:t>As despesas decorrentes desta Lei correrão por conta de dotações orçamentárias específicas.</w:t>
      </w:r>
    </w:p>
    <w:p w:rsidR="007448D3" w:rsidRPr="002B18CC" w:rsidRDefault="007448D3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</w:p>
    <w:p w:rsidR="005A7668" w:rsidRPr="002B18CC" w:rsidRDefault="00B6775A" w:rsidP="002B18CC">
      <w:pPr>
        <w:pStyle w:val="NormalWeb"/>
        <w:spacing w:line="360" w:lineRule="auto"/>
        <w:ind w:firstLine="2835"/>
        <w:jc w:val="both"/>
        <w:rPr>
          <w:color w:val="000000"/>
          <w:sz w:val="26"/>
          <w:szCs w:val="26"/>
        </w:rPr>
      </w:pPr>
      <w:r w:rsidRPr="002B18CC">
        <w:rPr>
          <w:b/>
          <w:color w:val="000000"/>
          <w:sz w:val="26"/>
          <w:szCs w:val="26"/>
        </w:rPr>
        <w:t xml:space="preserve">Art. </w:t>
      </w:r>
      <w:r w:rsidR="00BD491D" w:rsidRPr="002B18CC">
        <w:rPr>
          <w:b/>
          <w:color w:val="000000"/>
          <w:sz w:val="26"/>
          <w:szCs w:val="26"/>
        </w:rPr>
        <w:t>7</w:t>
      </w:r>
      <w:r w:rsidR="006A752E" w:rsidRPr="002B18CC">
        <w:rPr>
          <w:b/>
          <w:color w:val="000000"/>
          <w:sz w:val="26"/>
          <w:szCs w:val="26"/>
        </w:rPr>
        <w:t>º</w:t>
      </w:r>
      <w:r w:rsidR="006A752E" w:rsidRPr="002B18CC">
        <w:rPr>
          <w:color w:val="000000"/>
          <w:sz w:val="26"/>
          <w:szCs w:val="26"/>
        </w:rPr>
        <w:t xml:space="preserve">.  Esta Lei entra em </w:t>
      </w:r>
      <w:r w:rsidR="00787468" w:rsidRPr="002B18CC">
        <w:rPr>
          <w:color w:val="000000"/>
          <w:sz w:val="26"/>
          <w:szCs w:val="26"/>
        </w:rPr>
        <w:t>vigor na data de sua publicação</w:t>
      </w:r>
      <w:r w:rsidR="00A8365D" w:rsidRPr="002B18CC">
        <w:rPr>
          <w:color w:val="000000"/>
          <w:sz w:val="26"/>
          <w:szCs w:val="26"/>
        </w:rPr>
        <w:t>.</w:t>
      </w:r>
    </w:p>
    <w:p w:rsidR="00787468" w:rsidRPr="002B18CC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2B18CC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  <w:r w:rsidR="008D7F96" w:rsidRPr="002B18CC">
        <w:rPr>
          <w:rFonts w:eastAsia="SimSun"/>
          <w:sz w:val="26"/>
          <w:szCs w:val="26"/>
        </w:rPr>
        <w:tab/>
      </w:r>
      <w:r w:rsidR="008D7F96"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 xml:space="preserve">Salto do Jacuí, </w:t>
      </w:r>
      <w:r w:rsidR="00A145B3" w:rsidRPr="002B18CC">
        <w:rPr>
          <w:rFonts w:eastAsia="SimSun"/>
          <w:sz w:val="26"/>
          <w:szCs w:val="26"/>
        </w:rPr>
        <w:t>26</w:t>
      </w:r>
      <w:r w:rsidR="008D7F96" w:rsidRPr="002B18CC">
        <w:rPr>
          <w:rFonts w:eastAsia="SimSun"/>
          <w:sz w:val="26"/>
          <w:szCs w:val="26"/>
        </w:rPr>
        <w:t xml:space="preserve"> de </w:t>
      </w:r>
      <w:proofErr w:type="gramStart"/>
      <w:r w:rsidR="00A145B3" w:rsidRPr="002B18CC">
        <w:rPr>
          <w:rFonts w:eastAsia="SimSun"/>
          <w:sz w:val="26"/>
          <w:szCs w:val="26"/>
        </w:rPr>
        <w:t>Janeir</w:t>
      </w:r>
      <w:r w:rsidR="00D508AE" w:rsidRPr="002B18CC">
        <w:rPr>
          <w:rFonts w:eastAsia="SimSun"/>
          <w:sz w:val="26"/>
          <w:szCs w:val="26"/>
        </w:rPr>
        <w:t>o</w:t>
      </w:r>
      <w:proofErr w:type="gramEnd"/>
      <w:r w:rsidR="00D508AE" w:rsidRPr="002B18CC">
        <w:rPr>
          <w:rFonts w:eastAsia="SimSun"/>
          <w:sz w:val="26"/>
          <w:szCs w:val="26"/>
        </w:rPr>
        <w:t xml:space="preserve"> de 202</w:t>
      </w:r>
      <w:r w:rsidR="00A145B3" w:rsidRPr="002B18CC">
        <w:rPr>
          <w:rFonts w:eastAsia="SimSun"/>
          <w:sz w:val="26"/>
          <w:szCs w:val="26"/>
        </w:rPr>
        <w:t>2</w:t>
      </w:r>
      <w:r w:rsidR="008D7F96" w:rsidRPr="002B18CC">
        <w:rPr>
          <w:rFonts w:eastAsia="SimSun"/>
          <w:sz w:val="26"/>
          <w:szCs w:val="26"/>
        </w:rPr>
        <w:t>.</w:t>
      </w:r>
      <w:r w:rsidR="006A752E" w:rsidRPr="002B18CC">
        <w:rPr>
          <w:rFonts w:eastAsia="SimSun"/>
          <w:sz w:val="26"/>
          <w:szCs w:val="26"/>
        </w:rPr>
        <w:tab/>
      </w:r>
    </w:p>
    <w:p w:rsidR="006A752E" w:rsidRPr="002B18CC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</w:p>
    <w:p w:rsidR="000E1133" w:rsidRPr="002B18CC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2B18CC" w:rsidRDefault="005226AC" w:rsidP="002B18CC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Ronaldo Olímpio Pereira de Moraes</w:t>
      </w:r>
    </w:p>
    <w:p w:rsidR="009041B4" w:rsidRPr="002B18CC" w:rsidRDefault="005226AC" w:rsidP="002B18CC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 xml:space="preserve">     </w:t>
      </w:r>
      <w:r w:rsidR="00530DE5" w:rsidRPr="002B18CC">
        <w:rPr>
          <w:rFonts w:eastAsia="SimSun"/>
          <w:b/>
          <w:sz w:val="26"/>
          <w:szCs w:val="26"/>
        </w:rPr>
        <w:t xml:space="preserve">Prefeito Municipal </w:t>
      </w:r>
    </w:p>
    <w:p w:rsidR="002B18CC" w:rsidRPr="002B18CC" w:rsidRDefault="002B18CC" w:rsidP="002B18CC">
      <w:pPr>
        <w:spacing w:after="160" w:line="360" w:lineRule="auto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br w:type="page"/>
      </w:r>
    </w:p>
    <w:p w:rsidR="002B18CC" w:rsidRPr="002B18CC" w:rsidRDefault="002B18CC" w:rsidP="002B18CC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lastRenderedPageBreak/>
        <w:t>ANEXO 1</w:t>
      </w:r>
    </w:p>
    <w:p w:rsidR="002B18CC" w:rsidRPr="002B18CC" w:rsidRDefault="002B18CC" w:rsidP="002B18CC">
      <w:pPr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>CONTRATAÇÃO EMERGENCIAL – TERAPEUTA OCUPACIONAL</w:t>
      </w:r>
      <w:r w:rsidRPr="002B18CC">
        <w:rPr>
          <w:color w:val="000000"/>
          <w:sz w:val="26"/>
          <w:szCs w:val="26"/>
        </w:rPr>
        <w:br/>
      </w:r>
      <w:r w:rsidRPr="002B18CC">
        <w:rPr>
          <w:color w:val="000000"/>
          <w:sz w:val="26"/>
          <w:szCs w:val="26"/>
        </w:rPr>
        <w:br/>
      </w:r>
      <w:r w:rsidRPr="002B18CC">
        <w:rPr>
          <w:b/>
          <w:bCs/>
          <w:color w:val="000000"/>
          <w:sz w:val="26"/>
          <w:szCs w:val="26"/>
        </w:rPr>
        <w:t>ATRIBUIÇÕES SINTÉTICAS: </w:t>
      </w:r>
      <w:r w:rsidRPr="002B18CC">
        <w:rPr>
          <w:color w:val="000000"/>
          <w:sz w:val="26"/>
          <w:szCs w:val="26"/>
          <w:shd w:val="clear" w:color="auto" w:fill="FFFFFF"/>
        </w:rPr>
        <w:t xml:space="preserve">Executar métodos e técnicas terapêuticas e </w:t>
      </w:r>
      <w:proofErr w:type="spellStart"/>
      <w:r w:rsidRPr="002B18CC">
        <w:rPr>
          <w:color w:val="000000"/>
          <w:sz w:val="26"/>
          <w:szCs w:val="26"/>
          <w:shd w:val="clear" w:color="auto" w:fill="FFFFFF"/>
        </w:rPr>
        <w:t>recreacional</w:t>
      </w:r>
      <w:proofErr w:type="spellEnd"/>
      <w:r w:rsidRPr="002B18CC">
        <w:rPr>
          <w:color w:val="000000"/>
          <w:sz w:val="26"/>
          <w:szCs w:val="26"/>
          <w:shd w:val="clear" w:color="auto" w:fill="FFFFFF"/>
        </w:rPr>
        <w:t xml:space="preserve"> com a finalidade de restaurar, desenvolver e conservar a capacidade mental do paciente. Atender pacientes para prevenção, habilitação e reabilitação utilizando protocolos e procedimentos específicos de </w:t>
      </w:r>
      <w:r w:rsidRPr="002B18CC">
        <w:rPr>
          <w:rStyle w:val="Forte"/>
          <w:color w:val="000000"/>
          <w:sz w:val="26"/>
          <w:szCs w:val="26"/>
          <w:bdr w:val="none" w:sz="0" w:space="0" w:color="auto" w:frame="1"/>
          <w:shd w:val="clear" w:color="auto" w:fill="FFFFFF"/>
        </w:rPr>
        <w:t>terapia ocupacional</w:t>
      </w:r>
      <w:r w:rsidRPr="002B18CC">
        <w:rPr>
          <w:color w:val="000000"/>
          <w:sz w:val="26"/>
          <w:szCs w:val="26"/>
          <w:shd w:val="clear" w:color="auto" w:fill="FFFFFF"/>
        </w:rPr>
        <w:t>; realizar diagnósticos específicos; analisar condições dos pacientes; orientar pacientes e familiares; desenvolver programas de prevenção, promoção de saúde e qualidade de vida; exercer atividades técnico-científicas. Assessorar nas atividades de ensino, pesquisa e extensão.</w:t>
      </w:r>
    </w:p>
    <w:p w:rsidR="002B18CC" w:rsidRPr="002B18CC" w:rsidRDefault="002B18CC" w:rsidP="002B18CC">
      <w:pPr>
        <w:spacing w:line="360" w:lineRule="auto"/>
        <w:ind w:left="567"/>
        <w:jc w:val="both"/>
        <w:rPr>
          <w:b/>
          <w:bCs/>
          <w:color w:val="000000"/>
          <w:sz w:val="26"/>
          <w:szCs w:val="26"/>
        </w:rPr>
      </w:pPr>
    </w:p>
    <w:p w:rsidR="002B18CC" w:rsidRDefault="002B18CC" w:rsidP="002B18CC">
      <w:pPr>
        <w:spacing w:line="360" w:lineRule="auto"/>
        <w:ind w:left="567"/>
        <w:jc w:val="both"/>
        <w:rPr>
          <w:color w:val="000000"/>
          <w:sz w:val="26"/>
          <w:szCs w:val="26"/>
          <w:shd w:val="clear" w:color="auto" w:fill="FFFFFF"/>
        </w:rPr>
      </w:pPr>
      <w:r w:rsidRPr="002B18CC">
        <w:rPr>
          <w:b/>
          <w:bCs/>
          <w:color w:val="000000"/>
          <w:sz w:val="26"/>
          <w:szCs w:val="26"/>
        </w:rPr>
        <w:t xml:space="preserve">ATRIBUIÇÕES GENÉRICAS: </w:t>
      </w:r>
      <w:r w:rsidRPr="002B18CC">
        <w:rPr>
          <w:color w:val="000000"/>
          <w:sz w:val="26"/>
          <w:szCs w:val="26"/>
          <w:shd w:val="clear" w:color="auto" w:fill="FFFFFF"/>
        </w:rPr>
        <w:t>Avaliar o paciente quanto às suas capacidades e deficiências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2B18CC">
        <w:rPr>
          <w:color w:val="000000"/>
          <w:sz w:val="26"/>
          <w:szCs w:val="26"/>
          <w:shd w:val="clear" w:color="auto" w:fill="FFFFFF"/>
        </w:rPr>
        <w:t xml:space="preserve"> Eleger procedimentos de habilitação para atingir os objetivos propostos a partir da avaliação. Facilitar e estimular a participação e colaboração do paciente no processo de habilitação ou de reabilitação. Avaliar os efeitos da terapia, estimular e medir mudanças e evolução. Planejar atividades terapêuticas de acordo com as prescrições médicas. Redefinir os objetivos, reformular programas e orientar pacientes e familiares. Promover campanhas educativas; produzir manuais e folhetos explicativos. Utilizar recursos de informática. Executar outras tarefas de mesma natureza e nível de complexidade associadas ao ambiente organizacional.</w:t>
      </w:r>
    </w:p>
    <w:p w:rsidR="002B18CC" w:rsidRPr="002B18CC" w:rsidRDefault="002B18CC" w:rsidP="002B18CC">
      <w:pPr>
        <w:spacing w:line="360" w:lineRule="auto"/>
        <w:ind w:left="567"/>
        <w:jc w:val="both"/>
        <w:rPr>
          <w:b/>
          <w:bCs/>
          <w:color w:val="000000"/>
          <w:sz w:val="26"/>
          <w:szCs w:val="26"/>
        </w:rPr>
      </w:pPr>
    </w:p>
    <w:p w:rsidR="002B18CC" w:rsidRPr="002B18CC" w:rsidRDefault="002B18CC" w:rsidP="002B18CC">
      <w:pPr>
        <w:spacing w:line="360" w:lineRule="auto"/>
        <w:ind w:left="567"/>
        <w:jc w:val="both"/>
        <w:rPr>
          <w:b/>
          <w:bCs/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>CONDIÇÕES DE TRABALHO:</w:t>
      </w:r>
    </w:p>
    <w:p w:rsidR="002B18CC" w:rsidRPr="002B18CC" w:rsidRDefault="002B18CC" w:rsidP="002B18CC">
      <w:pPr>
        <w:spacing w:line="360" w:lineRule="auto"/>
        <w:ind w:left="567"/>
        <w:jc w:val="both"/>
        <w:rPr>
          <w:bCs/>
          <w:color w:val="000000"/>
          <w:sz w:val="26"/>
          <w:szCs w:val="26"/>
        </w:rPr>
      </w:pPr>
      <w:r w:rsidRPr="002B18CC">
        <w:rPr>
          <w:b/>
          <w:bCs/>
          <w:color w:val="000000"/>
          <w:sz w:val="26"/>
          <w:szCs w:val="26"/>
        </w:rPr>
        <w:t xml:space="preserve">   </w:t>
      </w:r>
      <w:r>
        <w:rPr>
          <w:b/>
          <w:bCs/>
          <w:color w:val="000000"/>
          <w:sz w:val="26"/>
          <w:szCs w:val="26"/>
        </w:rPr>
        <w:t>A</w:t>
      </w:r>
      <w:r w:rsidRPr="002B18CC">
        <w:rPr>
          <w:b/>
          <w:bCs/>
          <w:color w:val="000000"/>
          <w:sz w:val="26"/>
          <w:szCs w:val="26"/>
        </w:rPr>
        <w:t xml:space="preserve">) HORÁRIO: </w:t>
      </w:r>
      <w:r w:rsidRPr="002B18CC">
        <w:rPr>
          <w:bCs/>
          <w:color w:val="000000"/>
          <w:sz w:val="26"/>
          <w:szCs w:val="26"/>
        </w:rPr>
        <w:t>Período normal de trabalho de 20 horas semanais.</w:t>
      </w:r>
    </w:p>
    <w:p w:rsidR="002B18CC" w:rsidRPr="002B18CC" w:rsidRDefault="002B18CC" w:rsidP="002B18CC">
      <w:pPr>
        <w:spacing w:line="360" w:lineRule="auto"/>
        <w:ind w:left="567"/>
        <w:jc w:val="both"/>
        <w:rPr>
          <w:rFonts w:eastAsia="SimSu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B</w:t>
      </w:r>
      <w:r w:rsidRPr="002B18CC">
        <w:rPr>
          <w:b/>
          <w:bCs/>
          <w:color w:val="000000"/>
          <w:sz w:val="26"/>
          <w:szCs w:val="26"/>
        </w:rPr>
        <w:t xml:space="preserve">) REQUISITOS PARA PROVIMENTO: </w:t>
      </w:r>
      <w:r w:rsidRPr="002B18CC">
        <w:rPr>
          <w:color w:val="000000"/>
          <w:sz w:val="26"/>
          <w:szCs w:val="26"/>
          <w:shd w:val="clear" w:color="auto" w:fill="FFFFFF"/>
        </w:rPr>
        <w:t>Curso superior em Terapia Ocupacional e registro no Conselho competente.</w:t>
      </w:r>
    </w:p>
    <w:p w:rsidR="002B18CC" w:rsidRPr="002B18CC" w:rsidRDefault="002B18CC" w:rsidP="002B18CC">
      <w:pPr>
        <w:spacing w:after="160" w:line="360" w:lineRule="auto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br w:type="page"/>
      </w:r>
    </w:p>
    <w:p w:rsidR="002B18CC" w:rsidRPr="002B18CC" w:rsidRDefault="002B18CC" w:rsidP="002B18CC">
      <w:pPr>
        <w:spacing w:after="160" w:line="360" w:lineRule="auto"/>
        <w:rPr>
          <w:rFonts w:eastAsia="SimSun"/>
          <w:b/>
          <w:sz w:val="26"/>
          <w:szCs w:val="26"/>
        </w:rPr>
      </w:pPr>
    </w:p>
    <w:p w:rsidR="007F6572" w:rsidRPr="002B18CC" w:rsidRDefault="000E1133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JUST</w:t>
      </w:r>
      <w:r w:rsidR="007F6572" w:rsidRPr="002B18CC">
        <w:rPr>
          <w:rFonts w:eastAsia="SimSun"/>
          <w:b/>
          <w:sz w:val="26"/>
          <w:szCs w:val="26"/>
        </w:rPr>
        <w:t>IFICATIVA</w:t>
      </w: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Senhora Presidente</w:t>
      </w:r>
    </w:p>
    <w:p w:rsidR="007F6572" w:rsidRPr="002B18CC" w:rsidRDefault="007F6572" w:rsidP="002B18C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Nobres Vereadores</w:t>
      </w:r>
    </w:p>
    <w:p w:rsidR="007F6572" w:rsidRPr="002B18CC" w:rsidRDefault="007F6572" w:rsidP="002B18CC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ab/>
      </w:r>
      <w:r w:rsidRPr="002B18CC">
        <w:rPr>
          <w:rFonts w:eastAsia="SimSun"/>
          <w:b/>
          <w:sz w:val="26"/>
          <w:szCs w:val="26"/>
        </w:rPr>
        <w:tab/>
      </w:r>
      <w:r w:rsidRPr="002B18CC">
        <w:rPr>
          <w:rFonts w:eastAsia="SimSun"/>
          <w:b/>
          <w:sz w:val="26"/>
          <w:szCs w:val="26"/>
        </w:rPr>
        <w:tab/>
      </w:r>
    </w:p>
    <w:p w:rsidR="00E44AC3" w:rsidRDefault="007F6572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2B18CC">
        <w:rPr>
          <w:rFonts w:eastAsia="SimSun"/>
          <w:sz w:val="26"/>
          <w:szCs w:val="26"/>
        </w:rPr>
        <w:t>a</w:t>
      </w:r>
      <w:r w:rsidRPr="002B18CC">
        <w:rPr>
          <w:rFonts w:eastAsia="SimSun"/>
          <w:sz w:val="26"/>
          <w:szCs w:val="26"/>
        </w:rPr>
        <w:t xml:space="preserve"> contratação emergencial </w:t>
      </w:r>
      <w:r w:rsidR="00D93417" w:rsidRPr="002B18CC">
        <w:rPr>
          <w:rFonts w:eastAsia="SimSun"/>
          <w:sz w:val="26"/>
          <w:szCs w:val="26"/>
        </w:rPr>
        <w:t>de profissionais</w:t>
      </w:r>
      <w:r w:rsidR="00357827" w:rsidRPr="002B18CC">
        <w:rPr>
          <w:rFonts w:eastAsia="SimSun"/>
          <w:sz w:val="26"/>
          <w:szCs w:val="26"/>
        </w:rPr>
        <w:t xml:space="preserve"> para </w:t>
      </w:r>
      <w:r w:rsidR="0008604F">
        <w:rPr>
          <w:rFonts w:eastAsia="SimSun"/>
          <w:sz w:val="26"/>
          <w:szCs w:val="26"/>
        </w:rPr>
        <w:t xml:space="preserve">atender a demanda da Secretaria Municipal de Educação no que se refere ao ano letivo </w:t>
      </w:r>
      <w:r w:rsidR="00E44AC3">
        <w:rPr>
          <w:rFonts w:eastAsia="SimSun"/>
          <w:sz w:val="26"/>
          <w:szCs w:val="26"/>
        </w:rPr>
        <w:t>de 2022 para que não comprometa o regular andamento das atividades junto às escolas municipais.</w:t>
      </w:r>
    </w:p>
    <w:p w:rsidR="00E44AC3" w:rsidRDefault="00E44AC3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B85D2A" w:rsidRDefault="009755E4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Com relação aos cargos de fisioterapeuta e psicólogo, embora tenham sido contemplados no último concurso público, </w:t>
      </w:r>
      <w:r w:rsidR="001E3D57">
        <w:rPr>
          <w:rFonts w:eastAsia="SimSun"/>
          <w:sz w:val="26"/>
          <w:szCs w:val="26"/>
        </w:rPr>
        <w:t xml:space="preserve">este </w:t>
      </w:r>
      <w:r>
        <w:rPr>
          <w:rFonts w:eastAsia="SimSun"/>
          <w:sz w:val="26"/>
          <w:szCs w:val="26"/>
        </w:rPr>
        <w:t>já teve sua vigência exaurida no ano 2021, não restando outra alternativa que não seja a contratação de tais profissionais para atender a demanda da Escola Especial Resina Bernhard.</w:t>
      </w:r>
    </w:p>
    <w:p w:rsidR="009755E4" w:rsidRDefault="009755E4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9755E4" w:rsidRPr="002B18CC" w:rsidRDefault="009755E4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Já, os cargos de psicopedagogo e professores de inglês, artes e história, considerando a vigência do concurso público para tais funções, porém não há mais candidatos aprovados pendentes de chamamento, motivando as referidas contratações para atender a demanda das escolas municipais.</w:t>
      </w:r>
    </w:p>
    <w:p w:rsidR="004E1E6E" w:rsidRPr="002B18CC" w:rsidRDefault="004E1E6E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2859A8" w:rsidRPr="002B18CC" w:rsidRDefault="009755E4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Por último, o cargo de terapeuta ocupacional não consta no rol de cargos do quadro de servidores do Executivo Municipal, contudo existe a necessidade deste profissional para compor a equipe técnica da Escola Municipal Resina </w:t>
      </w:r>
      <w:proofErr w:type="spellStart"/>
      <w:r>
        <w:rPr>
          <w:rFonts w:eastAsia="SimSun"/>
          <w:sz w:val="26"/>
          <w:szCs w:val="26"/>
        </w:rPr>
        <w:t>Bernahrd</w:t>
      </w:r>
      <w:proofErr w:type="spellEnd"/>
      <w:r w:rsidR="001E3D57">
        <w:rPr>
          <w:rFonts w:eastAsia="SimSun"/>
          <w:sz w:val="26"/>
          <w:szCs w:val="26"/>
        </w:rPr>
        <w:t xml:space="preserve"> a fim de proporcionar um atendimento de excelência para os alunos.</w:t>
      </w:r>
      <w:r w:rsidR="004E1E6E" w:rsidRPr="002B18CC">
        <w:rPr>
          <w:rFonts w:eastAsia="SimSun"/>
          <w:sz w:val="26"/>
          <w:szCs w:val="26"/>
        </w:rPr>
        <w:t xml:space="preserve"> </w:t>
      </w:r>
    </w:p>
    <w:p w:rsidR="002859A8" w:rsidRPr="002B18CC" w:rsidRDefault="002859A8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E62713" w:rsidRPr="002B18CC" w:rsidRDefault="00977E8F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>Assim</w:t>
      </w:r>
      <w:r w:rsidR="004E1E6E" w:rsidRPr="002B18CC">
        <w:rPr>
          <w:rFonts w:eastAsia="SimSun"/>
          <w:sz w:val="26"/>
          <w:szCs w:val="26"/>
        </w:rPr>
        <w:t xml:space="preserve">, </w:t>
      </w:r>
      <w:r w:rsidRPr="002B18CC">
        <w:rPr>
          <w:rFonts w:eastAsia="SimSun"/>
          <w:sz w:val="26"/>
          <w:szCs w:val="26"/>
        </w:rPr>
        <w:t>a propositura do presente</w:t>
      </w:r>
      <w:r w:rsidR="004E1E6E" w:rsidRPr="002B18CC">
        <w:rPr>
          <w:rFonts w:eastAsia="SimSun"/>
          <w:sz w:val="26"/>
          <w:szCs w:val="26"/>
        </w:rPr>
        <w:t xml:space="preserve"> Projeto de Lei </w:t>
      </w:r>
      <w:r w:rsidRPr="002B18CC">
        <w:rPr>
          <w:rFonts w:eastAsia="SimSun"/>
          <w:sz w:val="26"/>
          <w:szCs w:val="26"/>
        </w:rPr>
        <w:t>visa</w:t>
      </w:r>
      <w:r w:rsidR="00357827" w:rsidRPr="002B18CC">
        <w:rPr>
          <w:sz w:val="26"/>
          <w:szCs w:val="26"/>
          <w:shd w:val="clear" w:color="auto" w:fill="FFFFFF"/>
        </w:rPr>
        <w:t xml:space="preserve"> reforçar as</w:t>
      </w:r>
      <w:r w:rsidR="004E1E6E" w:rsidRPr="002B18CC">
        <w:rPr>
          <w:sz w:val="26"/>
          <w:szCs w:val="26"/>
          <w:shd w:val="clear" w:color="auto" w:fill="FFFFFF"/>
        </w:rPr>
        <w:t xml:space="preserve"> equipes profissionais de saúde para o atendimento </w:t>
      </w:r>
      <w:r w:rsidR="009C07D8" w:rsidRPr="002B18CC">
        <w:rPr>
          <w:sz w:val="26"/>
          <w:szCs w:val="26"/>
          <w:shd w:val="clear" w:color="auto" w:fill="FFFFFF"/>
        </w:rPr>
        <w:t>à</w:t>
      </w:r>
      <w:r w:rsidR="004E1E6E" w:rsidRPr="002B18CC">
        <w:rPr>
          <w:sz w:val="26"/>
          <w:szCs w:val="26"/>
          <w:shd w:val="clear" w:color="auto" w:fill="FFFFFF"/>
        </w:rPr>
        <w:t xml:space="preserve"> comunidade</w:t>
      </w:r>
      <w:r w:rsidR="009C07D8" w:rsidRPr="002B18CC">
        <w:rPr>
          <w:sz w:val="26"/>
          <w:szCs w:val="26"/>
          <w:shd w:val="clear" w:color="auto" w:fill="FFFFFF"/>
        </w:rPr>
        <w:t xml:space="preserve">, sendo, desse modo, </w:t>
      </w:r>
      <w:r w:rsidR="009576CB" w:rsidRPr="002B18CC">
        <w:rPr>
          <w:rFonts w:eastAsia="SimSun"/>
          <w:sz w:val="26"/>
          <w:szCs w:val="26"/>
        </w:rPr>
        <w:lastRenderedPageBreak/>
        <w:t>de EXTREMA URGÊNCIA a aprovação deste Projeto</w:t>
      </w:r>
      <w:r w:rsidRPr="002B18CC">
        <w:rPr>
          <w:rFonts w:eastAsia="SimSun"/>
          <w:sz w:val="26"/>
          <w:szCs w:val="26"/>
        </w:rPr>
        <w:t xml:space="preserve">, sob pena de haver desatendimento e/ou desassistência </w:t>
      </w:r>
      <w:r w:rsidR="001E3D57">
        <w:rPr>
          <w:rFonts w:eastAsia="SimSun"/>
          <w:sz w:val="26"/>
          <w:szCs w:val="26"/>
        </w:rPr>
        <w:t>aos alunos atendimento na rede municipal de ensino</w:t>
      </w:r>
      <w:r w:rsidR="009576CB" w:rsidRPr="002B18CC">
        <w:rPr>
          <w:rFonts w:eastAsia="SimSun"/>
          <w:sz w:val="26"/>
          <w:szCs w:val="26"/>
        </w:rPr>
        <w:t>.</w:t>
      </w:r>
    </w:p>
    <w:p w:rsidR="009C07D8" w:rsidRPr="002B18CC" w:rsidRDefault="009C07D8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7F6572" w:rsidRPr="002B18CC" w:rsidRDefault="007F6572" w:rsidP="002B18CC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Diante do exposto, encaminhamos o </w:t>
      </w:r>
      <w:r w:rsidR="009576CB" w:rsidRPr="002B18CC">
        <w:rPr>
          <w:rFonts w:eastAsia="SimSun"/>
          <w:sz w:val="26"/>
          <w:szCs w:val="26"/>
        </w:rPr>
        <w:t>p</w:t>
      </w:r>
      <w:r w:rsidRPr="002B18CC">
        <w:rPr>
          <w:rFonts w:eastAsia="SimSun"/>
          <w:sz w:val="26"/>
          <w:szCs w:val="26"/>
        </w:rPr>
        <w:t xml:space="preserve">resente para </w:t>
      </w:r>
      <w:r w:rsidR="009576CB" w:rsidRPr="002B18CC">
        <w:rPr>
          <w:rFonts w:eastAsia="SimSun"/>
          <w:sz w:val="26"/>
          <w:szCs w:val="26"/>
        </w:rPr>
        <w:t xml:space="preserve">análise e </w:t>
      </w:r>
      <w:r w:rsidRPr="002B18CC">
        <w:rPr>
          <w:rFonts w:eastAsia="SimSun"/>
          <w:sz w:val="26"/>
          <w:szCs w:val="26"/>
        </w:rPr>
        <w:t xml:space="preserve">aprovação dos </w:t>
      </w:r>
      <w:r w:rsidR="009576CB" w:rsidRPr="002B18CC">
        <w:rPr>
          <w:rFonts w:eastAsia="SimSun"/>
          <w:sz w:val="26"/>
          <w:szCs w:val="26"/>
        </w:rPr>
        <w:t>Nobres E</w:t>
      </w:r>
      <w:r w:rsidRPr="002B18CC">
        <w:rPr>
          <w:rFonts w:eastAsia="SimSun"/>
          <w:sz w:val="26"/>
          <w:szCs w:val="26"/>
        </w:rPr>
        <w:t xml:space="preserve">dis. </w:t>
      </w:r>
    </w:p>
    <w:p w:rsidR="001E3D57" w:rsidRDefault="00D93417" w:rsidP="002B18C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  <w:r w:rsidRPr="002B18CC">
        <w:rPr>
          <w:rFonts w:eastAsia="SimSun"/>
          <w:sz w:val="26"/>
          <w:szCs w:val="26"/>
        </w:rPr>
        <w:tab/>
      </w:r>
    </w:p>
    <w:p w:rsidR="009576CB" w:rsidRPr="002B18CC" w:rsidRDefault="009576CB" w:rsidP="001E3D57">
      <w:pPr>
        <w:spacing w:line="360" w:lineRule="auto"/>
        <w:ind w:left="2124" w:firstLine="708"/>
        <w:jc w:val="both"/>
        <w:rPr>
          <w:rFonts w:eastAsia="SimSun"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Salto do Jacuí, </w:t>
      </w:r>
      <w:r w:rsidR="0008604F">
        <w:rPr>
          <w:rFonts w:eastAsia="SimSun"/>
          <w:sz w:val="26"/>
          <w:szCs w:val="26"/>
        </w:rPr>
        <w:t>26</w:t>
      </w:r>
      <w:r w:rsidRPr="002B18CC">
        <w:rPr>
          <w:rFonts w:eastAsia="SimSun"/>
          <w:sz w:val="26"/>
          <w:szCs w:val="26"/>
        </w:rPr>
        <w:t xml:space="preserve"> de </w:t>
      </w:r>
      <w:r w:rsidR="0008604F">
        <w:rPr>
          <w:rFonts w:eastAsia="SimSun"/>
          <w:sz w:val="26"/>
          <w:szCs w:val="26"/>
        </w:rPr>
        <w:t>Janeiro de 2022</w:t>
      </w:r>
      <w:r w:rsidRPr="002B18CC">
        <w:rPr>
          <w:rFonts w:eastAsia="SimSun"/>
          <w:sz w:val="26"/>
          <w:szCs w:val="26"/>
        </w:rPr>
        <w:t>.</w:t>
      </w:r>
    </w:p>
    <w:p w:rsidR="008B5B6C" w:rsidRPr="002B18CC" w:rsidRDefault="008B5B6C" w:rsidP="002B18CC">
      <w:pPr>
        <w:spacing w:line="360" w:lineRule="auto"/>
        <w:rPr>
          <w:rFonts w:eastAsia="SimSun"/>
          <w:sz w:val="26"/>
          <w:szCs w:val="26"/>
        </w:rPr>
      </w:pPr>
    </w:p>
    <w:p w:rsidR="00700E61" w:rsidRPr="002B18CC" w:rsidRDefault="008B5B6C" w:rsidP="002B18CC">
      <w:pPr>
        <w:spacing w:line="360" w:lineRule="auto"/>
        <w:rPr>
          <w:rFonts w:eastAsia="SimSun"/>
          <w:b/>
          <w:sz w:val="26"/>
          <w:szCs w:val="26"/>
        </w:rPr>
      </w:pPr>
      <w:r w:rsidRPr="002B18CC">
        <w:rPr>
          <w:rFonts w:eastAsia="SimSun"/>
          <w:sz w:val="26"/>
          <w:szCs w:val="26"/>
        </w:rPr>
        <w:t xml:space="preserve">                                     </w:t>
      </w:r>
      <w:r w:rsidR="00700E61" w:rsidRPr="002B18CC">
        <w:rPr>
          <w:rFonts w:eastAsia="SimSun"/>
          <w:b/>
          <w:sz w:val="26"/>
          <w:szCs w:val="26"/>
        </w:rPr>
        <w:t>Ronaldo Olímpio Pereira de Moraes</w:t>
      </w:r>
    </w:p>
    <w:p w:rsidR="007607A5" w:rsidRPr="002B18CC" w:rsidRDefault="007F6572" w:rsidP="002B18CC">
      <w:pPr>
        <w:spacing w:line="360" w:lineRule="auto"/>
        <w:jc w:val="center"/>
        <w:rPr>
          <w:rFonts w:eastAsia="SimSun"/>
          <w:sz w:val="26"/>
          <w:szCs w:val="26"/>
        </w:rPr>
      </w:pPr>
      <w:r w:rsidRPr="002B18CC">
        <w:rPr>
          <w:rFonts w:eastAsia="SimSun"/>
          <w:b/>
          <w:sz w:val="26"/>
          <w:szCs w:val="26"/>
        </w:rPr>
        <w:t>Prefeito Municipal</w:t>
      </w:r>
    </w:p>
    <w:sectPr w:rsidR="007607A5" w:rsidRPr="002B18CC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70A33"/>
    <w:rsid w:val="0008604F"/>
    <w:rsid w:val="000A509B"/>
    <w:rsid w:val="000B0938"/>
    <w:rsid w:val="000C5C13"/>
    <w:rsid w:val="000E1133"/>
    <w:rsid w:val="000E5217"/>
    <w:rsid w:val="001163DC"/>
    <w:rsid w:val="00116DAE"/>
    <w:rsid w:val="00124FE8"/>
    <w:rsid w:val="00134875"/>
    <w:rsid w:val="00154F77"/>
    <w:rsid w:val="00175004"/>
    <w:rsid w:val="001A6987"/>
    <w:rsid w:val="001D19FB"/>
    <w:rsid w:val="001E3D57"/>
    <w:rsid w:val="0020384C"/>
    <w:rsid w:val="00234BC3"/>
    <w:rsid w:val="0025022A"/>
    <w:rsid w:val="002859A8"/>
    <w:rsid w:val="002A020C"/>
    <w:rsid w:val="002B18CC"/>
    <w:rsid w:val="002D0535"/>
    <w:rsid w:val="002D1B1E"/>
    <w:rsid w:val="002F7E4D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35776"/>
    <w:rsid w:val="007448D3"/>
    <w:rsid w:val="00747FDA"/>
    <w:rsid w:val="007607A5"/>
    <w:rsid w:val="0076340F"/>
    <w:rsid w:val="00763A49"/>
    <w:rsid w:val="007863C7"/>
    <w:rsid w:val="00787468"/>
    <w:rsid w:val="007B2AC8"/>
    <w:rsid w:val="007C575A"/>
    <w:rsid w:val="007F6572"/>
    <w:rsid w:val="00855E47"/>
    <w:rsid w:val="0086634A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41B4"/>
    <w:rsid w:val="00930EBF"/>
    <w:rsid w:val="0094607A"/>
    <w:rsid w:val="009576CB"/>
    <w:rsid w:val="00975556"/>
    <w:rsid w:val="009755E4"/>
    <w:rsid w:val="00977E8F"/>
    <w:rsid w:val="009A337D"/>
    <w:rsid w:val="009B4C70"/>
    <w:rsid w:val="009C07D8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23A79"/>
    <w:rsid w:val="00D508AE"/>
    <w:rsid w:val="00D72DFC"/>
    <w:rsid w:val="00D764DB"/>
    <w:rsid w:val="00D93417"/>
    <w:rsid w:val="00E21AA6"/>
    <w:rsid w:val="00E33E13"/>
    <w:rsid w:val="00E40B8A"/>
    <w:rsid w:val="00E44AC3"/>
    <w:rsid w:val="00E53F7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5ED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75CD-3C89-4FD8-A48C-61DCD8BB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SECRETARIA</cp:lastModifiedBy>
  <cp:revision>2</cp:revision>
  <cp:lastPrinted>2021-01-26T13:58:00Z</cp:lastPrinted>
  <dcterms:created xsi:type="dcterms:W3CDTF">2022-01-31T13:00:00Z</dcterms:created>
  <dcterms:modified xsi:type="dcterms:W3CDTF">2022-01-31T13:00:00Z</dcterms:modified>
</cp:coreProperties>
</file>