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584D37">
        <w:rPr>
          <w:rFonts w:eastAsia="Calibri" w:cs="Arial"/>
        </w:rPr>
        <w:t>2</w:t>
      </w:r>
      <w:r w:rsidR="000F34D5">
        <w:rPr>
          <w:rFonts w:eastAsia="Calibri" w:cs="Arial"/>
        </w:rPr>
        <w:t>9</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0F34D5">
        <w:rPr>
          <w:rFonts w:eastAsia="Calibri" w:cs="Arial"/>
        </w:rPr>
        <w:t>579</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392D05">
        <w:rPr>
          <w:rFonts w:eastAsia="Calibri" w:cs="Arial"/>
        </w:rPr>
        <w:t>3</w:t>
      </w:r>
      <w:r w:rsidR="000F34D5">
        <w:rPr>
          <w:rFonts w:eastAsia="Calibri" w:cs="Arial"/>
        </w:rPr>
        <w:t>1</w:t>
      </w:r>
      <w:r>
        <w:rPr>
          <w:rFonts w:eastAsia="Calibri" w:cs="Arial"/>
        </w:rPr>
        <w:t xml:space="preserve"> de </w:t>
      </w:r>
      <w:r w:rsidR="000F34D5">
        <w:rPr>
          <w:rFonts w:eastAsia="Calibri" w:cs="Arial"/>
        </w:rPr>
        <w:t>março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w:t>
      </w:r>
      <w:r w:rsidR="000F34D5">
        <w:rPr>
          <w:rFonts w:eastAsia="Calibri" w:cs="Arial"/>
        </w:rPr>
        <w:t>693</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742C7E" w:rsidRDefault="002B670C">
      <w:pPr>
        <w:tabs>
          <w:tab w:val="left" w:pos="1418"/>
          <w:tab w:val="left" w:pos="5059"/>
        </w:tabs>
        <w:spacing w:after="0" w:line="240" w:lineRule="auto"/>
        <w:jc w:val="both"/>
        <w:rPr>
          <w:rFonts w:eastAsia="Calibri" w:cs="Arial"/>
          <w:b/>
        </w:rPr>
      </w:pPr>
      <w:r>
        <w:rPr>
          <w:rFonts w:eastAsia="Calibri" w:cs="Arial"/>
          <w:b/>
        </w:rPr>
        <w:t xml:space="preserve">Ementa: </w:t>
      </w:r>
      <w:r w:rsidR="0073171B" w:rsidRPr="0073171B">
        <w:rPr>
          <w:rFonts w:eastAsia="Calibri" w:cs="Arial"/>
          <w:bCs/>
        </w:rPr>
        <w:t>Dispõe sobre a Política Municipal das Mulheres, cria a Coordenadoria Municipal da Mulher - CMM, o Conselho Municipal de Direitos das Mulheres – COMDIM, e dá outras providências.</w:t>
      </w: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CB764B"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73171B" w:rsidRPr="0073171B">
        <w:rPr>
          <w:rFonts w:eastAsia="Calibri" w:cs="Arial"/>
        </w:rPr>
        <w:t>como objetivo dispor sobre a Política Municipal das Mulheres, cria a Coordenadoria Municipal da Mulher - CMM, o Conselho Municipal de Direitos das Mulheres – COMDIM.</w:t>
      </w:r>
    </w:p>
    <w:p w:rsidR="0073171B" w:rsidRDefault="0073171B">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73171B" w:rsidRDefault="0073171B" w:rsidP="0073171B">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Pr="00481EEE">
        <w:rPr>
          <w:rFonts w:eastAsia="Calibri" w:cs="Arial"/>
        </w:rPr>
        <w:t>quanto à iniciativa, verifica-se a competência do Poder Executivo Municipal para</w:t>
      </w:r>
      <w:r>
        <w:rPr>
          <w:rFonts w:eastAsia="Calibri" w:cs="Arial"/>
        </w:rPr>
        <w:t xml:space="preserve"> legislar sobre a matéria.</w:t>
      </w:r>
    </w:p>
    <w:p w:rsidR="0073171B" w:rsidRPr="001A3807" w:rsidRDefault="0073171B" w:rsidP="0073171B">
      <w:pPr>
        <w:tabs>
          <w:tab w:val="left" w:pos="1701"/>
          <w:tab w:val="left" w:pos="5059"/>
        </w:tabs>
        <w:spacing w:after="0" w:line="240" w:lineRule="auto"/>
        <w:ind w:firstLine="1701"/>
        <w:jc w:val="both"/>
        <w:rPr>
          <w:rFonts w:eastAsia="Calibri" w:cs="Arial"/>
        </w:rPr>
      </w:pPr>
    </w:p>
    <w:p w:rsidR="0073171B" w:rsidRDefault="0073171B" w:rsidP="0073171B">
      <w:pPr>
        <w:tabs>
          <w:tab w:val="left" w:pos="1701"/>
          <w:tab w:val="left" w:pos="5059"/>
        </w:tabs>
        <w:spacing w:after="0" w:line="240" w:lineRule="auto"/>
        <w:ind w:firstLine="1701"/>
        <w:jc w:val="both"/>
        <w:rPr>
          <w:rFonts w:eastAsia="Calibri" w:cs="Arial"/>
        </w:rPr>
      </w:pPr>
      <w:r w:rsidRPr="00AA33B7">
        <w:rPr>
          <w:rFonts w:eastAsia="Calibri" w:cs="Arial"/>
        </w:rPr>
        <w:t>O Projeto de Lei justifica-se</w:t>
      </w:r>
      <w:r>
        <w:rPr>
          <w:rFonts w:eastAsia="Calibri" w:cs="Arial"/>
        </w:rPr>
        <w:t>, uma vez que t</w:t>
      </w:r>
      <w:r w:rsidRPr="00481EEE">
        <w:rPr>
          <w:rFonts w:eastAsia="Calibri" w:cs="Arial"/>
        </w:rPr>
        <w:t>al normativa é de extrema importância frente a atual conjuntura social em que vivemos, pois, embora muitos direitos já tenham sido conquistados ao longo dos anos, os quais muitas vezes não são exercidos e/ou respeitados, há muito a ser conquistado, sendo dever do poder público promover políticas públicas através de programas e projetos de atendimento a esta parcela da população.</w:t>
      </w:r>
    </w:p>
    <w:p w:rsidR="0073171B" w:rsidRDefault="0073171B" w:rsidP="0073171B">
      <w:pPr>
        <w:tabs>
          <w:tab w:val="left" w:pos="1701"/>
          <w:tab w:val="left" w:pos="5059"/>
        </w:tabs>
        <w:spacing w:after="0" w:line="240" w:lineRule="auto"/>
        <w:ind w:firstLine="1701"/>
        <w:jc w:val="both"/>
        <w:rPr>
          <w:rFonts w:eastAsia="Calibri" w:cs="Arial"/>
        </w:rPr>
      </w:pPr>
    </w:p>
    <w:p w:rsidR="0073171B" w:rsidRDefault="0073171B" w:rsidP="0073171B">
      <w:pPr>
        <w:tabs>
          <w:tab w:val="left" w:pos="1701"/>
          <w:tab w:val="left" w:pos="5059"/>
        </w:tabs>
        <w:spacing w:after="0" w:line="240" w:lineRule="auto"/>
        <w:ind w:firstLine="1701"/>
        <w:jc w:val="both"/>
        <w:rPr>
          <w:rFonts w:eastAsia="Calibri" w:cs="Arial"/>
        </w:rPr>
      </w:pPr>
      <w:r w:rsidRPr="00481EEE">
        <w:rPr>
          <w:rFonts w:eastAsia="Calibri" w:cs="Arial"/>
        </w:rPr>
        <w:t xml:space="preserve">O Poder Executivo encaminhou Mensagem Retificativa promovendo adequações no Projeto de Lei. </w:t>
      </w:r>
    </w:p>
    <w:p w:rsidR="0073171B" w:rsidRPr="00507DB2" w:rsidRDefault="0073171B" w:rsidP="0073171B">
      <w:pPr>
        <w:tabs>
          <w:tab w:val="left" w:pos="1701"/>
          <w:tab w:val="left" w:pos="5059"/>
        </w:tabs>
        <w:spacing w:after="0" w:line="240" w:lineRule="auto"/>
        <w:ind w:firstLine="1701"/>
        <w:jc w:val="both"/>
        <w:rPr>
          <w:rFonts w:eastAsia="Calibri" w:cs="Arial"/>
        </w:rPr>
      </w:pPr>
    </w:p>
    <w:p w:rsidR="0073171B" w:rsidRDefault="0073171B" w:rsidP="0073171B">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Pr>
          <w:rFonts w:eastAsia="Calibri" w:cs="Arial"/>
        </w:rPr>
        <w:t>693</w:t>
      </w:r>
      <w:r w:rsidRPr="006937C7">
        <w:rPr>
          <w:rFonts w:eastAsia="Calibri" w:cs="Arial"/>
        </w:rPr>
        <w:t xml:space="preserve">, está em condições de tramitar, visto que adequada a iniciativa e acompanhado de justificativa, conforme Orientação Técnica IGAM </w:t>
      </w:r>
      <w:r w:rsidRPr="006F3389">
        <w:rPr>
          <w:rFonts w:eastAsia="Calibri" w:cs="Arial"/>
        </w:rPr>
        <w:t>nº</w:t>
      </w:r>
      <w:r w:rsidRPr="008F5437">
        <w:rPr>
          <w:rFonts w:eastAsia="Calibri" w:cs="Arial"/>
        </w:rPr>
        <w:t xml:space="preserve"> </w:t>
      </w:r>
      <w:r w:rsidRPr="00481EEE">
        <w:rPr>
          <w:rFonts w:eastAsia="Calibri" w:cs="Arial"/>
        </w:rPr>
        <w:t>8.521/2021.</w:t>
      </w:r>
    </w:p>
    <w:p w:rsidR="00CB764B" w:rsidRDefault="00CB764B">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73171B">
        <w:rPr>
          <w:rFonts w:eastAsia="Calibri" w:cs="Arial"/>
        </w:rPr>
        <w:t>21</w:t>
      </w:r>
      <w:r>
        <w:rPr>
          <w:rFonts w:eastAsia="Calibri" w:cs="Arial"/>
        </w:rPr>
        <w:t xml:space="preserve"> de </w:t>
      </w:r>
      <w:r w:rsidR="00397B94">
        <w:rPr>
          <w:rFonts w:eastAsia="Calibri" w:cs="Arial"/>
        </w:rPr>
        <w:t>maio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E16825" w:rsidRDefault="00E16825">
      <w:pPr>
        <w:tabs>
          <w:tab w:val="left" w:pos="1418"/>
          <w:tab w:val="left" w:pos="5059"/>
        </w:tabs>
        <w:spacing w:after="0" w:line="240" w:lineRule="auto"/>
        <w:jc w:val="both"/>
        <w:rPr>
          <w:rFonts w:eastAsia="Calibri" w:cs="Arial"/>
        </w:rPr>
      </w:pPr>
    </w:p>
    <w:p w:rsidR="00397B94" w:rsidRDefault="00397B94">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E47" w:rsidRDefault="00453E47">
      <w:pPr>
        <w:spacing w:after="0" w:line="240" w:lineRule="auto"/>
      </w:pPr>
      <w:r>
        <w:separator/>
      </w:r>
    </w:p>
  </w:endnote>
  <w:endnote w:type="continuationSeparator" w:id="0">
    <w:p w:rsidR="00453E47" w:rsidRDefault="0045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E47" w:rsidRDefault="00453E47">
      <w:pPr>
        <w:spacing w:after="0" w:line="240" w:lineRule="auto"/>
      </w:pPr>
      <w:r>
        <w:separator/>
      </w:r>
    </w:p>
  </w:footnote>
  <w:footnote w:type="continuationSeparator" w:id="0">
    <w:p w:rsidR="00453E47" w:rsidRDefault="00453E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61DF7"/>
    <w:rsid w:val="000C5DB6"/>
    <w:rsid w:val="000E10C3"/>
    <w:rsid w:val="000E1A59"/>
    <w:rsid w:val="000F34D5"/>
    <w:rsid w:val="00161E99"/>
    <w:rsid w:val="00165434"/>
    <w:rsid w:val="0017663C"/>
    <w:rsid w:val="00196090"/>
    <w:rsid w:val="001D1B04"/>
    <w:rsid w:val="001E6E07"/>
    <w:rsid w:val="001F5747"/>
    <w:rsid w:val="0024682A"/>
    <w:rsid w:val="00256581"/>
    <w:rsid w:val="002B670C"/>
    <w:rsid w:val="002D7CC1"/>
    <w:rsid w:val="002E5B67"/>
    <w:rsid w:val="00314F3C"/>
    <w:rsid w:val="003542FB"/>
    <w:rsid w:val="00392D05"/>
    <w:rsid w:val="00397B94"/>
    <w:rsid w:val="003A37E2"/>
    <w:rsid w:val="003C3C4E"/>
    <w:rsid w:val="003E09BD"/>
    <w:rsid w:val="00453E47"/>
    <w:rsid w:val="0046611E"/>
    <w:rsid w:val="00492E5C"/>
    <w:rsid w:val="004B3993"/>
    <w:rsid w:val="004D090F"/>
    <w:rsid w:val="00584D37"/>
    <w:rsid w:val="005B24B6"/>
    <w:rsid w:val="005B7E9B"/>
    <w:rsid w:val="00616F1E"/>
    <w:rsid w:val="00633FFF"/>
    <w:rsid w:val="00675D30"/>
    <w:rsid w:val="006931BC"/>
    <w:rsid w:val="006937C7"/>
    <w:rsid w:val="00694C3D"/>
    <w:rsid w:val="006A751A"/>
    <w:rsid w:val="006E5F92"/>
    <w:rsid w:val="00717F2B"/>
    <w:rsid w:val="0072645D"/>
    <w:rsid w:val="0073171B"/>
    <w:rsid w:val="00742C7E"/>
    <w:rsid w:val="007836F1"/>
    <w:rsid w:val="007B306B"/>
    <w:rsid w:val="00892A95"/>
    <w:rsid w:val="008B3254"/>
    <w:rsid w:val="008C7435"/>
    <w:rsid w:val="00911705"/>
    <w:rsid w:val="009315FD"/>
    <w:rsid w:val="00986D80"/>
    <w:rsid w:val="009F2B44"/>
    <w:rsid w:val="00A01AB7"/>
    <w:rsid w:val="00A02E45"/>
    <w:rsid w:val="00A03A3D"/>
    <w:rsid w:val="00A623BC"/>
    <w:rsid w:val="00A84C56"/>
    <w:rsid w:val="00AA172C"/>
    <w:rsid w:val="00B5724A"/>
    <w:rsid w:val="00B70C21"/>
    <w:rsid w:val="00BC6EAC"/>
    <w:rsid w:val="00C1703F"/>
    <w:rsid w:val="00C5461E"/>
    <w:rsid w:val="00CA2724"/>
    <w:rsid w:val="00CB764B"/>
    <w:rsid w:val="00D974CC"/>
    <w:rsid w:val="00E1332F"/>
    <w:rsid w:val="00E16825"/>
    <w:rsid w:val="00E60835"/>
    <w:rsid w:val="00ED2599"/>
    <w:rsid w:val="00EE7C37"/>
    <w:rsid w:val="00F1364B"/>
    <w:rsid w:val="00F946A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4D92-8583-4460-B11E-CAB3EA13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2021-05-07T15:10:00Z</cp:lastPrinted>
  <dcterms:created xsi:type="dcterms:W3CDTF">2021-07-21T00:27:00Z</dcterms:created>
  <dcterms:modified xsi:type="dcterms:W3CDTF">2021-07-21T00:27:00Z</dcterms:modified>
</cp:coreProperties>
</file>