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1/2021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Provisória de Constituição, Justiça e Redação Final.</w:t>
      </w:r>
    </w:p>
    <w:p w:rsidR="0004029F" w:rsidRPr="007B2D2C" w:rsidRDefault="0019447A" w:rsidP="007B2D2C">
      <w:pPr>
        <w:pStyle w:val="SemEspaamento"/>
        <w:spacing w:line="360" w:lineRule="auto"/>
        <w:jc w:val="both"/>
        <w:rPr>
          <w:lang w:val="pt-PT"/>
        </w:rPr>
      </w:pPr>
      <w:r>
        <w:t xml:space="preserve">Aos </w:t>
      </w:r>
      <w:r w:rsidR="00724B31">
        <w:t>quatro</w:t>
      </w:r>
      <w:r>
        <w:t xml:space="preserve"> dias do mês de </w:t>
      </w:r>
      <w:r w:rsidR="00724B31">
        <w:t>fevereiro</w:t>
      </w:r>
      <w:r>
        <w:t xml:space="preserve"> de dois mil e vinte</w:t>
      </w:r>
      <w:r w:rsidR="00724B31">
        <w:t xml:space="preserve"> e um</w:t>
      </w:r>
      <w:r>
        <w:t xml:space="preserve">, às </w:t>
      </w:r>
      <w:r w:rsidR="00724B31">
        <w:t>dezoito</w:t>
      </w:r>
      <w:r>
        <w:t xml:space="preserve"> horas</w:t>
      </w:r>
      <w:r>
        <w:rPr>
          <w:color w:val="000000" w:themeColor="text1"/>
        </w:rPr>
        <w:t>,</w:t>
      </w:r>
      <w:r>
        <w:t xml:space="preserve"> reuniram-se na Câmara Municipal de Vereadores, os vereadores </w:t>
      </w:r>
      <w:proofErr w:type="spellStart"/>
      <w:r w:rsidR="00724B31">
        <w:t>Altenir</w:t>
      </w:r>
      <w:proofErr w:type="spellEnd"/>
      <w:r w:rsidR="00724B31">
        <w:t xml:space="preserve"> Rodrigues</w:t>
      </w:r>
      <w:r w:rsidR="007B2D2C">
        <w:t xml:space="preserve"> da Silva, </w:t>
      </w:r>
      <w:proofErr w:type="spellStart"/>
      <w:r w:rsidR="007B2D2C">
        <w:t>Orquelita</w:t>
      </w:r>
      <w:proofErr w:type="spellEnd"/>
      <w:r w:rsidR="007B2D2C">
        <w:t xml:space="preserve"> Salgado da Costa,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7B2D2C">
        <w:t xml:space="preserve"> e </w:t>
      </w:r>
      <w:proofErr w:type="spellStart"/>
      <w:r w:rsidR="007B2D2C">
        <w:t>Gildo</w:t>
      </w:r>
      <w:proofErr w:type="spellEnd"/>
      <w:r w:rsidR="007B2D2C">
        <w:t xml:space="preserve"> de Oliveira Brandão</w:t>
      </w:r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1" w:name="a1"/>
      <w:bookmarkEnd w:id="1"/>
      <w:r w:rsidR="007B2D2C" w:rsidRPr="007B2D2C">
        <w:rPr>
          <w:b/>
          <w:lang w:val="pt-PT"/>
        </w:rPr>
        <w:t xml:space="preserve">Projeto de Lei do Executivo nº 2671,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a contratação emergencial temporária, por tempo determinado, na forma do artigo 37, IX, da </w:t>
      </w:r>
      <w:r w:rsidR="007B2D2C">
        <w:rPr>
          <w:lang w:val="pt-PT"/>
        </w:rPr>
        <w:t>C</w:t>
      </w:r>
      <w:r w:rsidR="007B2D2C" w:rsidRPr="007B2D2C">
        <w:rPr>
          <w:lang w:val="pt-PT"/>
        </w:rPr>
        <w:t xml:space="preserve">onstituição </w:t>
      </w:r>
      <w:r w:rsidR="007B2D2C">
        <w:rPr>
          <w:lang w:val="pt-PT"/>
        </w:rPr>
        <w:t>F</w:t>
      </w:r>
      <w:r w:rsidR="007B2D2C" w:rsidRPr="007B2D2C">
        <w:rPr>
          <w:lang w:val="pt-PT"/>
        </w:rPr>
        <w:t xml:space="preserve">ederal, e artigo 76, da </w:t>
      </w:r>
      <w:r w:rsidR="007B2D2C">
        <w:rPr>
          <w:lang w:val="pt-PT"/>
        </w:rPr>
        <w:t>L</w:t>
      </w:r>
      <w:r w:rsidR="007B2D2C" w:rsidRPr="007B2D2C">
        <w:rPr>
          <w:lang w:val="pt-PT"/>
        </w:rPr>
        <w:t xml:space="preserve">ei </w:t>
      </w:r>
      <w:r w:rsidR="007B2D2C">
        <w:rPr>
          <w:lang w:val="pt-PT"/>
        </w:rPr>
        <w:t>O</w:t>
      </w:r>
      <w:r w:rsidR="007B2D2C" w:rsidRPr="007B2D2C">
        <w:rPr>
          <w:lang w:val="pt-PT"/>
        </w:rPr>
        <w:t xml:space="preserve">rgânica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</w:t>
      </w:r>
      <w:r w:rsidR="007B2D2C">
        <w:rPr>
          <w:lang w:val="pt-PT"/>
        </w:rPr>
        <w:t xml:space="preserve">cipal, e dá outras providências; </w:t>
      </w:r>
      <w:r w:rsidR="007B2D2C" w:rsidRPr="007B2D2C">
        <w:rPr>
          <w:b/>
          <w:lang w:val="pt-PT"/>
        </w:rPr>
        <w:t xml:space="preserve">Projeto de Lei do Executivo nº 2672,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a contratação emergencial temporária, por tempo determinado, na forma do artigo 37, IX, da </w:t>
      </w:r>
      <w:r w:rsidR="007B2D2C">
        <w:rPr>
          <w:lang w:val="pt-PT"/>
        </w:rPr>
        <w:t>C</w:t>
      </w:r>
      <w:r w:rsidR="007B2D2C" w:rsidRPr="007B2D2C">
        <w:rPr>
          <w:lang w:val="pt-PT"/>
        </w:rPr>
        <w:t xml:space="preserve">onstituição </w:t>
      </w:r>
      <w:r w:rsidR="007B2D2C">
        <w:rPr>
          <w:lang w:val="pt-PT"/>
        </w:rPr>
        <w:t>F</w:t>
      </w:r>
      <w:r w:rsidR="007B2D2C" w:rsidRPr="007B2D2C">
        <w:rPr>
          <w:lang w:val="pt-PT"/>
        </w:rPr>
        <w:t xml:space="preserve">ederal, e artigo 76, da </w:t>
      </w:r>
      <w:r w:rsidR="007B2D2C">
        <w:rPr>
          <w:lang w:val="pt-PT"/>
        </w:rPr>
        <w:t>L</w:t>
      </w:r>
      <w:r w:rsidR="007B2D2C" w:rsidRPr="007B2D2C">
        <w:rPr>
          <w:lang w:val="pt-PT"/>
        </w:rPr>
        <w:t xml:space="preserve">ei </w:t>
      </w:r>
      <w:r w:rsidR="007B2D2C">
        <w:rPr>
          <w:lang w:val="pt-PT"/>
        </w:rPr>
        <w:t>O</w:t>
      </w:r>
      <w:r w:rsidR="007B2D2C" w:rsidRPr="007B2D2C">
        <w:rPr>
          <w:lang w:val="pt-PT"/>
        </w:rPr>
        <w:t xml:space="preserve">rgânica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</w:t>
      </w:r>
      <w:r w:rsidR="007B2D2C">
        <w:rPr>
          <w:lang w:val="pt-PT"/>
        </w:rPr>
        <w:t xml:space="preserve">cipal, e dá outras providências; </w:t>
      </w:r>
      <w:r w:rsidR="007B2D2C" w:rsidRPr="007B2D2C">
        <w:rPr>
          <w:b/>
          <w:lang w:val="pt-PT"/>
        </w:rPr>
        <w:t xml:space="preserve">Projeto de Lei do Executivo nº 2673,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a contratação emergencial temporária, por tempo determinado, na forma do artigo 37, IX, da </w:t>
      </w:r>
      <w:r w:rsidR="007B2D2C">
        <w:rPr>
          <w:lang w:val="pt-PT"/>
        </w:rPr>
        <w:t>C</w:t>
      </w:r>
      <w:r w:rsidR="007B2D2C" w:rsidRPr="007B2D2C">
        <w:rPr>
          <w:lang w:val="pt-PT"/>
        </w:rPr>
        <w:t xml:space="preserve">onstituição </w:t>
      </w:r>
      <w:r w:rsidR="007B2D2C">
        <w:rPr>
          <w:lang w:val="pt-PT"/>
        </w:rPr>
        <w:t>F</w:t>
      </w:r>
      <w:r w:rsidR="007B2D2C" w:rsidRPr="007B2D2C">
        <w:rPr>
          <w:lang w:val="pt-PT"/>
        </w:rPr>
        <w:t xml:space="preserve">ederal, e artigo 76, da </w:t>
      </w:r>
      <w:r w:rsidR="007B2D2C">
        <w:rPr>
          <w:lang w:val="pt-PT"/>
        </w:rPr>
        <w:t>L</w:t>
      </w:r>
      <w:r w:rsidR="007B2D2C" w:rsidRPr="007B2D2C">
        <w:rPr>
          <w:lang w:val="pt-PT"/>
        </w:rPr>
        <w:t xml:space="preserve">ei </w:t>
      </w:r>
      <w:r w:rsidR="007B2D2C">
        <w:rPr>
          <w:lang w:val="pt-PT"/>
        </w:rPr>
        <w:t>O</w:t>
      </w:r>
      <w:r w:rsidR="007B2D2C" w:rsidRPr="007B2D2C">
        <w:rPr>
          <w:lang w:val="pt-PT"/>
        </w:rPr>
        <w:t xml:space="preserve">rgânica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</w:t>
      </w:r>
      <w:r w:rsidR="007B2D2C">
        <w:rPr>
          <w:lang w:val="pt-PT"/>
        </w:rPr>
        <w:t xml:space="preserve">cipal, e dá outras providências; </w:t>
      </w:r>
      <w:r w:rsidR="007B2D2C" w:rsidRPr="007B2D2C">
        <w:rPr>
          <w:b/>
          <w:lang w:val="pt-PT"/>
        </w:rPr>
        <w:t xml:space="preserve">Projeto de Lei do Executivo nº 2675,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o </w:t>
      </w:r>
      <w:r w:rsidR="007B2D2C">
        <w:rPr>
          <w:lang w:val="pt-PT"/>
        </w:rPr>
        <w:t>P</w:t>
      </w:r>
      <w:r w:rsidR="007B2D2C" w:rsidRPr="007B2D2C">
        <w:rPr>
          <w:lang w:val="pt-PT"/>
        </w:rPr>
        <w:t xml:space="preserve">oder </w:t>
      </w:r>
      <w:r w:rsidR="007B2D2C">
        <w:rPr>
          <w:lang w:val="pt-PT"/>
        </w:rPr>
        <w:t>E</w:t>
      </w:r>
      <w:r w:rsidR="007B2D2C" w:rsidRPr="007B2D2C">
        <w:rPr>
          <w:lang w:val="pt-PT"/>
        </w:rPr>
        <w:t xml:space="preserve">xecutivo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 xml:space="preserve">unicipal a realizar a abertura de crédito especial no valor de R$ 5.000,00 (cinco mil </w:t>
      </w:r>
      <w:r w:rsidR="007B2D2C">
        <w:rPr>
          <w:lang w:val="pt-PT"/>
        </w:rPr>
        <w:t xml:space="preserve">reais) e dá outras providências; </w:t>
      </w:r>
      <w:r w:rsidR="007B2D2C" w:rsidRPr="007B2D2C">
        <w:rPr>
          <w:b/>
          <w:lang w:val="pt-PT"/>
        </w:rPr>
        <w:t xml:space="preserve">Projeto de Lei do Executivo nº 2676,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o </w:t>
      </w:r>
      <w:r w:rsidR="007B2D2C">
        <w:rPr>
          <w:lang w:val="pt-PT"/>
        </w:rPr>
        <w:t>P</w:t>
      </w:r>
      <w:r w:rsidR="007B2D2C" w:rsidRPr="007B2D2C">
        <w:rPr>
          <w:lang w:val="pt-PT"/>
        </w:rPr>
        <w:t xml:space="preserve">oder </w:t>
      </w:r>
      <w:r w:rsidR="007B2D2C">
        <w:rPr>
          <w:lang w:val="pt-PT"/>
        </w:rPr>
        <w:t>E</w:t>
      </w:r>
      <w:r w:rsidR="007B2D2C" w:rsidRPr="007B2D2C">
        <w:rPr>
          <w:lang w:val="pt-PT"/>
        </w:rPr>
        <w:t xml:space="preserve">xecutivo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 xml:space="preserve">unicipal a realizar a abertura de crédito especial no valor de R$ 55.000,00 (cinquenta e cinco mil </w:t>
      </w:r>
      <w:r w:rsidR="007B2D2C">
        <w:rPr>
          <w:lang w:val="pt-PT"/>
        </w:rPr>
        <w:t xml:space="preserve">reais) e dá outras providências; </w:t>
      </w:r>
      <w:r w:rsidR="007B2D2C" w:rsidRPr="007B2D2C">
        <w:rPr>
          <w:b/>
          <w:lang w:val="pt-PT"/>
        </w:rPr>
        <w:t xml:space="preserve">Projeto de Lei do Executivo nº 2677,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o </w:t>
      </w:r>
      <w:r w:rsidR="007B2D2C">
        <w:rPr>
          <w:lang w:val="pt-PT"/>
        </w:rPr>
        <w:t>P</w:t>
      </w:r>
      <w:r w:rsidR="007B2D2C" w:rsidRPr="007B2D2C">
        <w:rPr>
          <w:lang w:val="pt-PT"/>
        </w:rPr>
        <w:t xml:space="preserve">oder </w:t>
      </w:r>
      <w:r w:rsidR="007B2D2C">
        <w:rPr>
          <w:lang w:val="pt-PT"/>
        </w:rPr>
        <w:t>E</w:t>
      </w:r>
      <w:r w:rsidR="007B2D2C" w:rsidRPr="007B2D2C">
        <w:rPr>
          <w:lang w:val="pt-PT"/>
        </w:rPr>
        <w:t xml:space="preserve">xecutivo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unicipal a realizar a abertura de crédito adicional suplementar no valor de R$ 813.781,86 (oitocentos e treze mil, setecentos e oitenta e um reais e oitenta e seis centavos) e dá outras providênc</w:t>
      </w:r>
      <w:r w:rsidR="007B2D2C">
        <w:rPr>
          <w:lang w:val="pt-PT"/>
        </w:rPr>
        <w:t xml:space="preserve">ias; </w:t>
      </w:r>
      <w:r w:rsidR="007B2D2C" w:rsidRPr="007B2D2C">
        <w:rPr>
          <w:b/>
          <w:lang w:val="pt-PT"/>
        </w:rPr>
        <w:t xml:space="preserve">Projeto de Lei do Executivo nº 2678, de 26 de janeiro de 2021 – </w:t>
      </w:r>
      <w:r w:rsidR="007B2D2C">
        <w:rPr>
          <w:lang w:val="pt-PT"/>
        </w:rPr>
        <w:t>A</w:t>
      </w:r>
      <w:r w:rsidR="007B2D2C" w:rsidRPr="007B2D2C">
        <w:rPr>
          <w:lang w:val="pt-PT"/>
        </w:rPr>
        <w:t xml:space="preserve">utoriza o </w:t>
      </w:r>
      <w:r w:rsidR="007B2D2C">
        <w:rPr>
          <w:lang w:val="pt-PT"/>
        </w:rPr>
        <w:t>P</w:t>
      </w:r>
      <w:r w:rsidR="007B2D2C" w:rsidRPr="007B2D2C">
        <w:rPr>
          <w:lang w:val="pt-PT"/>
        </w:rPr>
        <w:t xml:space="preserve">oder </w:t>
      </w:r>
      <w:r w:rsidR="007B2D2C">
        <w:rPr>
          <w:lang w:val="pt-PT"/>
        </w:rPr>
        <w:t>E</w:t>
      </w:r>
      <w:r w:rsidR="007B2D2C" w:rsidRPr="007B2D2C">
        <w:rPr>
          <w:lang w:val="pt-PT"/>
        </w:rPr>
        <w:t xml:space="preserve">xecutivo </w:t>
      </w:r>
      <w:r w:rsidR="007B2D2C">
        <w:rPr>
          <w:lang w:val="pt-PT"/>
        </w:rPr>
        <w:t>M</w:t>
      </w:r>
      <w:r w:rsidR="007B2D2C" w:rsidRPr="007B2D2C">
        <w:rPr>
          <w:lang w:val="pt-PT"/>
        </w:rPr>
        <w:t>unicipal a realizar a abertura de crédito especial no valor de R$ 10.093.18 (dez mil e noventa e tres reais e dezoito centavos)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>emitir parecer favorável ao</w:t>
      </w:r>
      <w:r w:rsidR="007B2D2C">
        <w:rPr>
          <w:rFonts w:eastAsia="Calibri"/>
          <w:b/>
          <w:bCs/>
        </w:rPr>
        <w:t>s</w:t>
      </w:r>
      <w:r>
        <w:rPr>
          <w:rFonts w:eastAsia="Calibri"/>
          <w:b/>
          <w:bCs/>
        </w:rPr>
        <w:t xml:space="preserve"> Projeto</w:t>
      </w:r>
      <w:r w:rsidR="007B2D2C">
        <w:rPr>
          <w:rFonts w:eastAsia="Calibri"/>
          <w:b/>
          <w:bCs/>
        </w:rPr>
        <w:t>s</w:t>
      </w:r>
      <w:r>
        <w:rPr>
          <w:rFonts w:eastAsia="Calibri"/>
          <w:b/>
          <w:bCs/>
        </w:rPr>
        <w:t xml:space="preserve"> de Lei do Executivo</w:t>
      </w:r>
      <w:r w:rsidR="007B2D2C">
        <w:rPr>
          <w:rFonts w:eastAsia="Calibri"/>
          <w:b/>
          <w:bCs/>
        </w:rPr>
        <w:t xml:space="preserve"> 2671, 2672 e 2673/2021</w:t>
      </w:r>
      <w:r>
        <w:rPr>
          <w:rFonts w:eastAsia="Calibri"/>
          <w:b/>
          <w:bCs/>
        </w:rPr>
        <w:t xml:space="preserve">. </w:t>
      </w:r>
      <w:r w:rsidR="00F67A04" w:rsidRPr="00F67A04">
        <w:rPr>
          <w:rFonts w:eastAsia="Calibri"/>
          <w:bCs/>
        </w:rPr>
        <w:t xml:space="preserve">Os Projetos de Lei do Executivo nº </w:t>
      </w:r>
      <w:r w:rsidR="00F67A04">
        <w:rPr>
          <w:rFonts w:eastAsia="Calibri"/>
          <w:bCs/>
        </w:rPr>
        <w:t>2675, 2676, 2677 e 2678</w:t>
      </w:r>
      <w:r w:rsidR="00100BA4">
        <w:rPr>
          <w:rFonts w:eastAsia="Calibri"/>
          <w:bCs/>
        </w:rPr>
        <w:t>/2021</w:t>
      </w:r>
      <w:r w:rsidR="00F67A04" w:rsidRPr="00F67A04">
        <w:rPr>
          <w:rFonts w:eastAsia="Calibri"/>
          <w:bCs/>
        </w:rPr>
        <w:t xml:space="preserve"> ficarão aguarda</w:t>
      </w:r>
      <w:r w:rsidR="00F67A04">
        <w:rPr>
          <w:rFonts w:eastAsia="Calibri"/>
          <w:bCs/>
        </w:rPr>
        <w:t xml:space="preserve">ndo diligências conforme Ofício </w:t>
      </w:r>
      <w:r w:rsidR="00F67A04" w:rsidRPr="00F67A04">
        <w:rPr>
          <w:rFonts w:eastAsia="Calibri"/>
          <w:bCs/>
        </w:rPr>
        <w:t xml:space="preserve">nº </w:t>
      </w:r>
      <w:r w:rsidR="00F67A04">
        <w:rPr>
          <w:rFonts w:eastAsia="Calibri"/>
          <w:bCs/>
        </w:rPr>
        <w:t xml:space="preserve">2/2021-COF.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100BA4"/>
    <w:rsid w:val="0019447A"/>
    <w:rsid w:val="00724B31"/>
    <w:rsid w:val="007B2D2C"/>
    <w:rsid w:val="00CA08EA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20E2-7AA5-400C-AB2A-9297FA74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2018-11-22T10:38:00Z</cp:lastPrinted>
  <dcterms:created xsi:type="dcterms:W3CDTF">2021-02-09T00:05:00Z</dcterms:created>
  <dcterms:modified xsi:type="dcterms:W3CDTF">2021-02-09T00:05:00Z</dcterms:modified>
</cp:coreProperties>
</file>