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2E" w:rsidRPr="00B44C24" w:rsidRDefault="006A752E" w:rsidP="00CA6209">
      <w:pPr>
        <w:pStyle w:val="Ttulo1"/>
        <w:jc w:val="both"/>
        <w:rPr>
          <w:color w:val="auto"/>
          <w:sz w:val="26"/>
          <w:szCs w:val="26"/>
        </w:rPr>
      </w:pPr>
      <w:r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Projeto de Lei </w:t>
      </w:r>
      <w:r w:rsidR="00B44C24" w:rsidRPr="00B44C24">
        <w:rPr>
          <w:rFonts w:ascii="Times New Roman" w:hAnsi="Times New Roman" w:cs="Times New Roman"/>
          <w:color w:val="auto"/>
          <w:sz w:val="26"/>
          <w:szCs w:val="26"/>
        </w:rPr>
        <w:t>N</w:t>
      </w:r>
      <w:r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º </w:t>
      </w:r>
      <w:r w:rsidR="00F77633" w:rsidRPr="00B44C2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B5ED3" w:rsidRPr="00B44C24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690081" w:rsidRPr="00B44C24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B25F2" w:rsidRPr="00B44C2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7210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3F70CB"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 de </w:t>
      </w:r>
      <w:r w:rsidR="00690081" w:rsidRPr="00B44C2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54054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2A020C"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 de </w:t>
      </w:r>
      <w:r w:rsidR="00690081" w:rsidRPr="00B44C24">
        <w:rPr>
          <w:rFonts w:ascii="Times New Roman" w:hAnsi="Times New Roman" w:cs="Times New Roman"/>
          <w:color w:val="auto"/>
          <w:sz w:val="26"/>
          <w:szCs w:val="26"/>
        </w:rPr>
        <w:t>janeir</w:t>
      </w:r>
      <w:r w:rsidR="00FB5ED3" w:rsidRPr="00B44C24">
        <w:rPr>
          <w:rFonts w:ascii="Times New Roman" w:hAnsi="Times New Roman" w:cs="Times New Roman"/>
          <w:color w:val="auto"/>
          <w:sz w:val="26"/>
          <w:szCs w:val="26"/>
        </w:rPr>
        <w:t>o</w:t>
      </w:r>
      <w:r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 de 20</w:t>
      </w:r>
      <w:r w:rsidR="00FB5ED3" w:rsidRPr="00B44C2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90081" w:rsidRPr="00B44C24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B44C24">
        <w:rPr>
          <w:color w:val="auto"/>
          <w:sz w:val="26"/>
          <w:szCs w:val="26"/>
        </w:rPr>
        <w:t>.</w:t>
      </w:r>
    </w:p>
    <w:p w:rsidR="009A337D" w:rsidRDefault="009A337D" w:rsidP="009A337D">
      <w:pPr>
        <w:rPr>
          <w:sz w:val="26"/>
          <w:szCs w:val="26"/>
        </w:rPr>
      </w:pPr>
    </w:p>
    <w:p w:rsidR="00E76732" w:rsidRPr="00B44C24" w:rsidRDefault="00E76732" w:rsidP="009A337D">
      <w:pPr>
        <w:rPr>
          <w:sz w:val="26"/>
          <w:szCs w:val="26"/>
        </w:rPr>
      </w:pPr>
    </w:p>
    <w:p w:rsidR="000E1133" w:rsidRPr="00B44C24" w:rsidRDefault="000E1133" w:rsidP="006A752E">
      <w:pPr>
        <w:spacing w:line="360" w:lineRule="auto"/>
        <w:rPr>
          <w:b/>
          <w:sz w:val="26"/>
          <w:szCs w:val="26"/>
        </w:rPr>
      </w:pPr>
    </w:p>
    <w:p w:rsidR="000E1133" w:rsidRPr="00B44C24" w:rsidRDefault="000E1133" w:rsidP="006A752E">
      <w:pPr>
        <w:spacing w:line="360" w:lineRule="auto"/>
        <w:rPr>
          <w:b/>
          <w:sz w:val="26"/>
          <w:szCs w:val="26"/>
        </w:rPr>
      </w:pPr>
    </w:p>
    <w:p w:rsidR="006A752E" w:rsidRPr="00B44C24" w:rsidRDefault="00CA6209" w:rsidP="000A509B">
      <w:pPr>
        <w:spacing w:line="360" w:lineRule="auto"/>
        <w:ind w:left="2829"/>
        <w:jc w:val="both"/>
        <w:rPr>
          <w:b/>
          <w:sz w:val="26"/>
          <w:szCs w:val="26"/>
        </w:rPr>
      </w:pPr>
      <w:r w:rsidRPr="00B44C24">
        <w:rPr>
          <w:b/>
          <w:sz w:val="26"/>
          <w:szCs w:val="26"/>
        </w:rPr>
        <w:t>AUTORIZA A CONTRATAÇÃO EMERGENCIAL TEMPORÁRIA, POR TEMPO DETERMINADO, NA FORMA DO ARTIGO 37, IX</w:t>
      </w:r>
      <w:r w:rsidR="00690081" w:rsidRPr="00B44C24">
        <w:rPr>
          <w:b/>
          <w:sz w:val="26"/>
          <w:szCs w:val="26"/>
        </w:rPr>
        <w:t>,</w:t>
      </w:r>
      <w:r w:rsidRPr="00B44C24">
        <w:rPr>
          <w:b/>
          <w:sz w:val="26"/>
          <w:szCs w:val="26"/>
        </w:rPr>
        <w:t xml:space="preserve"> DA CONSTITUIÇÃO FEDERAL</w:t>
      </w:r>
      <w:r w:rsidR="00690081" w:rsidRPr="00B44C24">
        <w:rPr>
          <w:b/>
          <w:sz w:val="26"/>
          <w:szCs w:val="26"/>
        </w:rPr>
        <w:t>,</w:t>
      </w:r>
      <w:r w:rsidRPr="00B44C24">
        <w:rPr>
          <w:b/>
          <w:sz w:val="26"/>
          <w:szCs w:val="26"/>
        </w:rPr>
        <w:t xml:space="preserve"> E ARTIGO 76</w:t>
      </w:r>
      <w:r w:rsidR="00690081" w:rsidRPr="00B44C24">
        <w:rPr>
          <w:b/>
          <w:sz w:val="26"/>
          <w:szCs w:val="26"/>
        </w:rPr>
        <w:t>,</w:t>
      </w:r>
      <w:r w:rsidRPr="00B44C24">
        <w:rPr>
          <w:b/>
          <w:sz w:val="26"/>
          <w:szCs w:val="26"/>
        </w:rPr>
        <w:t xml:space="preserve"> DA LEI ORGÂNICA MUNICIPAL</w:t>
      </w:r>
      <w:r w:rsidR="00690081" w:rsidRPr="00B44C24">
        <w:rPr>
          <w:b/>
          <w:sz w:val="26"/>
          <w:szCs w:val="26"/>
        </w:rPr>
        <w:t>,</w:t>
      </w:r>
      <w:r w:rsidRPr="00B44C24">
        <w:rPr>
          <w:b/>
          <w:sz w:val="26"/>
          <w:szCs w:val="26"/>
        </w:rPr>
        <w:t xml:space="preserve"> E DÁ OUTRAS PROVIDÊNCIAS.</w:t>
      </w:r>
    </w:p>
    <w:p w:rsidR="009A337D" w:rsidRPr="00B44C24" w:rsidRDefault="009A337D" w:rsidP="000A509B">
      <w:pPr>
        <w:spacing w:line="360" w:lineRule="auto"/>
        <w:ind w:left="2829"/>
        <w:jc w:val="both"/>
        <w:rPr>
          <w:b/>
          <w:sz w:val="26"/>
          <w:szCs w:val="26"/>
        </w:rPr>
      </w:pPr>
    </w:p>
    <w:p w:rsidR="00CA6209" w:rsidRPr="00B44C24" w:rsidRDefault="00CA6209" w:rsidP="00CA6209">
      <w:pPr>
        <w:ind w:left="2832"/>
        <w:jc w:val="both"/>
        <w:rPr>
          <w:b/>
          <w:sz w:val="26"/>
          <w:szCs w:val="26"/>
        </w:rPr>
      </w:pPr>
    </w:p>
    <w:p w:rsidR="00622DD2" w:rsidRPr="00B44C24" w:rsidRDefault="002A020C" w:rsidP="00E6394E">
      <w:pPr>
        <w:spacing w:line="360" w:lineRule="auto"/>
        <w:ind w:firstLine="2835"/>
        <w:jc w:val="both"/>
        <w:rPr>
          <w:sz w:val="26"/>
          <w:szCs w:val="26"/>
          <w:shd w:val="clear" w:color="auto" w:fill="EEEEEE"/>
        </w:rPr>
      </w:pPr>
      <w:r w:rsidRPr="00B44C24">
        <w:rPr>
          <w:b/>
          <w:bCs/>
          <w:sz w:val="26"/>
          <w:szCs w:val="26"/>
        </w:rPr>
        <w:t>Art. 1º</w:t>
      </w:r>
      <w:r w:rsidR="000A509B" w:rsidRPr="00B44C24">
        <w:rPr>
          <w:bCs/>
          <w:sz w:val="26"/>
          <w:szCs w:val="26"/>
        </w:rPr>
        <w:t xml:space="preserve">. </w:t>
      </w:r>
      <w:r w:rsidR="000A509B" w:rsidRPr="00B44C24">
        <w:rPr>
          <w:sz w:val="26"/>
          <w:szCs w:val="26"/>
          <w:shd w:val="clear" w:color="auto" w:fill="EEEEEE"/>
        </w:rPr>
        <w:t xml:space="preserve"> É autorizado o Poder Executivo Municipal a</w:t>
      </w:r>
      <w:r w:rsidR="007863C7" w:rsidRPr="00B44C24">
        <w:rPr>
          <w:sz w:val="26"/>
          <w:szCs w:val="26"/>
          <w:shd w:val="clear" w:color="auto" w:fill="EEEEEE"/>
        </w:rPr>
        <w:t xml:space="preserve"> contratar, pelo período de</w:t>
      </w:r>
      <w:r w:rsidR="005D7CB9" w:rsidRPr="00B44C24">
        <w:rPr>
          <w:sz w:val="26"/>
          <w:szCs w:val="26"/>
          <w:shd w:val="clear" w:color="auto" w:fill="EEEEEE"/>
        </w:rPr>
        <w:t xml:space="preserve"> até</w:t>
      </w:r>
      <w:r w:rsidR="007863C7" w:rsidRPr="00B44C24">
        <w:rPr>
          <w:sz w:val="26"/>
          <w:szCs w:val="26"/>
          <w:shd w:val="clear" w:color="auto" w:fill="EEEEEE"/>
        </w:rPr>
        <w:t xml:space="preserve"> </w:t>
      </w:r>
      <w:r w:rsidR="000A509B" w:rsidRPr="00B44C24">
        <w:rPr>
          <w:sz w:val="26"/>
          <w:szCs w:val="26"/>
          <w:shd w:val="clear" w:color="auto" w:fill="EEEEEE"/>
        </w:rPr>
        <w:t>seis meses</w:t>
      </w:r>
      <w:r w:rsidR="00690081" w:rsidRPr="00B44C24">
        <w:rPr>
          <w:sz w:val="26"/>
          <w:szCs w:val="26"/>
          <w:shd w:val="clear" w:color="auto" w:fill="EEEEEE"/>
        </w:rPr>
        <w:t>,</w:t>
      </w:r>
      <w:r w:rsidR="005D7CB9" w:rsidRPr="00B44C24">
        <w:rPr>
          <w:sz w:val="26"/>
          <w:szCs w:val="26"/>
          <w:shd w:val="clear" w:color="auto" w:fill="EEEEEE"/>
        </w:rPr>
        <w:t xml:space="preserve"> renováveis pelo mesmo período</w:t>
      </w:r>
      <w:r w:rsidR="000A509B" w:rsidRPr="00B44C24">
        <w:rPr>
          <w:sz w:val="26"/>
          <w:szCs w:val="26"/>
          <w:shd w:val="clear" w:color="auto" w:fill="EEEEEE"/>
        </w:rPr>
        <w:t>, para atender necessidade de excepcional interesse público, nos termos do </w:t>
      </w:r>
      <w:hyperlink r:id="rId6" w:anchor="art37" w:history="1">
        <w:r w:rsidR="000A509B" w:rsidRPr="00B44C24">
          <w:rPr>
            <w:sz w:val="26"/>
            <w:szCs w:val="26"/>
            <w:shd w:val="clear" w:color="auto" w:fill="EEEEEE"/>
          </w:rPr>
          <w:t>art. 37, IX</w:t>
        </w:r>
        <w:r w:rsidR="00690081" w:rsidRPr="00B44C24">
          <w:rPr>
            <w:sz w:val="26"/>
            <w:szCs w:val="26"/>
            <w:shd w:val="clear" w:color="auto" w:fill="EEEEEE"/>
          </w:rPr>
          <w:t>,</w:t>
        </w:r>
        <w:r w:rsidR="000A509B" w:rsidRPr="00B44C24">
          <w:rPr>
            <w:sz w:val="26"/>
            <w:szCs w:val="26"/>
            <w:shd w:val="clear" w:color="auto" w:fill="EEEEEE"/>
          </w:rPr>
          <w:t xml:space="preserve"> da Constituição Federal</w:t>
        </w:r>
      </w:hyperlink>
      <w:r w:rsidR="00690081" w:rsidRPr="00B44C24">
        <w:rPr>
          <w:sz w:val="26"/>
          <w:szCs w:val="26"/>
          <w:shd w:val="clear" w:color="auto" w:fill="EEEEEE"/>
        </w:rPr>
        <w:t>,</w:t>
      </w:r>
      <w:r w:rsidR="000A509B" w:rsidRPr="00B44C24">
        <w:rPr>
          <w:sz w:val="26"/>
          <w:szCs w:val="26"/>
          <w:shd w:val="clear" w:color="auto" w:fill="EEEEEE"/>
        </w:rPr>
        <w:t> e </w:t>
      </w:r>
      <w:hyperlink r:id="rId7" w:anchor="a76" w:history="1">
        <w:r w:rsidR="000A509B" w:rsidRPr="00B44C24">
          <w:rPr>
            <w:sz w:val="26"/>
            <w:szCs w:val="26"/>
            <w:shd w:val="clear" w:color="auto" w:fill="EEEEEE"/>
          </w:rPr>
          <w:t>art. 76</w:t>
        </w:r>
        <w:r w:rsidR="00690081" w:rsidRPr="00B44C24">
          <w:rPr>
            <w:sz w:val="26"/>
            <w:szCs w:val="26"/>
            <w:shd w:val="clear" w:color="auto" w:fill="EEEEEE"/>
          </w:rPr>
          <w:t>,</w:t>
        </w:r>
        <w:r w:rsidR="000A509B" w:rsidRPr="00B44C24">
          <w:rPr>
            <w:sz w:val="26"/>
            <w:szCs w:val="26"/>
            <w:shd w:val="clear" w:color="auto" w:fill="EEEEEE"/>
          </w:rPr>
          <w:t xml:space="preserve"> da Lei Orgânica Municipal</w:t>
        </w:r>
      </w:hyperlink>
      <w:r w:rsidR="000A509B" w:rsidRPr="00B44C24">
        <w:rPr>
          <w:sz w:val="26"/>
          <w:szCs w:val="26"/>
          <w:shd w:val="clear" w:color="auto" w:fill="EEEEEE"/>
        </w:rPr>
        <w:t>, o seguinte cargo:</w:t>
      </w:r>
    </w:p>
    <w:p w:rsidR="009A337D" w:rsidRPr="00B44C24" w:rsidRDefault="004F0DFE" w:rsidP="00E6394E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36"/>
        <w:gridCol w:w="1933"/>
        <w:gridCol w:w="1976"/>
      </w:tblGrid>
      <w:tr w:rsidR="00690081" w:rsidRPr="00B44C24" w:rsidTr="00A8365D">
        <w:trPr>
          <w:trHeight w:val="254"/>
        </w:trPr>
        <w:tc>
          <w:tcPr>
            <w:tcW w:w="1967" w:type="dxa"/>
          </w:tcPr>
          <w:p w:rsidR="004F0DFE" w:rsidRPr="00B44C24" w:rsidRDefault="004F0DFE" w:rsidP="006A752E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   Cargo </w:t>
            </w:r>
          </w:p>
        </w:tc>
        <w:tc>
          <w:tcPr>
            <w:tcW w:w="1936" w:type="dxa"/>
          </w:tcPr>
          <w:p w:rsidR="004F0DFE" w:rsidRPr="00B44C24" w:rsidRDefault="004F0DFE" w:rsidP="006A752E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  Vagas </w:t>
            </w:r>
          </w:p>
        </w:tc>
        <w:tc>
          <w:tcPr>
            <w:tcW w:w="1933" w:type="dxa"/>
          </w:tcPr>
          <w:p w:rsidR="004F0DFE" w:rsidRPr="00B44C24" w:rsidRDefault="004F0DFE" w:rsidP="006A752E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Carga Horária</w:t>
            </w:r>
          </w:p>
        </w:tc>
        <w:tc>
          <w:tcPr>
            <w:tcW w:w="1976" w:type="dxa"/>
          </w:tcPr>
          <w:p w:rsidR="004F0DFE" w:rsidRPr="00B44C24" w:rsidRDefault="00BB25F2" w:rsidP="006A752E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>Vencimento Básico</w:t>
            </w:r>
          </w:p>
        </w:tc>
      </w:tr>
      <w:tr w:rsidR="00690081" w:rsidRPr="00B44C24" w:rsidTr="00A8365D">
        <w:trPr>
          <w:trHeight w:val="1027"/>
        </w:trPr>
        <w:tc>
          <w:tcPr>
            <w:tcW w:w="1967" w:type="dxa"/>
          </w:tcPr>
          <w:p w:rsidR="00B84F2B" w:rsidRPr="00B44C24" w:rsidRDefault="00B04F52" w:rsidP="00B84F2B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>
              <w:rPr>
                <w:rFonts w:eastAsia="SimSun"/>
                <w:szCs w:val="22"/>
              </w:rPr>
              <w:t>Serviços Gerais</w:t>
            </w:r>
          </w:p>
        </w:tc>
        <w:tc>
          <w:tcPr>
            <w:tcW w:w="1936" w:type="dxa"/>
          </w:tcPr>
          <w:p w:rsidR="004F0DFE" w:rsidRPr="00B44C24" w:rsidRDefault="00BF3E1C" w:rsidP="00B04F52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</w:t>
            </w:r>
            <w:r w:rsidR="00690081" w:rsidRPr="00B44C24">
              <w:rPr>
                <w:rFonts w:eastAsia="SimSun"/>
                <w:szCs w:val="22"/>
              </w:rPr>
              <w:t>0</w:t>
            </w:r>
            <w:r w:rsidR="00B04F52">
              <w:rPr>
                <w:rFonts w:eastAsia="SimSun"/>
                <w:szCs w:val="22"/>
              </w:rPr>
              <w:t>5</w:t>
            </w:r>
            <w:r w:rsidR="006707FC" w:rsidRPr="00B44C24">
              <w:rPr>
                <w:rFonts w:eastAsia="SimSun"/>
                <w:szCs w:val="22"/>
              </w:rPr>
              <w:t xml:space="preserve"> (</w:t>
            </w:r>
            <w:r w:rsidR="00B04F52">
              <w:rPr>
                <w:rFonts w:eastAsia="SimSun"/>
                <w:szCs w:val="22"/>
              </w:rPr>
              <w:t>cinco</w:t>
            </w:r>
            <w:r w:rsidR="00F7140A" w:rsidRPr="00B44C24">
              <w:rPr>
                <w:rFonts w:eastAsia="SimSun"/>
                <w:szCs w:val="22"/>
              </w:rPr>
              <w:t>)</w:t>
            </w:r>
          </w:p>
        </w:tc>
        <w:tc>
          <w:tcPr>
            <w:tcW w:w="1933" w:type="dxa"/>
          </w:tcPr>
          <w:p w:rsidR="004F0DFE" w:rsidRPr="00B44C24" w:rsidRDefault="00F7140A" w:rsidP="00B04F52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</w:t>
            </w:r>
            <w:r w:rsidR="00B04F52">
              <w:rPr>
                <w:rFonts w:eastAsia="SimSun"/>
                <w:szCs w:val="22"/>
              </w:rPr>
              <w:t>40</w:t>
            </w:r>
            <w:r w:rsidRPr="00B44C24">
              <w:rPr>
                <w:rFonts w:eastAsia="SimSun"/>
                <w:szCs w:val="22"/>
              </w:rPr>
              <w:t xml:space="preserve"> horas </w:t>
            </w:r>
          </w:p>
        </w:tc>
        <w:tc>
          <w:tcPr>
            <w:tcW w:w="1976" w:type="dxa"/>
          </w:tcPr>
          <w:p w:rsidR="004F0DFE" w:rsidRPr="00B44C24" w:rsidRDefault="00F7140A" w:rsidP="00B04F52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R$ </w:t>
            </w:r>
            <w:r w:rsidR="00654054">
              <w:rPr>
                <w:rFonts w:eastAsia="SimSun"/>
                <w:szCs w:val="22"/>
              </w:rPr>
              <w:t>1.10</w:t>
            </w:r>
            <w:r w:rsidR="00B04F52">
              <w:rPr>
                <w:rFonts w:eastAsia="SimSun"/>
                <w:szCs w:val="22"/>
              </w:rPr>
              <w:t>0,00</w:t>
            </w:r>
            <w:r w:rsidR="006707FC" w:rsidRPr="00B44C24">
              <w:rPr>
                <w:rFonts w:eastAsia="SimSun"/>
                <w:szCs w:val="22"/>
              </w:rPr>
              <w:t xml:space="preserve"> (</w:t>
            </w:r>
            <w:r w:rsidR="00B04F52">
              <w:rPr>
                <w:rFonts w:eastAsia="SimSun"/>
                <w:szCs w:val="22"/>
              </w:rPr>
              <w:t>um mil e cem reais</w:t>
            </w:r>
            <w:r w:rsidR="003F70CB" w:rsidRPr="00B44C24">
              <w:rPr>
                <w:rFonts w:eastAsia="SimSun"/>
                <w:szCs w:val="22"/>
              </w:rPr>
              <w:t xml:space="preserve">). </w:t>
            </w:r>
          </w:p>
        </w:tc>
      </w:tr>
    </w:tbl>
    <w:p w:rsidR="00B04F52" w:rsidRDefault="00B04F52" w:rsidP="005F3B69">
      <w:pPr>
        <w:pStyle w:val="NormalWeb"/>
        <w:spacing w:line="360" w:lineRule="auto"/>
        <w:ind w:firstLine="2835"/>
        <w:jc w:val="both"/>
        <w:rPr>
          <w:b/>
          <w:color w:val="000000"/>
          <w:sz w:val="26"/>
          <w:szCs w:val="26"/>
        </w:rPr>
      </w:pPr>
    </w:p>
    <w:p w:rsidR="00464357" w:rsidRPr="00B44C24" w:rsidRDefault="00B6775A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t>Art. 2</w:t>
      </w:r>
      <w:r w:rsidR="003F70CB" w:rsidRPr="00B44C24">
        <w:rPr>
          <w:b/>
          <w:color w:val="000000"/>
          <w:sz w:val="26"/>
          <w:szCs w:val="26"/>
        </w:rPr>
        <w:t>°.</w:t>
      </w:r>
      <w:r w:rsidR="003F70CB" w:rsidRPr="00B44C24">
        <w:rPr>
          <w:color w:val="000000"/>
          <w:sz w:val="26"/>
          <w:szCs w:val="26"/>
        </w:rPr>
        <w:t xml:space="preserve"> A</w:t>
      </w:r>
      <w:r w:rsidR="00530DE5" w:rsidRPr="00B44C24">
        <w:rPr>
          <w:color w:val="000000"/>
          <w:sz w:val="26"/>
          <w:szCs w:val="26"/>
        </w:rPr>
        <w:t>s</w:t>
      </w:r>
      <w:r w:rsidR="003F70CB" w:rsidRPr="00B44C24">
        <w:rPr>
          <w:color w:val="000000"/>
          <w:sz w:val="26"/>
          <w:szCs w:val="26"/>
        </w:rPr>
        <w:t xml:space="preserve"> atribuiç</w:t>
      </w:r>
      <w:r w:rsidR="00530DE5" w:rsidRPr="00B44C24">
        <w:rPr>
          <w:color w:val="000000"/>
          <w:sz w:val="26"/>
          <w:szCs w:val="26"/>
        </w:rPr>
        <w:t xml:space="preserve">ões do </w:t>
      </w:r>
      <w:r w:rsidR="003F70CB" w:rsidRPr="00B44C24">
        <w:rPr>
          <w:color w:val="000000"/>
          <w:sz w:val="26"/>
          <w:szCs w:val="26"/>
        </w:rPr>
        <w:t xml:space="preserve">cargo </w:t>
      </w:r>
      <w:r w:rsidR="005F3B69" w:rsidRPr="00B44C24">
        <w:rPr>
          <w:color w:val="000000"/>
          <w:sz w:val="26"/>
          <w:szCs w:val="26"/>
        </w:rPr>
        <w:t>referido</w:t>
      </w:r>
      <w:r w:rsidR="00530DE5" w:rsidRPr="00B44C24">
        <w:rPr>
          <w:color w:val="000000"/>
          <w:sz w:val="26"/>
          <w:szCs w:val="26"/>
        </w:rPr>
        <w:t xml:space="preserve"> </w:t>
      </w:r>
      <w:r w:rsidR="005F3B69" w:rsidRPr="00B44C24">
        <w:rPr>
          <w:color w:val="000000"/>
          <w:sz w:val="26"/>
          <w:szCs w:val="26"/>
        </w:rPr>
        <w:t>n</w:t>
      </w:r>
      <w:r w:rsidR="00530DE5" w:rsidRPr="00B44C24">
        <w:rPr>
          <w:color w:val="000000"/>
          <w:sz w:val="26"/>
          <w:szCs w:val="26"/>
        </w:rPr>
        <w:t>esta Lei serão</w:t>
      </w:r>
      <w:r w:rsidR="0025022A" w:rsidRPr="00B44C24">
        <w:rPr>
          <w:color w:val="000000"/>
          <w:sz w:val="26"/>
          <w:szCs w:val="26"/>
        </w:rPr>
        <w:t xml:space="preserve"> a</w:t>
      </w:r>
      <w:r w:rsidR="00530DE5" w:rsidRPr="00B44C24">
        <w:rPr>
          <w:color w:val="000000"/>
          <w:sz w:val="26"/>
          <w:szCs w:val="26"/>
        </w:rPr>
        <w:t>s</w:t>
      </w:r>
      <w:r w:rsidR="0025022A" w:rsidRPr="00B44C24">
        <w:rPr>
          <w:color w:val="000000"/>
          <w:sz w:val="26"/>
          <w:szCs w:val="26"/>
        </w:rPr>
        <w:t xml:space="preserve"> mesma</w:t>
      </w:r>
      <w:r w:rsidR="00530DE5" w:rsidRPr="00B44C24">
        <w:rPr>
          <w:color w:val="000000"/>
          <w:sz w:val="26"/>
          <w:szCs w:val="26"/>
        </w:rPr>
        <w:t>s</w:t>
      </w:r>
      <w:r w:rsidR="0025022A" w:rsidRPr="00B44C24">
        <w:rPr>
          <w:color w:val="000000"/>
          <w:sz w:val="26"/>
          <w:szCs w:val="26"/>
        </w:rPr>
        <w:t xml:space="preserve"> prevista</w:t>
      </w:r>
      <w:r w:rsidR="00530DE5" w:rsidRPr="00B44C24">
        <w:rPr>
          <w:color w:val="000000"/>
          <w:sz w:val="26"/>
          <w:szCs w:val="26"/>
        </w:rPr>
        <w:t>s</w:t>
      </w:r>
      <w:r w:rsidR="006B1C32" w:rsidRPr="00B44C24">
        <w:rPr>
          <w:color w:val="000000"/>
          <w:sz w:val="26"/>
          <w:szCs w:val="26"/>
        </w:rPr>
        <w:t xml:space="preserve"> na Lei Municipal 265/1990 para o</w:t>
      </w:r>
      <w:r w:rsidR="00A8365D" w:rsidRPr="00B44C24">
        <w:rPr>
          <w:color w:val="000000"/>
          <w:sz w:val="26"/>
          <w:szCs w:val="26"/>
        </w:rPr>
        <w:t>s cargos de provimento efetivo.</w:t>
      </w:r>
    </w:p>
    <w:p w:rsidR="005F3B69" w:rsidRPr="00B44C24" w:rsidRDefault="005F3B69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234BC3" w:rsidRPr="00B44C24" w:rsidRDefault="00234BC3" w:rsidP="00234BC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t>Art. 3°.</w:t>
      </w:r>
      <w:r w:rsidRPr="00B44C24">
        <w:rPr>
          <w:color w:val="000000"/>
          <w:sz w:val="26"/>
          <w:szCs w:val="26"/>
        </w:rPr>
        <w:t xml:space="preserve"> Fica assegurado, aos cargos acima descritos, o direito ao adicional de insalubridade pelo desempenho d</w:t>
      </w:r>
      <w:r w:rsidR="000C5C13" w:rsidRPr="00B44C24">
        <w:rPr>
          <w:color w:val="000000"/>
          <w:sz w:val="26"/>
          <w:szCs w:val="26"/>
        </w:rPr>
        <w:t>e</w:t>
      </w:r>
      <w:r w:rsidRPr="00B44C24">
        <w:rPr>
          <w:color w:val="000000"/>
          <w:sz w:val="26"/>
          <w:szCs w:val="26"/>
        </w:rPr>
        <w:t xml:space="preserve"> atividades</w:t>
      </w:r>
      <w:r w:rsidR="00BB25F2" w:rsidRPr="00B44C24">
        <w:rPr>
          <w:color w:val="000000"/>
          <w:sz w:val="26"/>
          <w:szCs w:val="26"/>
        </w:rPr>
        <w:t xml:space="preserve"> que haja </w:t>
      </w:r>
      <w:r w:rsidR="000C5C13" w:rsidRPr="00B44C24">
        <w:rPr>
          <w:color w:val="000000"/>
          <w:sz w:val="26"/>
          <w:szCs w:val="26"/>
        </w:rPr>
        <w:t>exposição à agente nocivo à</w:t>
      </w:r>
      <w:r w:rsidR="00C34815" w:rsidRPr="00B44C24">
        <w:rPr>
          <w:color w:val="000000"/>
          <w:sz w:val="26"/>
          <w:szCs w:val="26"/>
        </w:rPr>
        <w:t xml:space="preserve"> saúde</w:t>
      </w:r>
      <w:r w:rsidRPr="00B44C24">
        <w:rPr>
          <w:color w:val="000000"/>
          <w:sz w:val="26"/>
          <w:szCs w:val="26"/>
        </w:rPr>
        <w:t xml:space="preserve">. </w:t>
      </w:r>
    </w:p>
    <w:p w:rsidR="000C5C13" w:rsidRPr="00B44C24" w:rsidRDefault="000C5C13" w:rsidP="00234BC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234BC3" w:rsidRPr="00B44C24" w:rsidRDefault="00234BC3" w:rsidP="00234BC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bCs/>
          <w:color w:val="000000"/>
          <w:sz w:val="26"/>
          <w:szCs w:val="26"/>
        </w:rPr>
        <w:lastRenderedPageBreak/>
        <w:t>Art. 4º.</w:t>
      </w:r>
      <w:r w:rsidRPr="00B44C24">
        <w:rPr>
          <w:color w:val="000000"/>
          <w:sz w:val="26"/>
          <w:szCs w:val="26"/>
        </w:rPr>
        <w:t xml:space="preserve"> É expressamente vedado o pagamento pelo desempenho de serviços extraordinários, devendo, na hipótese da sua realização, ser realizada compensação de jornada através de banco de horas.</w:t>
      </w:r>
    </w:p>
    <w:p w:rsidR="000C5C13" w:rsidRPr="00B44C24" w:rsidRDefault="000C5C13" w:rsidP="000C5C13">
      <w:pPr>
        <w:pStyle w:val="NormalWeb"/>
        <w:spacing w:line="360" w:lineRule="auto"/>
        <w:ind w:firstLine="2835"/>
        <w:jc w:val="both"/>
        <w:rPr>
          <w:b/>
          <w:bCs/>
          <w:color w:val="000000"/>
          <w:sz w:val="26"/>
          <w:szCs w:val="26"/>
        </w:rPr>
      </w:pPr>
    </w:p>
    <w:p w:rsidR="000C5C13" w:rsidRPr="00B44C24" w:rsidRDefault="00604F61" w:rsidP="000C5C1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5</w:t>
      </w:r>
      <w:r w:rsidR="000C5C13" w:rsidRPr="00B44C24">
        <w:rPr>
          <w:b/>
          <w:bCs/>
          <w:color w:val="000000"/>
          <w:sz w:val="26"/>
          <w:szCs w:val="26"/>
        </w:rPr>
        <w:t>º.</w:t>
      </w:r>
      <w:r w:rsidR="000C5C13" w:rsidRPr="00B44C24">
        <w:rPr>
          <w:color w:val="000000"/>
          <w:sz w:val="26"/>
          <w:szCs w:val="26"/>
        </w:rPr>
        <w:t xml:space="preserve"> Os contratos de que trata esta Lei serão de natureza administrativa, com possibilidade de resilição por parte do Município, dispensada a realização de aviso prévio.</w:t>
      </w:r>
    </w:p>
    <w:p w:rsidR="00234BC3" w:rsidRPr="00B44C24" w:rsidRDefault="00234BC3" w:rsidP="00234BC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7448D3" w:rsidRPr="00B44C24" w:rsidRDefault="00604F61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Art</w:t>
      </w:r>
      <w:proofErr w:type="spellEnd"/>
      <w:r>
        <w:rPr>
          <w:b/>
          <w:color w:val="000000"/>
          <w:sz w:val="26"/>
          <w:szCs w:val="26"/>
        </w:rPr>
        <w:t xml:space="preserve"> 6</w:t>
      </w:r>
      <w:r w:rsidR="007448D3" w:rsidRPr="00B44C24">
        <w:rPr>
          <w:b/>
          <w:color w:val="000000"/>
          <w:sz w:val="26"/>
          <w:szCs w:val="26"/>
        </w:rPr>
        <w:t>º</w:t>
      </w:r>
      <w:r w:rsidR="007448D3" w:rsidRPr="00B44C24">
        <w:rPr>
          <w:color w:val="000000"/>
          <w:sz w:val="26"/>
          <w:szCs w:val="26"/>
        </w:rPr>
        <w:t>. As despesas decorrentes desta Lei correrão pela seguinte dotação orçamentária:</w:t>
      </w:r>
    </w:p>
    <w:p w:rsidR="00604F61" w:rsidRPr="00604F61" w:rsidRDefault="00604F61" w:rsidP="00604F61">
      <w:pPr>
        <w:spacing w:line="360" w:lineRule="auto"/>
        <w:ind w:left="2124" w:firstLine="708"/>
        <w:rPr>
          <w:sz w:val="26"/>
          <w:szCs w:val="26"/>
        </w:rPr>
      </w:pPr>
      <w:r w:rsidRPr="00604F6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Atividade: 2168</w:t>
      </w:r>
      <w:bookmarkStart w:id="0" w:name="_GoBack"/>
      <w:bookmarkEnd w:id="0"/>
    </w:p>
    <w:p w:rsidR="00604F61" w:rsidRPr="00604F61" w:rsidRDefault="00604F61" w:rsidP="00604F61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604F61">
        <w:rPr>
          <w:color w:val="000000"/>
          <w:sz w:val="26"/>
          <w:szCs w:val="26"/>
          <w:bdr w:val="none" w:sz="0" w:space="0" w:color="auto" w:frame="1"/>
        </w:rPr>
        <w:t>           </w:t>
      </w:r>
      <w:r w:rsidRPr="00604F61">
        <w:rPr>
          <w:color w:val="000000"/>
          <w:sz w:val="26"/>
          <w:szCs w:val="26"/>
          <w:bdr w:val="none" w:sz="0" w:space="0" w:color="auto" w:frame="1"/>
        </w:rPr>
        <w:tab/>
      </w:r>
      <w:r w:rsidRPr="00604F61">
        <w:rPr>
          <w:color w:val="000000"/>
          <w:sz w:val="26"/>
          <w:szCs w:val="26"/>
          <w:bdr w:val="none" w:sz="0" w:space="0" w:color="auto" w:frame="1"/>
        </w:rPr>
        <w:tab/>
      </w:r>
      <w:r w:rsidRPr="00604F61">
        <w:rPr>
          <w:color w:val="000000"/>
          <w:sz w:val="26"/>
          <w:szCs w:val="26"/>
          <w:bdr w:val="none" w:sz="0" w:space="0" w:color="auto" w:frame="1"/>
        </w:rPr>
        <w:tab/>
      </w:r>
      <w:r w:rsidRPr="00604F61">
        <w:rPr>
          <w:color w:val="000000"/>
          <w:sz w:val="26"/>
          <w:szCs w:val="26"/>
          <w:bdr w:val="none" w:sz="0" w:space="0" w:color="auto" w:frame="1"/>
        </w:rPr>
        <w:t>Natureza de Despesa: 3.1.90.04.00.00.00.00-CONTRATAÇÃO POR TEMPO DETERMINADO</w:t>
      </w:r>
    </w:p>
    <w:p w:rsidR="007448D3" w:rsidRPr="00604F61" w:rsidRDefault="00604F61" w:rsidP="00604F61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604F61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Recurso Vinculado: 4500</w:t>
      </w:r>
    </w:p>
    <w:p w:rsidR="00E6394E" w:rsidRPr="00B44C24" w:rsidRDefault="00E6394E" w:rsidP="007448D3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5A7668" w:rsidRPr="00B44C24" w:rsidRDefault="00B6775A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t xml:space="preserve">Art. </w:t>
      </w:r>
      <w:r w:rsidR="00604F61">
        <w:rPr>
          <w:b/>
          <w:color w:val="000000"/>
          <w:sz w:val="26"/>
          <w:szCs w:val="26"/>
        </w:rPr>
        <w:t>7</w:t>
      </w:r>
      <w:r w:rsidR="006A752E" w:rsidRPr="00B44C24">
        <w:rPr>
          <w:b/>
          <w:color w:val="000000"/>
          <w:sz w:val="26"/>
          <w:szCs w:val="26"/>
        </w:rPr>
        <w:t>º</w:t>
      </w:r>
      <w:r w:rsidR="006A752E" w:rsidRPr="00B44C24">
        <w:rPr>
          <w:color w:val="000000"/>
          <w:sz w:val="26"/>
          <w:szCs w:val="26"/>
        </w:rPr>
        <w:t xml:space="preserve">.  Esta Lei entra em </w:t>
      </w:r>
      <w:r w:rsidR="00787468" w:rsidRPr="00B44C24">
        <w:rPr>
          <w:color w:val="000000"/>
          <w:sz w:val="26"/>
          <w:szCs w:val="26"/>
        </w:rPr>
        <w:t>vigor na data de sua publicação</w:t>
      </w:r>
      <w:r w:rsidR="00A8365D" w:rsidRPr="00B44C24">
        <w:rPr>
          <w:color w:val="000000"/>
          <w:sz w:val="26"/>
          <w:szCs w:val="26"/>
        </w:rPr>
        <w:t>.</w:t>
      </w:r>
    </w:p>
    <w:p w:rsidR="00787468" w:rsidRPr="00B44C24" w:rsidRDefault="00787468" w:rsidP="005F3B69">
      <w:pPr>
        <w:pStyle w:val="NormalWeb"/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530DE5" w:rsidRPr="00B44C24" w:rsidRDefault="005A7668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="008D7F96" w:rsidRPr="00B44C24">
        <w:rPr>
          <w:rFonts w:eastAsia="SimSun"/>
          <w:sz w:val="26"/>
          <w:szCs w:val="26"/>
        </w:rPr>
        <w:tab/>
      </w:r>
      <w:r w:rsidR="008D7F96"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 xml:space="preserve">Salto do Jacuí, </w:t>
      </w:r>
      <w:r w:rsidR="00D508AE" w:rsidRPr="00B44C24">
        <w:rPr>
          <w:rFonts w:eastAsia="SimSun"/>
          <w:sz w:val="26"/>
          <w:szCs w:val="26"/>
        </w:rPr>
        <w:t>2</w:t>
      </w:r>
      <w:r w:rsidR="00654054">
        <w:rPr>
          <w:rFonts w:eastAsia="SimSun"/>
          <w:sz w:val="26"/>
          <w:szCs w:val="26"/>
        </w:rPr>
        <w:t>6</w:t>
      </w:r>
      <w:r w:rsidR="008D7F96" w:rsidRPr="00B44C24">
        <w:rPr>
          <w:rFonts w:eastAsia="SimSun"/>
          <w:sz w:val="26"/>
          <w:szCs w:val="26"/>
        </w:rPr>
        <w:t xml:space="preserve"> de </w:t>
      </w:r>
      <w:proofErr w:type="gramStart"/>
      <w:r w:rsidR="00D508AE" w:rsidRPr="00B44C24">
        <w:rPr>
          <w:rFonts w:eastAsia="SimSun"/>
          <w:sz w:val="26"/>
          <w:szCs w:val="26"/>
        </w:rPr>
        <w:t>Janeiro</w:t>
      </w:r>
      <w:proofErr w:type="gramEnd"/>
      <w:r w:rsidR="00D508AE" w:rsidRPr="00B44C24">
        <w:rPr>
          <w:rFonts w:eastAsia="SimSun"/>
          <w:sz w:val="26"/>
          <w:szCs w:val="26"/>
        </w:rPr>
        <w:t xml:space="preserve"> de 2021</w:t>
      </w:r>
      <w:r w:rsidR="008D7F96" w:rsidRPr="00B44C24">
        <w:rPr>
          <w:rFonts w:eastAsia="SimSun"/>
          <w:sz w:val="26"/>
          <w:szCs w:val="26"/>
        </w:rPr>
        <w:t>.</w:t>
      </w:r>
      <w:r w:rsidR="006A752E" w:rsidRPr="00B44C24">
        <w:rPr>
          <w:rFonts w:eastAsia="SimSun"/>
          <w:sz w:val="26"/>
          <w:szCs w:val="26"/>
        </w:rPr>
        <w:tab/>
      </w:r>
    </w:p>
    <w:p w:rsidR="006A752E" w:rsidRPr="00B44C24" w:rsidRDefault="006A752E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</w:p>
    <w:p w:rsidR="000E1133" w:rsidRPr="00B44C24" w:rsidRDefault="000E1133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:rsidR="006A752E" w:rsidRPr="00B44C24" w:rsidRDefault="005226AC" w:rsidP="006A752E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Ronaldo Olímpio Pereira de Moraes</w:t>
      </w:r>
    </w:p>
    <w:p w:rsidR="009041B4" w:rsidRPr="00B44C24" w:rsidRDefault="005226AC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 xml:space="preserve">     </w:t>
      </w:r>
      <w:r w:rsidR="00530DE5" w:rsidRPr="00B44C24">
        <w:rPr>
          <w:rFonts w:eastAsia="SimSun"/>
          <w:b/>
          <w:sz w:val="26"/>
          <w:szCs w:val="26"/>
        </w:rPr>
        <w:t xml:space="preserve">Prefeito Municipal </w:t>
      </w:r>
    </w:p>
    <w:p w:rsidR="00B44C24" w:rsidRPr="00B44C24" w:rsidRDefault="00B44C24">
      <w:pPr>
        <w:spacing w:after="160" w:line="259" w:lineRule="auto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br w:type="page"/>
      </w:r>
    </w:p>
    <w:p w:rsidR="007F6572" w:rsidRPr="00B44C24" w:rsidRDefault="000E1133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lastRenderedPageBreak/>
        <w:t>JUST</w:t>
      </w:r>
      <w:r w:rsidR="007F6572" w:rsidRPr="00B44C24">
        <w:rPr>
          <w:rFonts w:eastAsia="SimSun"/>
          <w:b/>
          <w:sz w:val="26"/>
          <w:szCs w:val="26"/>
        </w:rPr>
        <w:t>IFICATIVA</w:t>
      </w:r>
    </w:p>
    <w:p w:rsidR="007F6572" w:rsidRPr="00B44C24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7F6572" w:rsidRPr="00B44C24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Senhora Presidente</w:t>
      </w:r>
    </w:p>
    <w:p w:rsidR="007F6572" w:rsidRPr="00B44C24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Nobres Vereadores</w:t>
      </w:r>
    </w:p>
    <w:p w:rsidR="007F6572" w:rsidRPr="00B44C24" w:rsidRDefault="007F6572" w:rsidP="007F6572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ab/>
      </w:r>
      <w:r w:rsidRPr="00B44C24">
        <w:rPr>
          <w:rFonts w:eastAsia="SimSun"/>
          <w:b/>
          <w:sz w:val="26"/>
          <w:szCs w:val="26"/>
        </w:rPr>
        <w:tab/>
      </w:r>
      <w:r w:rsidRPr="00B44C24">
        <w:rPr>
          <w:rFonts w:eastAsia="SimSun"/>
          <w:b/>
          <w:sz w:val="26"/>
          <w:szCs w:val="26"/>
        </w:rPr>
        <w:tab/>
      </w:r>
    </w:p>
    <w:p w:rsidR="00B85D2A" w:rsidRPr="00B04F52" w:rsidRDefault="007F6572" w:rsidP="00E33E13">
      <w:pPr>
        <w:spacing w:line="360" w:lineRule="auto"/>
        <w:ind w:firstLine="2835"/>
        <w:jc w:val="both"/>
        <w:rPr>
          <w:rFonts w:eastAsia="SimSun"/>
          <w:color w:val="FF0000"/>
          <w:sz w:val="26"/>
          <w:szCs w:val="26"/>
        </w:rPr>
      </w:pPr>
      <w:r w:rsidRPr="00B44C24">
        <w:rPr>
          <w:rFonts w:eastAsia="SimSun"/>
          <w:sz w:val="26"/>
          <w:szCs w:val="26"/>
        </w:rPr>
        <w:t xml:space="preserve">Encaminhamos o presente Projeto de Lei que prevê </w:t>
      </w:r>
      <w:r w:rsidR="00C13109" w:rsidRPr="00B44C24">
        <w:rPr>
          <w:rFonts w:eastAsia="SimSun"/>
          <w:sz w:val="26"/>
          <w:szCs w:val="26"/>
        </w:rPr>
        <w:t>a</w:t>
      </w:r>
      <w:r w:rsidRPr="00B44C24">
        <w:rPr>
          <w:rFonts w:eastAsia="SimSun"/>
          <w:sz w:val="26"/>
          <w:szCs w:val="26"/>
        </w:rPr>
        <w:t xml:space="preserve"> contratação emergencial </w:t>
      </w:r>
      <w:r w:rsidR="00D93417" w:rsidRPr="00B44C24">
        <w:rPr>
          <w:rFonts w:eastAsia="SimSun"/>
          <w:sz w:val="26"/>
          <w:szCs w:val="26"/>
        </w:rPr>
        <w:t>de profissionais</w:t>
      </w:r>
      <w:r w:rsidR="003503E1">
        <w:rPr>
          <w:rFonts w:eastAsia="SimSun"/>
          <w:sz w:val="26"/>
          <w:szCs w:val="26"/>
        </w:rPr>
        <w:t xml:space="preserve"> para o cargo de serviços gerais</w:t>
      </w:r>
      <w:r w:rsidR="00764A30">
        <w:rPr>
          <w:rFonts w:eastAsia="SimSun"/>
          <w:sz w:val="26"/>
          <w:szCs w:val="26"/>
        </w:rPr>
        <w:t xml:space="preserve"> junto à Secretaria Municipal de Saúde</w:t>
      </w:r>
      <w:r w:rsidR="00C13109" w:rsidRPr="00B44C24">
        <w:rPr>
          <w:rFonts w:eastAsia="SimSun"/>
          <w:sz w:val="26"/>
          <w:szCs w:val="26"/>
        </w:rPr>
        <w:t xml:space="preserve">, a fim de </w:t>
      </w:r>
      <w:r w:rsidR="00B04F52">
        <w:rPr>
          <w:rFonts w:eastAsia="SimSun"/>
          <w:sz w:val="26"/>
          <w:szCs w:val="26"/>
        </w:rPr>
        <w:t xml:space="preserve">atender </w:t>
      </w:r>
      <w:r w:rsidR="00BA1A0F">
        <w:rPr>
          <w:rFonts w:eastAsia="SimSun"/>
          <w:sz w:val="26"/>
          <w:szCs w:val="26"/>
        </w:rPr>
        <w:t>os protocolos de enfrentamento ao COVID-19</w:t>
      </w:r>
      <w:r w:rsidR="003503E1">
        <w:rPr>
          <w:rFonts w:eastAsia="SimSun"/>
          <w:sz w:val="26"/>
          <w:szCs w:val="26"/>
        </w:rPr>
        <w:t xml:space="preserve"> através da higienização junto </w:t>
      </w:r>
      <w:r w:rsidR="003D15C3">
        <w:rPr>
          <w:rFonts w:eastAsia="SimSun"/>
          <w:sz w:val="26"/>
          <w:szCs w:val="26"/>
        </w:rPr>
        <w:t xml:space="preserve">às unidades de saúde </w:t>
      </w:r>
      <w:r w:rsidR="003503E1">
        <w:rPr>
          <w:rFonts w:eastAsia="SimSun"/>
          <w:sz w:val="26"/>
          <w:szCs w:val="26"/>
        </w:rPr>
        <w:t>oportunizando</w:t>
      </w:r>
      <w:r w:rsidR="00604F61">
        <w:rPr>
          <w:rFonts w:eastAsia="SimSun"/>
          <w:sz w:val="26"/>
          <w:szCs w:val="26"/>
        </w:rPr>
        <w:t>, assim,</w:t>
      </w:r>
      <w:r w:rsidR="003503E1">
        <w:rPr>
          <w:rFonts w:eastAsia="SimSun"/>
          <w:sz w:val="26"/>
          <w:szCs w:val="26"/>
        </w:rPr>
        <w:t xml:space="preserve"> um ambiente de trabalho e acesso à população </w:t>
      </w:r>
      <w:r w:rsidR="00764A30">
        <w:rPr>
          <w:rFonts w:eastAsia="SimSun"/>
          <w:sz w:val="26"/>
          <w:szCs w:val="26"/>
        </w:rPr>
        <w:t>com redução dos riscos de contágio.</w:t>
      </w:r>
    </w:p>
    <w:p w:rsidR="004E1E6E" w:rsidRPr="00B44C24" w:rsidRDefault="004E1E6E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2859A8" w:rsidRDefault="00C13109" w:rsidP="009D3AD9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>Somado a</w:t>
      </w:r>
      <w:r w:rsidR="00B04F52">
        <w:rPr>
          <w:rFonts w:eastAsia="SimSun"/>
          <w:sz w:val="26"/>
          <w:szCs w:val="26"/>
        </w:rPr>
        <w:t xml:space="preserve"> isto, a Lei Municipal 2573</w:t>
      </w:r>
      <w:r w:rsidRPr="00B44C24">
        <w:rPr>
          <w:rFonts w:eastAsia="SimSun"/>
          <w:sz w:val="26"/>
          <w:szCs w:val="26"/>
        </w:rPr>
        <w:t>/20</w:t>
      </w:r>
      <w:r w:rsidR="00604F61">
        <w:rPr>
          <w:rFonts w:eastAsia="SimSun"/>
          <w:sz w:val="26"/>
          <w:szCs w:val="26"/>
        </w:rPr>
        <w:t xml:space="preserve"> (Anexo 1)</w:t>
      </w:r>
      <w:r w:rsidR="00BA1C2E" w:rsidRPr="00B44C24">
        <w:rPr>
          <w:rFonts w:eastAsia="SimSun"/>
          <w:sz w:val="26"/>
          <w:szCs w:val="26"/>
        </w:rPr>
        <w:t xml:space="preserve"> que autorizava a contratação de profissionais </w:t>
      </w:r>
      <w:r w:rsidR="00B04F52">
        <w:rPr>
          <w:rFonts w:eastAsia="SimSun"/>
          <w:sz w:val="26"/>
          <w:szCs w:val="26"/>
        </w:rPr>
        <w:t>para o cargo de serviços gerais</w:t>
      </w:r>
      <w:r w:rsidR="00B85D2A" w:rsidRPr="00B44C24">
        <w:rPr>
          <w:rFonts w:eastAsia="SimSun"/>
          <w:sz w:val="26"/>
          <w:szCs w:val="26"/>
        </w:rPr>
        <w:t xml:space="preserve"> para atender</w:t>
      </w:r>
      <w:r w:rsidR="000E5217" w:rsidRPr="00B44C24">
        <w:rPr>
          <w:rFonts w:eastAsia="SimSun"/>
          <w:sz w:val="26"/>
          <w:szCs w:val="26"/>
        </w:rPr>
        <w:t xml:space="preserve"> a demanda </w:t>
      </w:r>
      <w:r w:rsidR="004E1E6E" w:rsidRPr="00B44C24">
        <w:rPr>
          <w:rFonts w:eastAsia="SimSun"/>
          <w:sz w:val="26"/>
          <w:szCs w:val="26"/>
        </w:rPr>
        <w:t xml:space="preserve">do Município, </w:t>
      </w:r>
      <w:r w:rsidR="000E5217" w:rsidRPr="00B44C24">
        <w:rPr>
          <w:rFonts w:eastAsia="SimSun"/>
          <w:sz w:val="26"/>
          <w:szCs w:val="26"/>
        </w:rPr>
        <w:t>no exercício de 2020</w:t>
      </w:r>
      <w:r w:rsidR="004E1E6E" w:rsidRPr="00B44C24">
        <w:rPr>
          <w:rFonts w:eastAsia="SimSun"/>
          <w:sz w:val="26"/>
          <w:szCs w:val="26"/>
        </w:rPr>
        <w:t>,</w:t>
      </w:r>
      <w:r w:rsidR="000E5217" w:rsidRPr="00B44C24">
        <w:rPr>
          <w:rFonts w:eastAsia="SimSun"/>
          <w:sz w:val="26"/>
          <w:szCs w:val="26"/>
        </w:rPr>
        <w:t xml:space="preserve"> já</w:t>
      </w:r>
      <w:r w:rsidR="00B85D2A" w:rsidRPr="00B44C24">
        <w:rPr>
          <w:rFonts w:eastAsia="SimSun"/>
          <w:sz w:val="26"/>
          <w:szCs w:val="26"/>
        </w:rPr>
        <w:t xml:space="preserve"> </w:t>
      </w:r>
      <w:r w:rsidR="004E1E6E" w:rsidRPr="00B44C24">
        <w:rPr>
          <w:rFonts w:eastAsia="SimSun"/>
          <w:sz w:val="26"/>
          <w:szCs w:val="26"/>
        </w:rPr>
        <w:t>teve sua vigência esgotada</w:t>
      </w:r>
      <w:r w:rsidR="000E5217" w:rsidRPr="00B44C24">
        <w:rPr>
          <w:rFonts w:eastAsia="SimSun"/>
          <w:sz w:val="26"/>
          <w:szCs w:val="26"/>
        </w:rPr>
        <w:t>.</w:t>
      </w:r>
      <w:r w:rsidR="004E1E6E" w:rsidRPr="00B44C24">
        <w:rPr>
          <w:rFonts w:eastAsia="SimSun"/>
          <w:sz w:val="26"/>
          <w:szCs w:val="26"/>
        </w:rPr>
        <w:t xml:space="preserve"> </w:t>
      </w:r>
    </w:p>
    <w:p w:rsidR="002859A8" w:rsidRDefault="002859A8" w:rsidP="009D3AD9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E62713" w:rsidRPr="00B44C24" w:rsidRDefault="00977E8F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Assim</w:t>
      </w:r>
      <w:r w:rsidR="004E1E6E" w:rsidRPr="00B44C24">
        <w:rPr>
          <w:rFonts w:eastAsia="SimSun"/>
          <w:sz w:val="26"/>
          <w:szCs w:val="26"/>
        </w:rPr>
        <w:t xml:space="preserve">, </w:t>
      </w:r>
      <w:r>
        <w:rPr>
          <w:rFonts w:eastAsia="SimSun"/>
          <w:sz w:val="26"/>
          <w:szCs w:val="26"/>
        </w:rPr>
        <w:t>a propositura do presente</w:t>
      </w:r>
      <w:r w:rsidR="004E1E6E" w:rsidRPr="00B44C24">
        <w:rPr>
          <w:rFonts w:eastAsia="SimSun"/>
          <w:sz w:val="26"/>
          <w:szCs w:val="26"/>
        </w:rPr>
        <w:t xml:space="preserve"> Projeto de Lei </w:t>
      </w:r>
      <w:r>
        <w:rPr>
          <w:rFonts w:eastAsia="SimSun"/>
          <w:sz w:val="26"/>
          <w:szCs w:val="26"/>
        </w:rPr>
        <w:t>visa</w:t>
      </w:r>
      <w:r w:rsidR="004E1E6E" w:rsidRPr="00B44C24">
        <w:rPr>
          <w:sz w:val="26"/>
          <w:szCs w:val="26"/>
          <w:shd w:val="clear" w:color="auto" w:fill="FFFFFF"/>
        </w:rPr>
        <w:t xml:space="preserve"> reforçar a equipe </w:t>
      </w:r>
      <w:r w:rsidR="00764A30">
        <w:rPr>
          <w:sz w:val="26"/>
          <w:szCs w:val="26"/>
          <w:shd w:val="clear" w:color="auto" w:fill="FFFFFF"/>
        </w:rPr>
        <w:t xml:space="preserve">de </w:t>
      </w:r>
      <w:r w:rsidR="004E1E6E" w:rsidRPr="00B44C24">
        <w:rPr>
          <w:sz w:val="26"/>
          <w:szCs w:val="26"/>
          <w:shd w:val="clear" w:color="auto" w:fill="FFFFFF"/>
        </w:rPr>
        <w:t>profissionais de</w:t>
      </w:r>
      <w:r w:rsidR="00764A30">
        <w:rPr>
          <w:sz w:val="26"/>
          <w:szCs w:val="26"/>
          <w:shd w:val="clear" w:color="auto" w:fill="FFFFFF"/>
        </w:rPr>
        <w:t xml:space="preserve"> serviços gerais já existente,</w:t>
      </w:r>
      <w:r w:rsidR="004E1E6E" w:rsidRPr="00B44C24">
        <w:rPr>
          <w:sz w:val="26"/>
          <w:szCs w:val="26"/>
          <w:shd w:val="clear" w:color="auto" w:fill="FFFFFF"/>
        </w:rPr>
        <w:t xml:space="preserve"> diante da pandemia d</w:t>
      </w:r>
      <w:r w:rsidR="00764A30">
        <w:rPr>
          <w:sz w:val="26"/>
          <w:szCs w:val="26"/>
          <w:shd w:val="clear" w:color="auto" w:fill="FFFFFF"/>
        </w:rPr>
        <w:t>o</w:t>
      </w:r>
      <w:r w:rsidR="004E1E6E" w:rsidRPr="00B44C24">
        <w:rPr>
          <w:sz w:val="26"/>
          <w:szCs w:val="26"/>
          <w:shd w:val="clear" w:color="auto" w:fill="FFFFFF"/>
        </w:rPr>
        <w:t> </w:t>
      </w:r>
      <w:proofErr w:type="spellStart"/>
      <w:r w:rsidR="004E1E6E" w:rsidRPr="00B44C24">
        <w:rPr>
          <w:sz w:val="26"/>
          <w:szCs w:val="26"/>
          <w:shd w:val="clear" w:color="auto" w:fill="FFFFFF"/>
        </w:rPr>
        <w:t>Coronavírus</w:t>
      </w:r>
      <w:proofErr w:type="spellEnd"/>
      <w:r w:rsidR="004E1E6E" w:rsidRPr="00B44C24">
        <w:rPr>
          <w:sz w:val="26"/>
          <w:szCs w:val="26"/>
          <w:shd w:val="clear" w:color="auto" w:fill="FFFFFF"/>
        </w:rPr>
        <w:t> e seus diversos impactos</w:t>
      </w:r>
      <w:r w:rsidR="009C07D8" w:rsidRPr="00B44C24">
        <w:rPr>
          <w:sz w:val="26"/>
          <w:szCs w:val="26"/>
          <w:shd w:val="clear" w:color="auto" w:fill="FFFFFF"/>
        </w:rPr>
        <w:t xml:space="preserve">, sendo, desse modo, </w:t>
      </w:r>
      <w:r w:rsidR="009576CB" w:rsidRPr="00B44C24">
        <w:rPr>
          <w:rFonts w:eastAsia="SimSun"/>
          <w:sz w:val="26"/>
          <w:szCs w:val="26"/>
        </w:rPr>
        <w:t>de EXTREMA URGÊNCIA a aprovação deste Projeto</w:t>
      </w:r>
      <w:r>
        <w:rPr>
          <w:rFonts w:eastAsia="SimSun"/>
          <w:sz w:val="26"/>
          <w:szCs w:val="26"/>
        </w:rPr>
        <w:t xml:space="preserve">, </w:t>
      </w:r>
      <w:r w:rsidR="00764A30">
        <w:rPr>
          <w:rFonts w:eastAsia="SimSun"/>
          <w:sz w:val="26"/>
          <w:szCs w:val="26"/>
        </w:rPr>
        <w:t>uma vez que a higienização das unidades de saúde teve seus serviços intensificados desde então</w:t>
      </w:r>
      <w:r w:rsidR="009576CB" w:rsidRPr="00B44C24">
        <w:rPr>
          <w:rFonts w:eastAsia="SimSun"/>
          <w:sz w:val="26"/>
          <w:szCs w:val="26"/>
        </w:rPr>
        <w:t>.</w:t>
      </w:r>
    </w:p>
    <w:p w:rsidR="009C07D8" w:rsidRPr="00B44C24" w:rsidRDefault="009C07D8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7F6572" w:rsidRPr="00B44C24" w:rsidRDefault="007F6572" w:rsidP="0057443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 xml:space="preserve">Diante do exposto, encaminhamos o </w:t>
      </w:r>
      <w:r w:rsidR="009576CB" w:rsidRPr="00B44C24">
        <w:rPr>
          <w:rFonts w:eastAsia="SimSun"/>
          <w:sz w:val="26"/>
          <w:szCs w:val="26"/>
        </w:rPr>
        <w:t>p</w:t>
      </w:r>
      <w:r w:rsidRPr="00B44C24">
        <w:rPr>
          <w:rFonts w:eastAsia="SimSun"/>
          <w:sz w:val="26"/>
          <w:szCs w:val="26"/>
        </w:rPr>
        <w:t xml:space="preserve">resente para </w:t>
      </w:r>
      <w:r w:rsidR="009576CB" w:rsidRPr="00B44C24">
        <w:rPr>
          <w:rFonts w:eastAsia="SimSun"/>
          <w:sz w:val="26"/>
          <w:szCs w:val="26"/>
        </w:rPr>
        <w:t xml:space="preserve">análise e </w:t>
      </w:r>
      <w:r w:rsidRPr="00B44C24">
        <w:rPr>
          <w:rFonts w:eastAsia="SimSun"/>
          <w:sz w:val="26"/>
          <w:szCs w:val="26"/>
        </w:rPr>
        <w:t xml:space="preserve">aprovação dos </w:t>
      </w:r>
      <w:r w:rsidR="009576CB" w:rsidRPr="00B44C24">
        <w:rPr>
          <w:rFonts w:eastAsia="SimSun"/>
          <w:sz w:val="26"/>
          <w:szCs w:val="26"/>
        </w:rPr>
        <w:t>Nobres E</w:t>
      </w:r>
      <w:r w:rsidRPr="00B44C24">
        <w:rPr>
          <w:rFonts w:eastAsia="SimSun"/>
          <w:sz w:val="26"/>
          <w:szCs w:val="26"/>
        </w:rPr>
        <w:t xml:space="preserve">dis. </w:t>
      </w:r>
    </w:p>
    <w:p w:rsidR="007F6572" w:rsidRPr="00B44C24" w:rsidRDefault="007F6572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9576CB" w:rsidRPr="00B44C24" w:rsidRDefault="00D93417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="009576CB" w:rsidRPr="00B44C24">
        <w:rPr>
          <w:rFonts w:eastAsia="SimSun"/>
          <w:sz w:val="26"/>
          <w:szCs w:val="26"/>
        </w:rPr>
        <w:t xml:space="preserve">Salto do Jacuí, </w:t>
      </w:r>
      <w:r w:rsidR="009D3AD9" w:rsidRPr="00B44C24">
        <w:rPr>
          <w:rFonts w:eastAsia="SimSun"/>
          <w:sz w:val="26"/>
          <w:szCs w:val="26"/>
        </w:rPr>
        <w:t>2</w:t>
      </w:r>
      <w:r w:rsidR="00654054">
        <w:rPr>
          <w:rFonts w:eastAsia="SimSun"/>
          <w:sz w:val="26"/>
          <w:szCs w:val="26"/>
        </w:rPr>
        <w:t>6</w:t>
      </w:r>
      <w:r w:rsidR="009576CB" w:rsidRPr="00B44C24">
        <w:rPr>
          <w:rFonts w:eastAsia="SimSun"/>
          <w:sz w:val="26"/>
          <w:szCs w:val="26"/>
        </w:rPr>
        <w:t xml:space="preserve"> de </w:t>
      </w:r>
      <w:proofErr w:type="gramStart"/>
      <w:r w:rsidR="009D3AD9" w:rsidRPr="00B44C24">
        <w:rPr>
          <w:rFonts w:eastAsia="SimSun"/>
          <w:sz w:val="26"/>
          <w:szCs w:val="26"/>
        </w:rPr>
        <w:t>Janeiro</w:t>
      </w:r>
      <w:proofErr w:type="gramEnd"/>
      <w:r w:rsidR="009D3AD9" w:rsidRPr="00B44C24">
        <w:rPr>
          <w:rFonts w:eastAsia="SimSun"/>
          <w:sz w:val="26"/>
          <w:szCs w:val="26"/>
        </w:rPr>
        <w:t xml:space="preserve"> de 2021</w:t>
      </w:r>
      <w:r w:rsidR="009576CB" w:rsidRPr="00B44C24">
        <w:rPr>
          <w:rFonts w:eastAsia="SimSun"/>
          <w:sz w:val="26"/>
          <w:szCs w:val="26"/>
        </w:rPr>
        <w:t>.</w:t>
      </w:r>
    </w:p>
    <w:p w:rsidR="009576CB" w:rsidRPr="00B44C24" w:rsidRDefault="009576CB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7F6572" w:rsidRPr="00B44C24" w:rsidRDefault="007F6572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700E61" w:rsidRPr="00B44C24" w:rsidRDefault="00700E61" w:rsidP="00700E61">
      <w:pPr>
        <w:spacing w:line="360" w:lineRule="auto"/>
        <w:ind w:left="2124" w:firstLine="708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Ronaldo Olímpio Pereira de Moraes</w:t>
      </w:r>
    </w:p>
    <w:p w:rsidR="007607A5" w:rsidRPr="00B44C24" w:rsidRDefault="00622DD2" w:rsidP="0076340F">
      <w:pPr>
        <w:spacing w:line="360" w:lineRule="auto"/>
        <w:jc w:val="center"/>
        <w:rPr>
          <w:rFonts w:eastAsia="SimSun"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 xml:space="preserve">      </w:t>
      </w:r>
      <w:r w:rsidR="007F6572" w:rsidRPr="00B44C24">
        <w:rPr>
          <w:rFonts w:eastAsia="SimSun"/>
          <w:b/>
          <w:sz w:val="26"/>
          <w:szCs w:val="26"/>
        </w:rPr>
        <w:t>Prefeito Municipal</w:t>
      </w:r>
    </w:p>
    <w:sectPr w:rsidR="007607A5" w:rsidRPr="00B44C24" w:rsidSect="009A337D"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E"/>
    <w:rsid w:val="00034501"/>
    <w:rsid w:val="000A509B"/>
    <w:rsid w:val="000B0938"/>
    <w:rsid w:val="000C5C13"/>
    <w:rsid w:val="000E1133"/>
    <w:rsid w:val="000E5217"/>
    <w:rsid w:val="001163DC"/>
    <w:rsid w:val="00124FE8"/>
    <w:rsid w:val="00134875"/>
    <w:rsid w:val="00175004"/>
    <w:rsid w:val="001A6987"/>
    <w:rsid w:val="001D19FB"/>
    <w:rsid w:val="0020384C"/>
    <w:rsid w:val="00234BC3"/>
    <w:rsid w:val="0025022A"/>
    <w:rsid w:val="002859A8"/>
    <w:rsid w:val="002A020C"/>
    <w:rsid w:val="002D0535"/>
    <w:rsid w:val="003444C0"/>
    <w:rsid w:val="003503E1"/>
    <w:rsid w:val="0037713A"/>
    <w:rsid w:val="003A6BD8"/>
    <w:rsid w:val="003C190D"/>
    <w:rsid w:val="003D15C3"/>
    <w:rsid w:val="003D2C50"/>
    <w:rsid w:val="003D360F"/>
    <w:rsid w:val="003F70CB"/>
    <w:rsid w:val="0043700F"/>
    <w:rsid w:val="0045208B"/>
    <w:rsid w:val="00464357"/>
    <w:rsid w:val="004C18BB"/>
    <w:rsid w:val="004C3EC7"/>
    <w:rsid w:val="004C668C"/>
    <w:rsid w:val="004C6BA4"/>
    <w:rsid w:val="004D36BC"/>
    <w:rsid w:val="004E1E6E"/>
    <w:rsid w:val="004F0DFE"/>
    <w:rsid w:val="005226AC"/>
    <w:rsid w:val="00530DE5"/>
    <w:rsid w:val="00541A6A"/>
    <w:rsid w:val="00544F7B"/>
    <w:rsid w:val="0057443B"/>
    <w:rsid w:val="00586395"/>
    <w:rsid w:val="00597C97"/>
    <w:rsid w:val="005A7668"/>
    <w:rsid w:val="005D7CB9"/>
    <w:rsid w:val="005F2BCD"/>
    <w:rsid w:val="005F3B69"/>
    <w:rsid w:val="00601DED"/>
    <w:rsid w:val="00604F61"/>
    <w:rsid w:val="00622DD2"/>
    <w:rsid w:val="006371F5"/>
    <w:rsid w:val="00654054"/>
    <w:rsid w:val="006707FC"/>
    <w:rsid w:val="00672E28"/>
    <w:rsid w:val="00681951"/>
    <w:rsid w:val="00690081"/>
    <w:rsid w:val="00696FAC"/>
    <w:rsid w:val="006A4CBF"/>
    <w:rsid w:val="006A752E"/>
    <w:rsid w:val="006B1C32"/>
    <w:rsid w:val="006F722D"/>
    <w:rsid w:val="00700E61"/>
    <w:rsid w:val="0071133D"/>
    <w:rsid w:val="00734EBA"/>
    <w:rsid w:val="007448D3"/>
    <w:rsid w:val="00747FDA"/>
    <w:rsid w:val="007607A5"/>
    <w:rsid w:val="0076340F"/>
    <w:rsid w:val="00763A49"/>
    <w:rsid w:val="00764A30"/>
    <w:rsid w:val="007863C7"/>
    <w:rsid w:val="00787468"/>
    <w:rsid w:val="007B2AC8"/>
    <w:rsid w:val="007F6572"/>
    <w:rsid w:val="0086634A"/>
    <w:rsid w:val="008A661B"/>
    <w:rsid w:val="008A6D53"/>
    <w:rsid w:val="008B1A49"/>
    <w:rsid w:val="008C0AE8"/>
    <w:rsid w:val="008D7CFF"/>
    <w:rsid w:val="008D7F96"/>
    <w:rsid w:val="008E24B1"/>
    <w:rsid w:val="008E24D8"/>
    <w:rsid w:val="008E2559"/>
    <w:rsid w:val="009041B4"/>
    <w:rsid w:val="00930EBF"/>
    <w:rsid w:val="009576CB"/>
    <w:rsid w:val="00977E8F"/>
    <w:rsid w:val="009A337D"/>
    <w:rsid w:val="009B4C70"/>
    <w:rsid w:val="009C07D8"/>
    <w:rsid w:val="009D3AD9"/>
    <w:rsid w:val="00A16CC0"/>
    <w:rsid w:val="00A24836"/>
    <w:rsid w:val="00A83257"/>
    <w:rsid w:val="00A8365D"/>
    <w:rsid w:val="00A9242B"/>
    <w:rsid w:val="00AA55C6"/>
    <w:rsid w:val="00AF3A67"/>
    <w:rsid w:val="00B00401"/>
    <w:rsid w:val="00B0325B"/>
    <w:rsid w:val="00B04F52"/>
    <w:rsid w:val="00B110EB"/>
    <w:rsid w:val="00B44C24"/>
    <w:rsid w:val="00B6775A"/>
    <w:rsid w:val="00B84F2B"/>
    <w:rsid w:val="00B85D2A"/>
    <w:rsid w:val="00BA1A0F"/>
    <w:rsid w:val="00BA1C2E"/>
    <w:rsid w:val="00BB25F2"/>
    <w:rsid w:val="00BF2170"/>
    <w:rsid w:val="00BF3E1C"/>
    <w:rsid w:val="00C13109"/>
    <w:rsid w:val="00C1616C"/>
    <w:rsid w:val="00C34815"/>
    <w:rsid w:val="00C50489"/>
    <w:rsid w:val="00C7210F"/>
    <w:rsid w:val="00CA1853"/>
    <w:rsid w:val="00CA6209"/>
    <w:rsid w:val="00CA77F1"/>
    <w:rsid w:val="00D01CBA"/>
    <w:rsid w:val="00D06BF8"/>
    <w:rsid w:val="00D23A79"/>
    <w:rsid w:val="00D508AE"/>
    <w:rsid w:val="00D72DFC"/>
    <w:rsid w:val="00D764DB"/>
    <w:rsid w:val="00D93417"/>
    <w:rsid w:val="00E21AA6"/>
    <w:rsid w:val="00E33E13"/>
    <w:rsid w:val="00E62713"/>
    <w:rsid w:val="00E6394E"/>
    <w:rsid w:val="00E76732"/>
    <w:rsid w:val="00EC0B39"/>
    <w:rsid w:val="00EC6A36"/>
    <w:rsid w:val="00EC6F5E"/>
    <w:rsid w:val="00ED3D22"/>
    <w:rsid w:val="00EF1DED"/>
    <w:rsid w:val="00F01E7D"/>
    <w:rsid w:val="00F16CDA"/>
    <w:rsid w:val="00F17355"/>
    <w:rsid w:val="00F61989"/>
    <w:rsid w:val="00F7140A"/>
    <w:rsid w:val="00F77633"/>
    <w:rsid w:val="00F93AA3"/>
    <w:rsid w:val="00F96ECD"/>
    <w:rsid w:val="00FB5ED3"/>
    <w:rsid w:val="00FC14E9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325D"/>
  <w15:docId w15:val="{D3760979-DC02-4192-B07D-8A88F17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6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spro.com.br/visualizarDiploma.php?cdMunicipio=7842&amp;cdDiploma=9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AC09-3A08-4A94-B65E-9239298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Juridico</cp:lastModifiedBy>
  <cp:revision>3</cp:revision>
  <cp:lastPrinted>2019-12-23T14:05:00Z</cp:lastPrinted>
  <dcterms:created xsi:type="dcterms:W3CDTF">2021-01-26T11:38:00Z</dcterms:created>
  <dcterms:modified xsi:type="dcterms:W3CDTF">2021-01-26T13:52:00Z</dcterms:modified>
</cp:coreProperties>
</file>