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2A" w:rsidRPr="004F062A" w:rsidRDefault="004F062A" w:rsidP="004F062A">
      <w:pPr>
        <w:spacing w:line="360" w:lineRule="auto"/>
        <w:rPr>
          <w:b/>
          <w:spacing w:val="24"/>
          <w:kern w:val="16"/>
          <w:sz w:val="26"/>
          <w:szCs w:val="26"/>
        </w:rPr>
      </w:pPr>
    </w:p>
    <w:p w:rsidR="004F062A" w:rsidRPr="004F062A" w:rsidRDefault="004F062A" w:rsidP="004F062A">
      <w:pPr>
        <w:spacing w:line="360" w:lineRule="auto"/>
        <w:rPr>
          <w:b/>
          <w:sz w:val="26"/>
          <w:szCs w:val="26"/>
        </w:rPr>
      </w:pPr>
      <w:r w:rsidRPr="004F062A">
        <w:rPr>
          <w:b/>
          <w:sz w:val="26"/>
          <w:szCs w:val="26"/>
        </w:rPr>
        <w:t>Projeto de Lei nº 26</w:t>
      </w:r>
      <w:r>
        <w:rPr>
          <w:b/>
          <w:sz w:val="26"/>
          <w:szCs w:val="26"/>
        </w:rPr>
        <w:t>44</w:t>
      </w:r>
      <w:r w:rsidRPr="004F062A"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18</w:t>
      </w:r>
      <w:r w:rsidR="00E61E19">
        <w:rPr>
          <w:b/>
          <w:sz w:val="26"/>
          <w:szCs w:val="26"/>
        </w:rPr>
        <w:t xml:space="preserve"> de jul</w:t>
      </w:r>
      <w:r w:rsidRPr="004F062A">
        <w:rPr>
          <w:b/>
          <w:sz w:val="26"/>
          <w:szCs w:val="26"/>
        </w:rPr>
        <w:t>ho de 2020.</w:t>
      </w:r>
    </w:p>
    <w:p w:rsidR="004F062A" w:rsidRPr="004F062A" w:rsidRDefault="004F062A" w:rsidP="004F062A">
      <w:pPr>
        <w:spacing w:line="360" w:lineRule="auto"/>
        <w:rPr>
          <w:b/>
          <w:sz w:val="26"/>
          <w:szCs w:val="26"/>
        </w:rPr>
      </w:pPr>
    </w:p>
    <w:p w:rsidR="004F062A" w:rsidRPr="004F062A" w:rsidRDefault="004F062A" w:rsidP="004F062A">
      <w:pPr>
        <w:spacing w:line="360" w:lineRule="auto"/>
        <w:rPr>
          <w:b/>
          <w:sz w:val="26"/>
          <w:szCs w:val="26"/>
        </w:rPr>
      </w:pPr>
    </w:p>
    <w:p w:rsidR="004F062A" w:rsidRPr="004F062A" w:rsidRDefault="004F062A" w:rsidP="004F062A">
      <w:pPr>
        <w:spacing w:line="360" w:lineRule="auto"/>
        <w:ind w:left="2124"/>
        <w:jc w:val="both"/>
        <w:rPr>
          <w:b/>
          <w:sz w:val="26"/>
          <w:szCs w:val="26"/>
        </w:rPr>
      </w:pPr>
      <w:r w:rsidRPr="004F062A">
        <w:rPr>
          <w:b/>
          <w:sz w:val="26"/>
          <w:szCs w:val="26"/>
        </w:rPr>
        <w:t>AUTORIZA A CONTRATAÇÃO EMERGENCIAL TEMPORÁRIA, POR TEMPO DETERMINADO, NA FORMA DO ARTIGO 37. IX DA CONSTITUIÇÃO FEDERAL E ARTIGO 76 DA LEI ORGÂNICA MUNICIPAL E DÁ OUTRAS PROVIDÊNCIAS</w:t>
      </w:r>
    </w:p>
    <w:p w:rsidR="004F062A" w:rsidRPr="004F062A" w:rsidRDefault="004F062A" w:rsidP="004F062A">
      <w:pPr>
        <w:spacing w:line="360" w:lineRule="auto"/>
        <w:rPr>
          <w:b/>
          <w:sz w:val="26"/>
          <w:szCs w:val="26"/>
        </w:rPr>
      </w:pPr>
    </w:p>
    <w:p w:rsidR="004F062A" w:rsidRPr="004F062A" w:rsidRDefault="004F062A" w:rsidP="00324243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4F062A">
        <w:rPr>
          <w:color w:val="000000"/>
          <w:sz w:val="26"/>
          <w:szCs w:val="26"/>
        </w:rPr>
        <w:t xml:space="preserve">                      </w:t>
      </w:r>
      <w:r w:rsidRPr="004F062A">
        <w:rPr>
          <w:rFonts w:eastAsia="SimSun"/>
          <w:b/>
          <w:sz w:val="26"/>
          <w:szCs w:val="26"/>
          <w:u w:val="single"/>
        </w:rPr>
        <w:t>Art. 1º.</w:t>
      </w:r>
      <w:r w:rsidRPr="004F062A">
        <w:rPr>
          <w:rFonts w:eastAsia="SimSun"/>
          <w:sz w:val="26"/>
          <w:szCs w:val="26"/>
        </w:rPr>
        <w:t xml:space="preserve"> É autorizado o Poder Executivo Municipal a contratar, pelo período de até (06) seis meses, para atender necessidade de excepcional interesse público, nos termos do art. 37, IX da Constituição Federal e art. 76 da Lei Orgânica Municipal, os seguintes cargos:</w:t>
      </w:r>
      <w:proofErr w:type="gramStart"/>
      <w:r w:rsidRPr="004F062A">
        <w:rPr>
          <w:rFonts w:eastAsia="SimSun"/>
          <w:sz w:val="26"/>
          <w:szCs w:val="26"/>
        </w:rPr>
        <w:tab/>
      </w:r>
      <w:r w:rsidRPr="004F062A">
        <w:rPr>
          <w:rFonts w:eastAsia="SimSun"/>
          <w:sz w:val="26"/>
          <w:szCs w:val="26"/>
        </w:rPr>
        <w:tab/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97"/>
        <w:gridCol w:w="2464"/>
        <w:gridCol w:w="2464"/>
        <w:gridCol w:w="2472"/>
      </w:tblGrid>
      <w:tr w:rsidR="004F062A" w:rsidRPr="004F062A" w:rsidTr="00324243">
        <w:trPr>
          <w:trHeight w:val="869"/>
        </w:trPr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62A" w:rsidRPr="004F062A" w:rsidRDefault="004F062A" w:rsidP="004F062A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 w:rsidRPr="004F062A">
              <w:rPr>
                <w:rFonts w:eastAsia="SimSun"/>
                <w:sz w:val="26"/>
                <w:szCs w:val="26"/>
                <w:lang w:eastAsia="en-US"/>
              </w:rPr>
              <w:t xml:space="preserve">        Função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62A" w:rsidRPr="004F062A" w:rsidRDefault="004F062A" w:rsidP="004F062A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 w:rsidRPr="004F062A">
              <w:rPr>
                <w:rFonts w:eastAsia="SimSun"/>
                <w:sz w:val="26"/>
                <w:szCs w:val="26"/>
                <w:lang w:eastAsia="en-US"/>
              </w:rPr>
              <w:t xml:space="preserve">       Vagas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62A" w:rsidRPr="004F062A" w:rsidRDefault="004F062A" w:rsidP="004F062A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 w:rsidRPr="004F062A">
              <w:rPr>
                <w:rFonts w:eastAsia="SimSun"/>
                <w:sz w:val="26"/>
                <w:szCs w:val="26"/>
                <w:lang w:eastAsia="en-US"/>
              </w:rPr>
              <w:t xml:space="preserve">  Carga Horária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62A" w:rsidRPr="004F062A" w:rsidRDefault="004F062A" w:rsidP="004F062A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 w:rsidRPr="004F062A">
              <w:rPr>
                <w:rFonts w:eastAsia="SimSun"/>
                <w:sz w:val="26"/>
                <w:szCs w:val="26"/>
                <w:lang w:eastAsia="en-US"/>
              </w:rPr>
              <w:t xml:space="preserve">  Vencimento</w:t>
            </w:r>
            <w:proofErr w:type="gramStart"/>
            <w:r w:rsidRPr="004F062A">
              <w:rPr>
                <w:rFonts w:eastAsia="SimSun"/>
                <w:sz w:val="26"/>
                <w:szCs w:val="26"/>
                <w:lang w:eastAsia="en-US"/>
              </w:rPr>
              <w:t xml:space="preserve"> </w:t>
            </w:r>
            <w:r w:rsidR="00F57C63">
              <w:rPr>
                <w:rFonts w:eastAsia="SimSun"/>
                <w:sz w:val="26"/>
                <w:szCs w:val="26"/>
                <w:lang w:eastAsia="en-US"/>
              </w:rPr>
              <w:t xml:space="preserve">  </w:t>
            </w:r>
            <w:proofErr w:type="gramEnd"/>
            <w:r w:rsidRPr="004F062A">
              <w:rPr>
                <w:rFonts w:eastAsia="SimSun"/>
                <w:sz w:val="26"/>
                <w:szCs w:val="26"/>
                <w:lang w:eastAsia="en-US"/>
              </w:rPr>
              <w:t>Básico</w:t>
            </w:r>
          </w:p>
        </w:tc>
      </w:tr>
      <w:tr w:rsidR="004F062A" w:rsidRPr="004F062A" w:rsidTr="00324243">
        <w:trPr>
          <w:trHeight w:val="434"/>
        </w:trPr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62A" w:rsidRPr="004F062A" w:rsidRDefault="000F6708" w:rsidP="004F062A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 xml:space="preserve">         Fiscal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62A" w:rsidRPr="004F062A" w:rsidRDefault="004F062A" w:rsidP="000F6708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 w:rsidRPr="004F062A">
              <w:rPr>
                <w:rFonts w:eastAsia="SimSun"/>
                <w:sz w:val="26"/>
                <w:szCs w:val="26"/>
                <w:lang w:eastAsia="en-US"/>
              </w:rPr>
              <w:t xml:space="preserve">    0</w:t>
            </w:r>
            <w:r w:rsidR="000F6708">
              <w:rPr>
                <w:rFonts w:eastAsia="SimSun"/>
                <w:sz w:val="26"/>
                <w:szCs w:val="26"/>
                <w:lang w:eastAsia="en-US"/>
              </w:rPr>
              <w:t>8</w:t>
            </w:r>
            <w:r w:rsidRPr="004F062A">
              <w:rPr>
                <w:rFonts w:eastAsia="SimSun"/>
                <w:sz w:val="26"/>
                <w:szCs w:val="26"/>
                <w:lang w:eastAsia="en-US"/>
              </w:rPr>
              <w:t xml:space="preserve"> (</w:t>
            </w:r>
            <w:r w:rsidR="000F6708">
              <w:rPr>
                <w:rFonts w:eastAsia="SimSun"/>
                <w:sz w:val="26"/>
                <w:szCs w:val="26"/>
                <w:lang w:eastAsia="en-US"/>
              </w:rPr>
              <w:t>oito</w:t>
            </w:r>
            <w:r w:rsidRPr="004F062A">
              <w:rPr>
                <w:rFonts w:eastAsia="SimSu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62A" w:rsidRPr="004F062A" w:rsidRDefault="004F062A" w:rsidP="000F6708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 w:rsidRPr="004F062A">
              <w:rPr>
                <w:rFonts w:eastAsia="SimSun"/>
                <w:sz w:val="26"/>
                <w:szCs w:val="26"/>
                <w:lang w:eastAsia="en-US"/>
              </w:rPr>
              <w:t xml:space="preserve">      </w:t>
            </w:r>
            <w:r w:rsidR="000F6708">
              <w:rPr>
                <w:rFonts w:eastAsia="SimSun"/>
                <w:sz w:val="26"/>
                <w:szCs w:val="26"/>
                <w:lang w:eastAsia="en-US"/>
              </w:rPr>
              <w:t>4</w:t>
            </w:r>
            <w:r w:rsidRPr="004F062A">
              <w:rPr>
                <w:rFonts w:eastAsia="SimSun"/>
                <w:sz w:val="26"/>
                <w:szCs w:val="26"/>
                <w:lang w:eastAsia="en-US"/>
              </w:rPr>
              <w:t>0 horas</w:t>
            </w:r>
            <w:proofErr w:type="gramStart"/>
            <w:r w:rsidRPr="004F062A">
              <w:rPr>
                <w:rFonts w:eastAsia="SimSu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62A" w:rsidRPr="004F062A" w:rsidRDefault="004F062A" w:rsidP="00A814A6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proofErr w:type="gramEnd"/>
            <w:r w:rsidRPr="004F062A">
              <w:rPr>
                <w:rFonts w:eastAsia="SimSun"/>
                <w:sz w:val="26"/>
                <w:szCs w:val="26"/>
                <w:lang w:eastAsia="en-US"/>
              </w:rPr>
              <w:t xml:space="preserve">R$ </w:t>
            </w:r>
            <w:r w:rsidR="00A814A6">
              <w:rPr>
                <w:rFonts w:eastAsia="SimSun"/>
                <w:sz w:val="26"/>
                <w:szCs w:val="26"/>
                <w:lang w:eastAsia="en-US"/>
              </w:rPr>
              <w:t>1.200,00</w:t>
            </w:r>
          </w:p>
        </w:tc>
      </w:tr>
    </w:tbl>
    <w:p w:rsidR="004F062A" w:rsidRPr="004F062A" w:rsidRDefault="004F062A" w:rsidP="004F062A">
      <w:pPr>
        <w:spacing w:line="360" w:lineRule="auto"/>
        <w:jc w:val="both"/>
        <w:rPr>
          <w:color w:val="000000"/>
          <w:sz w:val="26"/>
          <w:szCs w:val="26"/>
        </w:rPr>
      </w:pPr>
    </w:p>
    <w:p w:rsidR="004F062A" w:rsidRPr="004F062A" w:rsidRDefault="004F062A" w:rsidP="004F062A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4F062A">
        <w:rPr>
          <w:color w:val="000000"/>
          <w:sz w:val="26"/>
          <w:szCs w:val="26"/>
        </w:rPr>
        <w:t xml:space="preserve">                       </w:t>
      </w:r>
      <w:r w:rsidRPr="004F062A">
        <w:rPr>
          <w:b/>
          <w:color w:val="000000"/>
          <w:sz w:val="26"/>
          <w:szCs w:val="26"/>
          <w:u w:val="single"/>
        </w:rPr>
        <w:t>Art. 2º</w:t>
      </w:r>
      <w:r w:rsidRPr="004F062A">
        <w:rPr>
          <w:color w:val="000000"/>
          <w:sz w:val="26"/>
          <w:szCs w:val="26"/>
        </w:rPr>
        <w:t xml:space="preserve">. As atribuições dos cargos a que se refere esta Lei serão as mesmas previstas na legislação municipal para as funções previstas para os cargos de provimento efetivo, bem como, os requisitos de provimento. </w:t>
      </w:r>
    </w:p>
    <w:p w:rsidR="004F062A" w:rsidRPr="004F062A" w:rsidRDefault="004F062A" w:rsidP="004F062A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6"/>
          <w:szCs w:val="26"/>
        </w:rPr>
      </w:pPr>
      <w:r w:rsidRPr="004F062A">
        <w:rPr>
          <w:color w:val="000000"/>
          <w:sz w:val="26"/>
          <w:szCs w:val="26"/>
        </w:rPr>
        <w:t xml:space="preserve">                      </w:t>
      </w:r>
      <w:r w:rsidR="00324243">
        <w:rPr>
          <w:color w:val="000000"/>
          <w:sz w:val="26"/>
          <w:szCs w:val="26"/>
        </w:rPr>
        <w:t xml:space="preserve"> </w:t>
      </w:r>
      <w:r w:rsidRPr="004F062A">
        <w:rPr>
          <w:b/>
          <w:color w:val="000000"/>
          <w:sz w:val="26"/>
          <w:szCs w:val="26"/>
          <w:u w:val="single"/>
        </w:rPr>
        <w:t>Art. 3º</w:t>
      </w:r>
      <w:r w:rsidRPr="004F062A">
        <w:rPr>
          <w:color w:val="000000"/>
          <w:sz w:val="26"/>
          <w:szCs w:val="26"/>
        </w:rPr>
        <w:t>.  Esta Lei entra em vigor na data de sua publicação.</w:t>
      </w:r>
      <w:proofErr w:type="gramStart"/>
      <w:r w:rsidRPr="004F062A">
        <w:rPr>
          <w:color w:val="000000"/>
          <w:sz w:val="26"/>
          <w:szCs w:val="26"/>
        </w:rPr>
        <w:tab/>
      </w:r>
      <w:proofErr w:type="gramEnd"/>
    </w:p>
    <w:p w:rsidR="004F062A" w:rsidRPr="004F062A" w:rsidRDefault="004F062A" w:rsidP="00324243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6"/>
          <w:szCs w:val="26"/>
        </w:rPr>
      </w:pPr>
      <w:r w:rsidRPr="004F062A">
        <w:rPr>
          <w:color w:val="000000"/>
          <w:sz w:val="26"/>
          <w:szCs w:val="26"/>
        </w:rPr>
        <w:tab/>
      </w:r>
      <w:r w:rsidRPr="004F062A">
        <w:rPr>
          <w:color w:val="000000"/>
          <w:sz w:val="26"/>
          <w:szCs w:val="26"/>
        </w:rPr>
        <w:tab/>
      </w:r>
      <w:r w:rsidRPr="004F062A">
        <w:rPr>
          <w:color w:val="000000"/>
          <w:sz w:val="26"/>
          <w:szCs w:val="26"/>
        </w:rPr>
        <w:tab/>
      </w:r>
      <w:r w:rsidRPr="004F062A">
        <w:rPr>
          <w:color w:val="000000"/>
          <w:sz w:val="26"/>
          <w:szCs w:val="26"/>
        </w:rPr>
        <w:tab/>
      </w:r>
      <w:r w:rsidRPr="004F062A">
        <w:rPr>
          <w:color w:val="000000"/>
          <w:sz w:val="26"/>
          <w:szCs w:val="26"/>
        </w:rPr>
        <w:tab/>
      </w:r>
      <w:r w:rsidRPr="004F062A">
        <w:rPr>
          <w:color w:val="000000"/>
          <w:sz w:val="26"/>
          <w:szCs w:val="26"/>
        </w:rPr>
        <w:tab/>
        <w:t xml:space="preserve">Salto do Jacuí, </w:t>
      </w:r>
      <w:r w:rsidR="00324243">
        <w:rPr>
          <w:color w:val="000000"/>
          <w:sz w:val="26"/>
          <w:szCs w:val="26"/>
        </w:rPr>
        <w:t>18</w:t>
      </w:r>
      <w:r w:rsidRPr="004F062A">
        <w:rPr>
          <w:color w:val="000000"/>
          <w:sz w:val="26"/>
          <w:szCs w:val="26"/>
        </w:rPr>
        <w:t xml:space="preserve"> de ju</w:t>
      </w:r>
      <w:r w:rsidR="00324243">
        <w:rPr>
          <w:color w:val="000000"/>
          <w:sz w:val="26"/>
          <w:szCs w:val="26"/>
        </w:rPr>
        <w:t>l</w:t>
      </w:r>
      <w:r w:rsidRPr="004F062A">
        <w:rPr>
          <w:color w:val="000000"/>
          <w:sz w:val="26"/>
          <w:szCs w:val="26"/>
        </w:rPr>
        <w:t>ho de 2020.</w:t>
      </w:r>
      <w:proofErr w:type="gramStart"/>
      <w:r w:rsidR="00324243">
        <w:rPr>
          <w:rFonts w:eastAsia="SimSun"/>
          <w:sz w:val="26"/>
          <w:szCs w:val="26"/>
        </w:rPr>
        <w:tab/>
      </w:r>
      <w:proofErr w:type="gramEnd"/>
      <w:r w:rsidRPr="004F062A">
        <w:rPr>
          <w:rFonts w:eastAsia="SimSun"/>
          <w:sz w:val="26"/>
          <w:szCs w:val="26"/>
        </w:rPr>
        <w:tab/>
      </w:r>
      <w:r w:rsidRPr="004F062A">
        <w:rPr>
          <w:rFonts w:eastAsia="SimSun"/>
          <w:sz w:val="26"/>
          <w:szCs w:val="26"/>
        </w:rPr>
        <w:tab/>
      </w:r>
    </w:p>
    <w:p w:rsidR="004F062A" w:rsidRPr="004F062A" w:rsidRDefault="004F062A" w:rsidP="004F062A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4F062A">
        <w:rPr>
          <w:rFonts w:eastAsia="SimSun"/>
          <w:b/>
          <w:sz w:val="26"/>
          <w:szCs w:val="26"/>
        </w:rPr>
        <w:t xml:space="preserve">Claudiomiro </w:t>
      </w:r>
      <w:proofErr w:type="spellStart"/>
      <w:r w:rsidRPr="004F062A">
        <w:rPr>
          <w:rFonts w:eastAsia="SimSun"/>
          <w:b/>
          <w:sz w:val="26"/>
          <w:szCs w:val="26"/>
        </w:rPr>
        <w:t>Gamst</w:t>
      </w:r>
      <w:proofErr w:type="spellEnd"/>
      <w:r w:rsidRPr="004F062A">
        <w:rPr>
          <w:rFonts w:eastAsia="SimSun"/>
          <w:b/>
          <w:sz w:val="26"/>
          <w:szCs w:val="26"/>
        </w:rPr>
        <w:t xml:space="preserve"> Robinson</w:t>
      </w:r>
    </w:p>
    <w:p w:rsidR="004F062A" w:rsidRPr="004F062A" w:rsidRDefault="004F062A" w:rsidP="00B46F7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4F062A">
        <w:rPr>
          <w:rFonts w:eastAsia="SimSun"/>
          <w:b/>
          <w:sz w:val="26"/>
          <w:szCs w:val="26"/>
        </w:rPr>
        <w:t>Prefeito Municipal</w:t>
      </w:r>
    </w:p>
    <w:p w:rsidR="004F062A" w:rsidRPr="004F062A" w:rsidRDefault="004F062A" w:rsidP="004F062A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4F062A" w:rsidRPr="004F062A" w:rsidRDefault="004F062A" w:rsidP="004F062A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4F062A" w:rsidRPr="004F062A" w:rsidRDefault="004F062A" w:rsidP="004F062A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4F062A" w:rsidRPr="004F062A" w:rsidRDefault="004F062A" w:rsidP="004F062A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4F062A">
        <w:rPr>
          <w:rFonts w:eastAsia="SimSun"/>
          <w:b/>
          <w:sz w:val="26"/>
          <w:szCs w:val="26"/>
        </w:rPr>
        <w:t xml:space="preserve">                                                           JUSTIFICATIVA</w:t>
      </w:r>
    </w:p>
    <w:p w:rsidR="004F062A" w:rsidRPr="004F062A" w:rsidRDefault="004F062A" w:rsidP="004F062A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4F062A" w:rsidRPr="004F062A" w:rsidRDefault="004F062A" w:rsidP="004F062A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4F062A" w:rsidRPr="004F062A" w:rsidRDefault="004F062A" w:rsidP="004F062A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4F062A">
        <w:rPr>
          <w:rFonts w:eastAsia="SimSun"/>
          <w:b/>
          <w:sz w:val="26"/>
          <w:szCs w:val="26"/>
        </w:rPr>
        <w:tab/>
      </w:r>
      <w:r w:rsidRPr="004F062A">
        <w:rPr>
          <w:rFonts w:eastAsia="SimSun"/>
          <w:b/>
          <w:sz w:val="26"/>
          <w:szCs w:val="26"/>
        </w:rPr>
        <w:tab/>
      </w:r>
      <w:r w:rsidRPr="004F062A">
        <w:rPr>
          <w:rFonts w:eastAsia="SimSun"/>
          <w:b/>
          <w:sz w:val="26"/>
          <w:szCs w:val="26"/>
        </w:rPr>
        <w:tab/>
      </w:r>
      <w:r w:rsidRPr="004F062A">
        <w:rPr>
          <w:rFonts w:eastAsia="SimSun"/>
          <w:b/>
          <w:sz w:val="26"/>
          <w:szCs w:val="26"/>
        </w:rPr>
        <w:tab/>
      </w:r>
      <w:r w:rsidRPr="004F062A">
        <w:rPr>
          <w:rFonts w:eastAsia="SimSun"/>
          <w:b/>
          <w:sz w:val="26"/>
          <w:szCs w:val="26"/>
        </w:rPr>
        <w:tab/>
      </w:r>
      <w:proofErr w:type="spellStart"/>
      <w:r w:rsidRPr="004F062A">
        <w:rPr>
          <w:rFonts w:eastAsia="SimSun"/>
          <w:b/>
          <w:sz w:val="26"/>
          <w:szCs w:val="26"/>
        </w:rPr>
        <w:t>Sra</w:t>
      </w:r>
      <w:proofErr w:type="spellEnd"/>
      <w:r w:rsidRPr="004F062A">
        <w:rPr>
          <w:rFonts w:eastAsia="SimSun"/>
          <w:b/>
          <w:sz w:val="26"/>
          <w:szCs w:val="26"/>
        </w:rPr>
        <w:t xml:space="preserve"> Presidente</w:t>
      </w:r>
    </w:p>
    <w:p w:rsidR="004F062A" w:rsidRPr="004F062A" w:rsidRDefault="004F062A" w:rsidP="004F062A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4F062A">
        <w:rPr>
          <w:rFonts w:eastAsia="SimSun"/>
          <w:b/>
          <w:sz w:val="26"/>
          <w:szCs w:val="26"/>
        </w:rPr>
        <w:tab/>
      </w:r>
      <w:r w:rsidRPr="004F062A">
        <w:rPr>
          <w:rFonts w:eastAsia="SimSun"/>
          <w:b/>
          <w:sz w:val="26"/>
          <w:szCs w:val="26"/>
        </w:rPr>
        <w:tab/>
      </w:r>
      <w:r w:rsidRPr="004F062A">
        <w:rPr>
          <w:rFonts w:eastAsia="SimSun"/>
          <w:b/>
          <w:sz w:val="26"/>
          <w:szCs w:val="26"/>
        </w:rPr>
        <w:tab/>
      </w:r>
      <w:r w:rsidRPr="004F062A">
        <w:rPr>
          <w:rFonts w:eastAsia="SimSun"/>
          <w:b/>
          <w:sz w:val="26"/>
          <w:szCs w:val="26"/>
        </w:rPr>
        <w:tab/>
      </w:r>
      <w:r w:rsidRPr="004F062A">
        <w:rPr>
          <w:rFonts w:eastAsia="SimSun"/>
          <w:b/>
          <w:sz w:val="26"/>
          <w:szCs w:val="26"/>
        </w:rPr>
        <w:tab/>
        <w:t>Nobres Vereadores</w:t>
      </w:r>
    </w:p>
    <w:p w:rsidR="004F062A" w:rsidRPr="004F062A" w:rsidRDefault="004F062A" w:rsidP="004F062A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A53B14" w:rsidRDefault="004F062A" w:rsidP="004F062A">
      <w:pPr>
        <w:spacing w:line="360" w:lineRule="auto"/>
        <w:jc w:val="both"/>
        <w:rPr>
          <w:rFonts w:eastAsia="SimSun"/>
          <w:sz w:val="26"/>
          <w:szCs w:val="26"/>
        </w:rPr>
      </w:pPr>
      <w:r w:rsidRPr="004F062A">
        <w:rPr>
          <w:rFonts w:eastAsia="SimSun"/>
          <w:b/>
          <w:sz w:val="26"/>
          <w:szCs w:val="26"/>
        </w:rPr>
        <w:tab/>
      </w:r>
      <w:r w:rsidRPr="004F062A">
        <w:rPr>
          <w:rFonts w:eastAsia="SimSun"/>
          <w:b/>
          <w:sz w:val="26"/>
          <w:szCs w:val="26"/>
        </w:rPr>
        <w:tab/>
      </w:r>
      <w:r w:rsidRPr="004F062A">
        <w:rPr>
          <w:rFonts w:eastAsia="SimSun"/>
          <w:b/>
          <w:sz w:val="26"/>
          <w:szCs w:val="26"/>
        </w:rPr>
        <w:tab/>
      </w:r>
      <w:r w:rsidRPr="004F062A">
        <w:rPr>
          <w:rFonts w:eastAsia="SimSun"/>
          <w:b/>
          <w:sz w:val="26"/>
          <w:szCs w:val="26"/>
        </w:rPr>
        <w:tab/>
      </w:r>
      <w:r w:rsidRPr="004F062A">
        <w:rPr>
          <w:rFonts w:eastAsia="SimSun"/>
          <w:b/>
          <w:sz w:val="26"/>
          <w:szCs w:val="26"/>
        </w:rPr>
        <w:tab/>
      </w:r>
      <w:r w:rsidRPr="004F062A">
        <w:rPr>
          <w:rFonts w:eastAsia="SimSun"/>
          <w:sz w:val="26"/>
          <w:szCs w:val="26"/>
        </w:rPr>
        <w:t xml:space="preserve">O Projeto de Lei que encaminhamos a esta Casa Legislativa prevê a Contratação de </w:t>
      </w:r>
      <w:r w:rsidR="00B46F74">
        <w:rPr>
          <w:rFonts w:eastAsia="SimSun"/>
          <w:sz w:val="26"/>
          <w:szCs w:val="26"/>
        </w:rPr>
        <w:t>Fiscais p</w:t>
      </w:r>
      <w:r w:rsidRPr="004F062A">
        <w:rPr>
          <w:rFonts w:eastAsia="SimSun"/>
          <w:sz w:val="26"/>
          <w:szCs w:val="26"/>
        </w:rPr>
        <w:t>ara</w:t>
      </w:r>
      <w:r w:rsidR="00C335FF">
        <w:rPr>
          <w:rFonts w:eastAsia="SimSun"/>
          <w:sz w:val="26"/>
          <w:szCs w:val="26"/>
        </w:rPr>
        <w:t xml:space="preserve"> ampliar a atuação da</w:t>
      </w:r>
      <w:r w:rsidR="00013283">
        <w:rPr>
          <w:rFonts w:eastAsia="SimSun"/>
          <w:sz w:val="26"/>
          <w:szCs w:val="26"/>
        </w:rPr>
        <w:t xml:space="preserve"> fiscalização </w:t>
      </w:r>
      <w:r w:rsidR="000C4A99">
        <w:rPr>
          <w:rFonts w:eastAsia="SimSun"/>
          <w:sz w:val="26"/>
          <w:szCs w:val="26"/>
        </w:rPr>
        <w:t xml:space="preserve">municipal </w:t>
      </w:r>
      <w:r w:rsidR="00A53B14">
        <w:rPr>
          <w:rFonts w:eastAsia="SimSun"/>
          <w:sz w:val="26"/>
          <w:szCs w:val="26"/>
        </w:rPr>
        <w:t>no c</w:t>
      </w:r>
      <w:r w:rsidR="000C4A99">
        <w:rPr>
          <w:rFonts w:eastAsia="SimSun"/>
          <w:sz w:val="26"/>
          <w:szCs w:val="26"/>
        </w:rPr>
        <w:t>o</w:t>
      </w:r>
      <w:r w:rsidR="00A53B14">
        <w:rPr>
          <w:rFonts w:eastAsia="SimSun"/>
          <w:sz w:val="26"/>
          <w:szCs w:val="26"/>
        </w:rPr>
        <w:t>mbate ao</w:t>
      </w:r>
      <w:r w:rsidR="000C4A99">
        <w:rPr>
          <w:rFonts w:eastAsia="SimSun"/>
          <w:sz w:val="26"/>
          <w:szCs w:val="26"/>
        </w:rPr>
        <w:t xml:space="preserve"> COVID</w:t>
      </w:r>
      <w:r w:rsidR="00605504">
        <w:rPr>
          <w:rFonts w:eastAsia="SimSun"/>
          <w:sz w:val="26"/>
          <w:szCs w:val="26"/>
        </w:rPr>
        <w:t>- 19 principalmente em virtude do aumento de casos não só no nosso Município como nos Municípios vizinhos o que impõe que sejam tomadas medidas ainda mais efetivas no sentido de minimizar os danos.</w:t>
      </w:r>
    </w:p>
    <w:p w:rsidR="00605504" w:rsidRDefault="00605504" w:rsidP="004F062A">
      <w:pPr>
        <w:spacing w:line="360" w:lineRule="auto"/>
        <w:jc w:val="both"/>
        <w:rPr>
          <w:rFonts w:eastAsia="SimSun"/>
          <w:sz w:val="26"/>
          <w:szCs w:val="26"/>
        </w:rPr>
      </w:pPr>
    </w:p>
    <w:p w:rsidR="004F062A" w:rsidRPr="004F062A" w:rsidRDefault="004F062A" w:rsidP="004F062A">
      <w:pPr>
        <w:spacing w:line="360" w:lineRule="auto"/>
        <w:jc w:val="both"/>
        <w:rPr>
          <w:rFonts w:eastAsia="SimSun"/>
          <w:sz w:val="26"/>
          <w:szCs w:val="26"/>
        </w:rPr>
      </w:pPr>
      <w:r w:rsidRPr="004F062A">
        <w:rPr>
          <w:rFonts w:eastAsia="SimSun"/>
          <w:sz w:val="26"/>
          <w:szCs w:val="26"/>
        </w:rPr>
        <w:tab/>
      </w:r>
      <w:r w:rsidRPr="004F062A">
        <w:rPr>
          <w:rFonts w:eastAsia="SimSun"/>
          <w:sz w:val="26"/>
          <w:szCs w:val="26"/>
        </w:rPr>
        <w:tab/>
      </w:r>
      <w:r w:rsidRPr="004F062A">
        <w:rPr>
          <w:rFonts w:eastAsia="SimSun"/>
          <w:sz w:val="26"/>
          <w:szCs w:val="26"/>
        </w:rPr>
        <w:tab/>
      </w:r>
      <w:r w:rsidRPr="004F062A">
        <w:rPr>
          <w:rFonts w:eastAsia="SimSun"/>
          <w:sz w:val="26"/>
          <w:szCs w:val="26"/>
        </w:rPr>
        <w:tab/>
      </w:r>
      <w:r w:rsidRPr="004F062A">
        <w:rPr>
          <w:rFonts w:eastAsia="SimSun"/>
          <w:sz w:val="26"/>
          <w:szCs w:val="26"/>
        </w:rPr>
        <w:tab/>
      </w:r>
      <w:r w:rsidR="00605504">
        <w:rPr>
          <w:rFonts w:eastAsia="SimSun"/>
          <w:sz w:val="26"/>
          <w:szCs w:val="26"/>
        </w:rPr>
        <w:t>Sendo assim, encaminhamos</w:t>
      </w:r>
      <w:bookmarkStart w:id="0" w:name="_GoBack"/>
      <w:bookmarkEnd w:id="0"/>
      <w:r w:rsidRPr="004F062A">
        <w:rPr>
          <w:rFonts w:eastAsia="SimSun"/>
          <w:sz w:val="26"/>
          <w:szCs w:val="26"/>
        </w:rPr>
        <w:t xml:space="preserve"> o presente projeto para análise e aprovação das contratações com amparo no conteúdo previsto na Lei 13.979/20, que “dispõe sobre as medidas para enfrentamento da emergência de saúde pública de importância internacional decorrente do coronavírus responsável pelo surto de 2019”. </w:t>
      </w:r>
      <w:proofErr w:type="gramStart"/>
      <w:r w:rsidRPr="004F062A">
        <w:rPr>
          <w:rFonts w:eastAsia="SimSun"/>
          <w:sz w:val="26"/>
          <w:szCs w:val="26"/>
        </w:rPr>
        <w:t>enviamos</w:t>
      </w:r>
      <w:proofErr w:type="gramEnd"/>
      <w:r w:rsidRPr="004F062A">
        <w:rPr>
          <w:rFonts w:eastAsia="SimSun"/>
          <w:sz w:val="26"/>
          <w:szCs w:val="26"/>
        </w:rPr>
        <w:t xml:space="preserve"> o presente Projeto para análise e aprovação. </w:t>
      </w:r>
    </w:p>
    <w:p w:rsidR="004F062A" w:rsidRPr="004F062A" w:rsidRDefault="004F062A" w:rsidP="004F062A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4F062A" w:rsidRPr="004F062A" w:rsidRDefault="004F062A" w:rsidP="004F062A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4F062A" w:rsidRPr="004F062A" w:rsidRDefault="004F062A" w:rsidP="004F062A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4F062A">
        <w:rPr>
          <w:rFonts w:eastAsia="SimSun"/>
          <w:b/>
          <w:sz w:val="26"/>
          <w:szCs w:val="26"/>
        </w:rPr>
        <w:tab/>
      </w:r>
      <w:r w:rsidRPr="004F062A">
        <w:rPr>
          <w:rFonts w:eastAsia="SimSun"/>
          <w:b/>
          <w:sz w:val="26"/>
          <w:szCs w:val="26"/>
        </w:rPr>
        <w:tab/>
      </w:r>
      <w:r w:rsidRPr="004F062A">
        <w:rPr>
          <w:rFonts w:eastAsia="SimSun"/>
          <w:b/>
          <w:sz w:val="26"/>
          <w:szCs w:val="26"/>
        </w:rPr>
        <w:tab/>
      </w:r>
      <w:r w:rsidRPr="004F062A">
        <w:rPr>
          <w:rFonts w:eastAsia="SimSun"/>
          <w:b/>
          <w:sz w:val="26"/>
          <w:szCs w:val="26"/>
        </w:rPr>
        <w:tab/>
      </w:r>
      <w:r w:rsidRPr="004F062A">
        <w:rPr>
          <w:rFonts w:eastAsia="SimSun"/>
          <w:b/>
          <w:sz w:val="26"/>
          <w:szCs w:val="26"/>
        </w:rPr>
        <w:tab/>
      </w:r>
    </w:p>
    <w:p w:rsidR="004F062A" w:rsidRPr="004F062A" w:rsidRDefault="004F062A" w:rsidP="004F062A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4F062A">
        <w:rPr>
          <w:rFonts w:eastAsia="SimSun"/>
          <w:b/>
          <w:sz w:val="26"/>
          <w:szCs w:val="26"/>
        </w:rPr>
        <w:t>Salto do Jacuí, 04 de junho de 2020.</w:t>
      </w:r>
    </w:p>
    <w:p w:rsidR="004F062A" w:rsidRPr="004F062A" w:rsidRDefault="004F062A" w:rsidP="004F062A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4F062A" w:rsidRPr="004F062A" w:rsidRDefault="004F062A" w:rsidP="004F062A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4F062A" w:rsidRPr="004F062A" w:rsidRDefault="004F062A" w:rsidP="004F062A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4F062A">
        <w:rPr>
          <w:rFonts w:eastAsia="SimSun"/>
          <w:b/>
          <w:sz w:val="26"/>
          <w:szCs w:val="26"/>
        </w:rPr>
        <w:t xml:space="preserve">Claudiomiro </w:t>
      </w:r>
      <w:proofErr w:type="spellStart"/>
      <w:r w:rsidRPr="004F062A">
        <w:rPr>
          <w:rFonts w:eastAsia="SimSun"/>
          <w:b/>
          <w:sz w:val="26"/>
          <w:szCs w:val="26"/>
        </w:rPr>
        <w:t>Gamst</w:t>
      </w:r>
      <w:proofErr w:type="spellEnd"/>
      <w:r w:rsidRPr="004F062A">
        <w:rPr>
          <w:rFonts w:eastAsia="SimSun"/>
          <w:b/>
          <w:sz w:val="26"/>
          <w:szCs w:val="26"/>
        </w:rPr>
        <w:t xml:space="preserve"> Robinson</w:t>
      </w:r>
    </w:p>
    <w:p w:rsidR="004F062A" w:rsidRPr="004F062A" w:rsidRDefault="004F062A" w:rsidP="004F062A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4F062A">
        <w:rPr>
          <w:rFonts w:eastAsia="SimSun"/>
          <w:b/>
          <w:sz w:val="26"/>
          <w:szCs w:val="26"/>
        </w:rPr>
        <w:tab/>
        <w:t>Prefeito Municipal</w:t>
      </w:r>
    </w:p>
    <w:p w:rsidR="004F062A" w:rsidRPr="004F062A" w:rsidRDefault="004F062A" w:rsidP="004F062A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4F062A" w:rsidRPr="004F062A" w:rsidRDefault="004F062A" w:rsidP="004F062A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4F062A" w:rsidRPr="004F062A" w:rsidRDefault="004F062A" w:rsidP="004F062A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4F062A" w:rsidRPr="004F062A" w:rsidRDefault="004F062A" w:rsidP="004F062A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4F062A" w:rsidRPr="004F062A" w:rsidRDefault="004F062A" w:rsidP="004F062A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4F062A" w:rsidRPr="004F062A" w:rsidRDefault="004F062A" w:rsidP="004F062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5F3F" w:rsidRPr="004F062A" w:rsidRDefault="00525F3F" w:rsidP="004F062A"/>
    <w:sectPr w:rsidR="00525F3F" w:rsidRPr="004F062A" w:rsidSect="00606918">
      <w:pgSz w:w="11906" w:h="16838"/>
      <w:pgMar w:top="2268" w:right="907" w:bottom="136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2A"/>
    <w:rsid w:val="00013283"/>
    <w:rsid w:val="000C4A99"/>
    <w:rsid w:val="000F6708"/>
    <w:rsid w:val="00324243"/>
    <w:rsid w:val="004F062A"/>
    <w:rsid w:val="00525F3F"/>
    <w:rsid w:val="00605504"/>
    <w:rsid w:val="00A53B14"/>
    <w:rsid w:val="00A814A6"/>
    <w:rsid w:val="00B46F74"/>
    <w:rsid w:val="00C335FF"/>
    <w:rsid w:val="00E61E19"/>
    <w:rsid w:val="00F5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062A"/>
  </w:style>
  <w:style w:type="table" w:styleId="Tabelacomgrade">
    <w:name w:val="Table Grid"/>
    <w:basedOn w:val="Tabelanormal"/>
    <w:uiPriority w:val="59"/>
    <w:rsid w:val="004F0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062A"/>
  </w:style>
  <w:style w:type="table" w:styleId="Tabelacomgrade">
    <w:name w:val="Table Grid"/>
    <w:basedOn w:val="Tabelanormal"/>
    <w:uiPriority w:val="59"/>
    <w:rsid w:val="004F0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ABBEB-E725-4E66-91CA-C50A82B9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19</cp:revision>
  <dcterms:created xsi:type="dcterms:W3CDTF">2020-07-17T12:36:00Z</dcterms:created>
  <dcterms:modified xsi:type="dcterms:W3CDTF">2020-07-17T15:39:00Z</dcterms:modified>
</cp:coreProperties>
</file>