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17" w:rsidRDefault="00084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RESOLUÇÃO DE MESA Nº 004/2020.</w:t>
      </w:r>
    </w:p>
    <w:p w:rsidR="00997217" w:rsidRDefault="00997217">
      <w:pPr>
        <w:spacing w:line="240" w:lineRule="au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217" w:rsidRDefault="00084EAB">
      <w:pPr>
        <w:spacing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REVOGA AS RESOLUÇÕES DE MESA N° 001/2020 E N° 003/2020 E ALTERA A RESOLUÇÃO DE MESA N° 002/202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QUE REGULEMENTA AS ATIVIDADES FUNCIONAIS INTERNAS E EXTERNAS, REUNIÕES DE COMISSÕES E SESSÃO PLENÁRIAS ORDINÁRIAS, EM DECORRÊNCIA DE SITUAÇÃO DE EMERGÊNCIA OFICIALMENTE RECONHECIDA PELO DECRETO MUNICIPAL Nº 3.050, DE 20 DE MARÇO DE 2020 E DECRETO ESTADUAL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DECORRENTE DA PANDEMIA DO NOVO CORONAVÍRUS (COVID-19). </w:t>
      </w:r>
    </w:p>
    <w:p w:rsidR="00997217" w:rsidRDefault="00997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MESA DIRETORA DA CÂMARA MUNICIPAL DE SALTO DO JACUÍ – RS.,</w:t>
      </w:r>
      <w:r>
        <w:rPr>
          <w:rFonts w:ascii="Times New Roman" w:hAnsi="Times New Roman" w:cs="Times New Roman"/>
          <w:sz w:val="24"/>
          <w:szCs w:val="24"/>
        </w:rPr>
        <w:t xml:space="preserve"> no uso de suas regimentais atribuições, considerando a situação de exceção provocada pela pandemia do novo coronavírus (covid-19), inclus</w:t>
      </w:r>
      <w:r>
        <w:rPr>
          <w:rFonts w:ascii="Times New Roman" w:hAnsi="Times New Roman" w:cs="Times New Roman"/>
          <w:sz w:val="24"/>
          <w:szCs w:val="24"/>
        </w:rPr>
        <w:t>ive quanto às medidas a serem adotadas para contenção de proliferação do vírus, RESOLVE:</w:t>
      </w: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As atividades internas e externas da Câmara Municipal de Salto do Jacuí – RS., inclusive quanto ao atendimento presencial de público, voltarão a acontecer no h</w:t>
      </w:r>
      <w:r>
        <w:rPr>
          <w:rFonts w:ascii="Times New Roman" w:hAnsi="Times New Roman" w:cs="Times New Roman"/>
          <w:sz w:val="24"/>
          <w:szCs w:val="24"/>
        </w:rPr>
        <w:t>orário normal de expediente.</w:t>
      </w: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reuniões ordinárias de comissões e as sessões plenárias de acontecerão de maneira presencial, observando-se a normas editadas pelas autoridades de saúde brasileiras, em especial, quanto ao distanciamento entre os pres</w:t>
      </w:r>
      <w:r>
        <w:rPr>
          <w:rFonts w:ascii="Times New Roman" w:hAnsi="Times New Roman" w:cs="Times New Roman"/>
          <w:sz w:val="24"/>
          <w:szCs w:val="24"/>
        </w:rPr>
        <w:t xml:space="preserve">entes, bem como, às medidas de higienização do ambiente interno da Casa Legislativa; </w:t>
      </w: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 Fica vedada, até o dia 30.04.2020, a presença do público externo durante as sessões, com exceção de autoridades e policiais e, excepcionalmente, casos qu</w:t>
      </w:r>
      <w:r>
        <w:rPr>
          <w:rFonts w:ascii="Times New Roman" w:hAnsi="Times New Roman" w:cs="Times New Roman"/>
          <w:sz w:val="24"/>
          <w:szCs w:val="24"/>
        </w:rPr>
        <w:t>e poderão ser analisados e deliberados pela mesa.</w:t>
      </w: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Por solicitação do Prefeito ou para deliberar matéria de interesse institucional, o Presidente da Câmara poderá convocar sessão plenária extraordinária, observados os seguintes procedimentos, altern</w:t>
      </w:r>
      <w:r>
        <w:rPr>
          <w:rFonts w:ascii="Times New Roman" w:hAnsi="Times New Roman" w:cs="Times New Roman"/>
          <w:sz w:val="24"/>
          <w:szCs w:val="24"/>
        </w:rPr>
        <w:t>ativamente por videoconferência ou presencial.</w:t>
      </w: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Se a sessão plenária extraordinária for presencial devem ser adotadas as seguintes medidas:</w:t>
      </w:r>
    </w:p>
    <w:p w:rsidR="00997217" w:rsidRDefault="00084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– convocação, pelo Presidente, com indicação dos projetos de lei a serem deliberados, observado </w:t>
      </w:r>
      <w:r>
        <w:rPr>
          <w:rFonts w:ascii="Times New Roman" w:hAnsi="Times New Roman" w:cs="Times New Roman"/>
          <w:sz w:val="24"/>
          <w:szCs w:val="24"/>
        </w:rPr>
        <w:t xml:space="preserve">o prazo do Regimento Interno; </w:t>
      </w:r>
    </w:p>
    <w:p w:rsidR="00997217" w:rsidRDefault="00084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proibir a presença de público; </w:t>
      </w:r>
    </w:p>
    <w:p w:rsidR="00997217" w:rsidRDefault="00084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transmissão por meios eletrônicos, se possível; </w:t>
      </w:r>
    </w:p>
    <w:p w:rsidR="00997217" w:rsidRDefault="00084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distanciamento entre as bancadas, para que os vereadores fiquem a uma distância mínima de dois metros; </w:t>
      </w:r>
    </w:p>
    <w:p w:rsidR="00997217" w:rsidRDefault="00084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adoção apenas de abe</w:t>
      </w:r>
      <w:r>
        <w:rPr>
          <w:rFonts w:ascii="Times New Roman" w:hAnsi="Times New Roman" w:cs="Times New Roman"/>
          <w:sz w:val="24"/>
          <w:szCs w:val="24"/>
        </w:rPr>
        <w:t xml:space="preserve">rtura e deliberação da Ordem do Dia. </w:t>
      </w: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Presidência da Câmara Municipal fica autorizada a adotar outras medidas, não previstas nesta Resolução de Mesa, diante de eventual necessidade funcional, administrativa ou operacional. </w:t>
      </w:r>
    </w:p>
    <w:p w:rsidR="00997217" w:rsidRDefault="00084EA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Resolução</w:t>
      </w:r>
      <w:r>
        <w:rPr>
          <w:rFonts w:ascii="Times New Roman" w:hAnsi="Times New Roman" w:cs="Times New Roman"/>
          <w:sz w:val="24"/>
          <w:szCs w:val="24"/>
        </w:rPr>
        <w:t xml:space="preserve"> de Mesa entra em vigor na data da sua publicação.</w:t>
      </w:r>
    </w:p>
    <w:p w:rsidR="00997217" w:rsidRDefault="00084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Salto do Jacuí – RS., em 06 de abril de 2020.</w:t>
      </w:r>
    </w:p>
    <w:p w:rsidR="00997217" w:rsidRDefault="009972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217" w:rsidRDefault="009972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217" w:rsidRDefault="00084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 w:rsidR="00997217" w:rsidRDefault="00084E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Presidente do Legislativo</w:t>
      </w:r>
    </w:p>
    <w:p w:rsidR="00997217" w:rsidRDefault="009972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217" w:rsidRDefault="00084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ISABEL DE OLIVEIRA ELIAS            GELSO SOARES DE BRITO</w:t>
      </w:r>
    </w:p>
    <w:p w:rsidR="00997217" w:rsidRDefault="00084E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Ver. Vice-Presidente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Ver. 1</w:t>
      </w:r>
      <w:r>
        <w:rPr>
          <w:rFonts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Secretário</w:t>
      </w:r>
    </w:p>
    <w:sectPr w:rsidR="00997217">
      <w:pgSz w:w="11906" w:h="16838"/>
      <w:pgMar w:top="2977" w:right="992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17"/>
    <w:rsid w:val="00084EAB"/>
    <w:rsid w:val="009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28356-4A30-4F53-8C7F-28E18EDC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Vanusa</dc:creator>
  <cp:lastModifiedBy>Katiuse Vicente</cp:lastModifiedBy>
  <cp:revision>2</cp:revision>
  <dcterms:created xsi:type="dcterms:W3CDTF">2020-04-07T01:36:00Z</dcterms:created>
  <dcterms:modified xsi:type="dcterms:W3CDTF">2020-04-07T01:36:00Z</dcterms:modified>
</cp:coreProperties>
</file>