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D7" w:rsidRPr="00FE78F4" w:rsidRDefault="00FE78F4" w:rsidP="00A27FD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>PROJETO DE LEI N. 2621 DE 24 DE ABRIL DE 2019.</w:t>
      </w:r>
    </w:p>
    <w:p w:rsidR="00A27FD7" w:rsidRPr="00FE78F4" w:rsidRDefault="00A27FD7" w:rsidP="00A27FD7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7FD7" w:rsidRPr="00FE78F4" w:rsidRDefault="00A27FD7" w:rsidP="00A27FD7">
      <w:pPr>
        <w:spacing w:line="360" w:lineRule="auto"/>
        <w:ind w:left="2832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a1"/>
      <w:bookmarkEnd w:id="0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ab/>
        <w:t>Art. 1º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É autorizado o Poder Executivo Municipal nos termos do </w:t>
      </w:r>
      <w:hyperlink r:id="rId4" w:anchor="art37" w:history="1"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37, IX da Constituição Federal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5" w:anchor="a76" w:history="1"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76 da Lei Orgânica Municipal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 xml:space="preserve"> e os </w:t>
      </w:r>
      <w:hyperlink r:id="rId6" w:anchor="a195" w:history="1">
        <w:proofErr w:type="spellStart"/>
        <w:r w:rsidR="00FE78F4"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</w:t>
        </w:r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rts</w:t>
        </w:r>
        <w:proofErr w:type="spellEnd"/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. 195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 xml:space="preserve"> a </w:t>
      </w:r>
      <w:hyperlink r:id="rId7" w:anchor="a198" w:history="1">
        <w:r w:rsidRPr="00FE78F4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198 da Lei Municipal nº 270/90</w:t>
        </w:r>
      </w:hyperlink>
      <w:r w:rsidRPr="00FE78F4">
        <w:rPr>
          <w:rFonts w:ascii="Times New Roman" w:eastAsia="Times New Roman" w:hAnsi="Times New Roman"/>
          <w:sz w:val="24"/>
          <w:szCs w:val="24"/>
        </w:rPr>
        <w:t>, a realizar processo seletivo simplificado e contratar, para atender necessidade temporária, de excepcional interesse público: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16"/>
      </w:tblGrid>
      <w:tr w:rsidR="00A27FD7" w:rsidRPr="00FE78F4" w:rsidTr="00A27FD7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  Vagas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Função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Carga Horária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Vencimento básico</w:t>
            </w:r>
          </w:p>
        </w:tc>
      </w:tr>
      <w:tr w:rsidR="00A27FD7" w:rsidRPr="00FE78F4" w:rsidTr="00A27FD7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 w:rsidP="009D5BD1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</w:t>
            </w:r>
            <w:r w:rsidR="009D5BD1"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04 (quatro)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Vigia(s)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40 horas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FD7" w:rsidRPr="00FE78F4" w:rsidRDefault="00A27FD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E78F4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R$ 1.030,80 (um mil e trinta reais e oitenta centavos)</w:t>
            </w:r>
          </w:p>
        </w:tc>
      </w:tr>
    </w:tbl>
    <w:p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FE78F4">
        <w:rPr>
          <w:rFonts w:ascii="Times New Roman" w:eastAsia="SimSun" w:hAnsi="Times New Roman"/>
          <w:sz w:val="24"/>
          <w:szCs w:val="24"/>
        </w:rPr>
        <w:tab/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Art. 2º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8F4">
        <w:rPr>
          <w:rFonts w:ascii="Times New Roman" w:eastAsia="Times New Roman" w:hAnsi="Times New Roman"/>
          <w:color w:val="000000"/>
          <w:sz w:val="24"/>
          <w:szCs w:val="24"/>
        </w:rPr>
        <w:t>São requisitos para provimento aos cargos referidos ser maior de 18 (dezoito) anos, ser brasileiro nato ou naturalizado, estar em dia com as obrigações militares e eleitorais, não estar enquadrado no acúmulo ilegal de cargos públicos e possuir curso de vigilante.</w:t>
      </w:r>
      <w:r w:rsidRPr="00FE78F4">
        <w:rPr>
          <w:rFonts w:ascii="Times New Roman" w:eastAsia="Times New Roman" w:hAnsi="Times New Roman"/>
          <w:sz w:val="24"/>
          <w:szCs w:val="24"/>
        </w:rPr>
        <w:br/>
      </w:r>
      <w:bookmarkStart w:id="2" w:name="a3"/>
      <w:bookmarkEnd w:id="2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Art. 3º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</w:t>
      </w:r>
      <w:r w:rsidR="00FE78F4" w:rsidRPr="00FE78F4">
        <w:rPr>
          <w:rFonts w:ascii="Times New Roman" w:eastAsia="Times New Roman" w:hAnsi="Times New Roman"/>
          <w:color w:val="000000"/>
          <w:sz w:val="24"/>
          <w:szCs w:val="24"/>
        </w:rPr>
        <w:t xml:space="preserve">As contratações autorizadas no Artigo 1º serão de natureza administrativa, conforme estabelecido a Lei Municipal 270/90, com alterações efetuadas pela Lei Municipal 2526/2019 e terão vigência de </w:t>
      </w:r>
      <w:r w:rsidR="00FE78F4" w:rsidRPr="00FE78F4">
        <w:rPr>
          <w:rFonts w:ascii="Times New Roman" w:eastAsia="Times New Roman" w:hAnsi="Times New Roman"/>
          <w:color w:val="000000"/>
          <w:sz w:val="24"/>
          <w:szCs w:val="24"/>
        </w:rPr>
        <w:t xml:space="preserve">até </w:t>
      </w:r>
      <w:r w:rsidR="00FE78F4" w:rsidRPr="00FE78F4">
        <w:rPr>
          <w:rFonts w:ascii="Times New Roman" w:eastAsia="Times New Roman" w:hAnsi="Times New Roman"/>
          <w:color w:val="000000"/>
          <w:sz w:val="24"/>
          <w:szCs w:val="24"/>
        </w:rPr>
        <w:t>um ano, a contar da assinatura do contrato</w:t>
      </w:r>
      <w:r w:rsidR="00FE78F4" w:rsidRPr="00FE78F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E78F4">
        <w:rPr>
          <w:rFonts w:ascii="Times New Roman" w:eastAsia="Times New Roman" w:hAnsi="Times New Roman"/>
          <w:sz w:val="24"/>
          <w:szCs w:val="24"/>
        </w:rPr>
        <w:br/>
      </w:r>
      <w:bookmarkStart w:id="3" w:name="a4"/>
      <w:bookmarkEnd w:id="3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Art. 4º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A rescisão ocorrerá mediante o término do contrato administrativo ou a qualquer tempo, se não estiverem sendo cumpridas as condições contratuais ou pela não mais caracterização da necessidade emergencial.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688B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Pr="00FE78F4">
        <w:rPr>
          <w:rFonts w:ascii="Times New Roman" w:eastAsia="Times New Roman" w:hAnsi="Times New Roman"/>
          <w:b/>
          <w:bCs/>
          <w:sz w:val="24"/>
          <w:szCs w:val="24"/>
        </w:rPr>
        <w:t>Parágrafo único.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Em qualquer hipótese, exceto pelo não desempenho das atribuições funcionais do cargo, em caso de rescisão, a parte interessada deverá comunicar formalmente a desistência, em um período anterior de 30 (trinta) dias.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78F4">
        <w:rPr>
          <w:rFonts w:ascii="Times New Roman" w:eastAsia="Times New Roman" w:hAnsi="Times New Roman"/>
          <w:sz w:val="24"/>
          <w:szCs w:val="24"/>
        </w:rPr>
        <w:br/>
      </w:r>
      <w:bookmarkStart w:id="4" w:name="a5"/>
      <w:bookmarkEnd w:id="4"/>
      <w:r w:rsidRPr="00FE78F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Art. 5º</w:t>
      </w:r>
      <w:r w:rsidRPr="00FE78F4">
        <w:rPr>
          <w:rFonts w:ascii="Times New Roman" w:eastAsia="Times New Roman" w:hAnsi="Times New Roman"/>
          <w:sz w:val="24"/>
          <w:szCs w:val="24"/>
        </w:rPr>
        <w:t xml:space="preserve"> Esta Lei entrará em vigor na data de sua publicação.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7FD7" w:rsidRPr="00FE78F4" w:rsidRDefault="00A27FD7" w:rsidP="00A27FD7">
      <w:pPr>
        <w:spacing w:line="360" w:lineRule="auto"/>
        <w:ind w:left="1416" w:firstLine="708"/>
        <w:jc w:val="both"/>
        <w:rPr>
          <w:rFonts w:ascii="Times New Roman" w:eastAsia="SimSun" w:hAnsi="Times New Roman"/>
          <w:sz w:val="24"/>
          <w:szCs w:val="24"/>
        </w:rPr>
      </w:pPr>
    </w:p>
    <w:p w:rsidR="00A27FD7" w:rsidRPr="00FE78F4" w:rsidRDefault="00A27FD7" w:rsidP="00A27FD7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  <w:r w:rsidRPr="00FE78F4">
        <w:rPr>
          <w:rFonts w:ascii="Times New Roman" w:eastAsia="SimSun" w:hAnsi="Times New Roman"/>
          <w:sz w:val="24"/>
          <w:szCs w:val="24"/>
        </w:rPr>
        <w:t xml:space="preserve"> Salto do Jacuí, </w:t>
      </w:r>
      <w:r w:rsidR="00FE78F4" w:rsidRPr="00FE78F4">
        <w:rPr>
          <w:rFonts w:ascii="Times New Roman" w:eastAsia="SimSun" w:hAnsi="Times New Roman"/>
          <w:sz w:val="24"/>
          <w:szCs w:val="24"/>
        </w:rPr>
        <w:t>24 de abril de 2020</w:t>
      </w:r>
      <w:r w:rsidRPr="00FE78F4">
        <w:rPr>
          <w:rFonts w:ascii="Times New Roman" w:eastAsia="SimSun" w:hAnsi="Times New Roman"/>
          <w:sz w:val="24"/>
          <w:szCs w:val="24"/>
        </w:rPr>
        <w:t>.</w:t>
      </w:r>
    </w:p>
    <w:p w:rsidR="00A27FD7" w:rsidRPr="00FE78F4" w:rsidRDefault="00A27FD7" w:rsidP="00A27FD7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</w:p>
    <w:p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A27FD7" w:rsidRPr="00FE78F4" w:rsidRDefault="00A27FD7" w:rsidP="00A27FD7">
      <w:pPr>
        <w:spacing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 xml:space="preserve">Claudiomiro </w:t>
      </w:r>
      <w:proofErr w:type="spellStart"/>
      <w:r w:rsidRPr="00FE78F4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FE78F4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A27FD7" w:rsidRPr="00FE78F4" w:rsidRDefault="00A27FD7" w:rsidP="00A27FD7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  <w:t>Prefeito Municipal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E78F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D5BD1" w:rsidRPr="00FE78F4" w:rsidRDefault="009D5BD1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D5BD1" w:rsidRPr="00FE78F4" w:rsidRDefault="009D5BD1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D5BD1" w:rsidRPr="00FE78F4" w:rsidRDefault="009D5BD1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D5BD1" w:rsidRPr="00FE78F4" w:rsidRDefault="009D5BD1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D5BD1" w:rsidRPr="00FE78F4" w:rsidRDefault="009D5BD1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D5BD1" w:rsidRDefault="009D5BD1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1688B" w:rsidRDefault="0091688B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1688B" w:rsidRPr="00FE78F4" w:rsidRDefault="0091688B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7FD7" w:rsidRPr="00FE78F4" w:rsidRDefault="00A27FD7" w:rsidP="00A27FD7">
      <w:pPr>
        <w:spacing w:before="100" w:beforeAutospacing="1" w:after="100" w:afterAutospacing="1" w:line="360" w:lineRule="auto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FE78F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JUSTIFICATIVA</w:t>
      </w:r>
    </w:p>
    <w:p w:rsidR="00A27FD7" w:rsidRPr="00FE78F4" w:rsidRDefault="00A27FD7" w:rsidP="00A27FD7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7FD7" w:rsidRPr="00FE78F4" w:rsidRDefault="00A27FD7" w:rsidP="00A27FD7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>Egrégia Casa Legislativa</w:t>
      </w:r>
    </w:p>
    <w:p w:rsidR="00A27FD7" w:rsidRPr="00FE78F4" w:rsidRDefault="00A27FD7" w:rsidP="00A27FD7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>Nobres Edis</w:t>
      </w:r>
    </w:p>
    <w:p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Ao cumprimentar Vossas Excelências enviamos a esta Casa Legislativa, o presente Projeto de Lei que prevê a realização de processo seletivo</w:t>
      </w:r>
      <w:r w:rsidRPr="00FE78F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E78F4">
        <w:rPr>
          <w:rFonts w:ascii="Times New Roman" w:hAnsi="Times New Roman"/>
          <w:color w:val="000000"/>
          <w:sz w:val="24"/>
          <w:szCs w:val="24"/>
        </w:rPr>
        <w:t>para contratação de vigias.</w:t>
      </w:r>
    </w:p>
    <w:p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="009D5BD1" w:rsidRPr="00FE78F4">
        <w:rPr>
          <w:rFonts w:ascii="Times New Roman" w:hAnsi="Times New Roman"/>
          <w:color w:val="000000"/>
          <w:sz w:val="24"/>
          <w:szCs w:val="24"/>
        </w:rPr>
        <w:t xml:space="preserve">Tal medida é de extrema </w:t>
      </w:r>
      <w:r w:rsidRPr="00FE78F4">
        <w:rPr>
          <w:rFonts w:ascii="Times New Roman" w:hAnsi="Times New Roman"/>
          <w:color w:val="000000"/>
          <w:sz w:val="24"/>
          <w:szCs w:val="24"/>
        </w:rPr>
        <w:t xml:space="preserve">necessidade pois visa </w:t>
      </w:r>
      <w:r w:rsidR="009D5BD1" w:rsidRPr="00FE78F4">
        <w:rPr>
          <w:rFonts w:ascii="Times New Roman" w:hAnsi="Times New Roman"/>
          <w:color w:val="000000"/>
          <w:sz w:val="24"/>
          <w:szCs w:val="24"/>
        </w:rPr>
        <w:t xml:space="preserve">garantir </w:t>
      </w:r>
      <w:r w:rsidRPr="00FE78F4">
        <w:rPr>
          <w:rFonts w:ascii="Times New Roman" w:hAnsi="Times New Roman"/>
          <w:color w:val="000000"/>
          <w:sz w:val="24"/>
          <w:szCs w:val="24"/>
        </w:rPr>
        <w:t>a segurança d</w:t>
      </w:r>
      <w:r w:rsidR="009D5BD1" w:rsidRPr="00FE78F4">
        <w:rPr>
          <w:rFonts w:ascii="Times New Roman" w:hAnsi="Times New Roman"/>
          <w:color w:val="000000"/>
          <w:sz w:val="24"/>
          <w:szCs w:val="24"/>
        </w:rPr>
        <w:t>os</w:t>
      </w:r>
      <w:r w:rsidRPr="00FE78F4">
        <w:rPr>
          <w:rFonts w:ascii="Times New Roman" w:hAnsi="Times New Roman"/>
          <w:color w:val="000000"/>
          <w:sz w:val="24"/>
          <w:szCs w:val="24"/>
        </w:rPr>
        <w:t xml:space="preserve"> Postos de Saúde para que não ocorram danos ao patrimônio público</w:t>
      </w:r>
      <w:r w:rsidR="00FE78F4" w:rsidRPr="00FE78F4">
        <w:rPr>
          <w:rFonts w:ascii="Times New Roman" w:hAnsi="Times New Roman"/>
          <w:color w:val="000000"/>
          <w:sz w:val="24"/>
          <w:szCs w:val="24"/>
        </w:rPr>
        <w:t>.</w:t>
      </w:r>
    </w:p>
    <w:p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Assim, pelo exposto, solicitamos aos senhores a analise e aprovação do presente Projeto.</w:t>
      </w:r>
    </w:p>
    <w:p w:rsidR="00A27FD7" w:rsidRPr="00FE78F4" w:rsidRDefault="00A27FD7" w:rsidP="00A27F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  <w:r w:rsidRPr="00FE78F4">
        <w:rPr>
          <w:rFonts w:ascii="Times New Roman" w:hAnsi="Times New Roman"/>
          <w:color w:val="000000"/>
          <w:sz w:val="24"/>
          <w:szCs w:val="24"/>
        </w:rPr>
        <w:tab/>
      </w:r>
    </w:p>
    <w:p w:rsidR="00A27FD7" w:rsidRPr="00FE78F4" w:rsidRDefault="00A27FD7" w:rsidP="00A27FD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E78F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Salto do Jacuí, </w:t>
      </w:r>
      <w:r w:rsidR="00FE78F4" w:rsidRPr="00FE78F4">
        <w:rPr>
          <w:rFonts w:ascii="Times New Roman" w:hAnsi="Times New Roman"/>
          <w:color w:val="000000"/>
          <w:sz w:val="24"/>
          <w:szCs w:val="24"/>
        </w:rPr>
        <w:t>24 de abril de 2020.</w:t>
      </w:r>
    </w:p>
    <w:p w:rsidR="00A27FD7" w:rsidRPr="00FE78F4" w:rsidRDefault="00A27FD7" w:rsidP="00A27FD7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A27FD7" w:rsidRPr="00FE78F4" w:rsidRDefault="00A27FD7" w:rsidP="00A27FD7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A27FD7" w:rsidRPr="00FE78F4" w:rsidRDefault="00A27FD7" w:rsidP="00A27FD7">
      <w:pPr>
        <w:spacing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 xml:space="preserve">Claudiomiro </w:t>
      </w:r>
      <w:proofErr w:type="spellStart"/>
      <w:r w:rsidRPr="00FE78F4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FE78F4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A27FD7" w:rsidRPr="00FE78F4" w:rsidRDefault="00A27FD7" w:rsidP="00A27FD7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FE78F4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</w:r>
      <w:r w:rsidRPr="00FE78F4">
        <w:rPr>
          <w:rFonts w:ascii="Times New Roman" w:hAnsi="Times New Roman"/>
          <w:b/>
          <w:sz w:val="24"/>
          <w:szCs w:val="24"/>
        </w:rPr>
        <w:tab/>
        <w:t>Prefeito Municipal</w:t>
      </w:r>
    </w:p>
    <w:p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A27FD7" w:rsidRPr="00FE78F4" w:rsidRDefault="00A27FD7" w:rsidP="00A27FD7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FE78F4">
        <w:rPr>
          <w:rFonts w:ascii="Times New Roman" w:eastAsia="SimSun" w:hAnsi="Times New Roman"/>
          <w:b/>
          <w:sz w:val="24"/>
          <w:szCs w:val="24"/>
        </w:rPr>
        <w:tab/>
      </w:r>
      <w:r w:rsidRPr="00FE78F4">
        <w:rPr>
          <w:rFonts w:ascii="Times New Roman" w:eastAsia="SimSun" w:hAnsi="Times New Roman"/>
          <w:b/>
          <w:sz w:val="24"/>
          <w:szCs w:val="24"/>
        </w:rPr>
        <w:tab/>
      </w:r>
      <w:r w:rsidRPr="00FE78F4">
        <w:rPr>
          <w:rFonts w:ascii="Times New Roman" w:eastAsia="SimSun" w:hAnsi="Times New Roman"/>
          <w:b/>
          <w:sz w:val="24"/>
          <w:szCs w:val="24"/>
        </w:rPr>
        <w:tab/>
      </w:r>
    </w:p>
    <w:p w:rsidR="00525F3F" w:rsidRPr="00FE78F4" w:rsidRDefault="00525F3F">
      <w:pPr>
        <w:rPr>
          <w:rFonts w:ascii="Times New Roman" w:hAnsi="Times New Roman"/>
          <w:sz w:val="24"/>
          <w:szCs w:val="24"/>
        </w:rPr>
      </w:pPr>
    </w:p>
    <w:sectPr w:rsidR="00525F3F" w:rsidRPr="00FE78F4" w:rsidSect="00FE78F4">
      <w:pgSz w:w="11906" w:h="16838"/>
      <w:pgMar w:top="2268" w:right="1021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D7"/>
    <w:rsid w:val="00525F3F"/>
    <w:rsid w:val="0091688B"/>
    <w:rsid w:val="009D5BD1"/>
    <w:rsid w:val="00A27FD7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FA0"/>
  <w15:docId w15:val="{E124841B-0E76-4777-BCF1-470ECF7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D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7FD7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A27FD7"/>
    <w:pPr>
      <w:widowControl w:val="0"/>
      <w:ind w:left="102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A27F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8F4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Juridico</cp:lastModifiedBy>
  <cp:revision>2</cp:revision>
  <cp:lastPrinted>2020-04-24T14:01:00Z</cp:lastPrinted>
  <dcterms:created xsi:type="dcterms:W3CDTF">2020-04-24T14:04:00Z</dcterms:created>
  <dcterms:modified xsi:type="dcterms:W3CDTF">2020-04-24T14:04:00Z</dcterms:modified>
</cp:coreProperties>
</file>