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53C" w:rsidRPr="0062231B" w:rsidRDefault="0069753C" w:rsidP="000B3570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69753C" w:rsidRPr="0062231B" w:rsidRDefault="0069753C" w:rsidP="0069753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231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2</w:t>
      </w:r>
      <w:r w:rsidR="0062231B" w:rsidRPr="0062231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601</w:t>
      </w:r>
      <w:r w:rsidRPr="0062231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bookmarkStart w:id="0" w:name="a1"/>
      <w:bookmarkEnd w:id="0"/>
      <w:r w:rsidR="0062231B" w:rsidRPr="0062231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 de fevereiro de 2020</w:t>
      </w:r>
      <w:r w:rsidRPr="0062231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69753C" w:rsidRPr="0062231B" w:rsidRDefault="0069753C" w:rsidP="006975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53C" w:rsidRPr="0062231B" w:rsidRDefault="0069753C" w:rsidP="0069753C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23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AUTORIZA O PODER EXECUTIVO MUNICIPAL </w:t>
      </w:r>
      <w:r w:rsidR="008869A6" w:rsidRPr="006223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</w:t>
      </w:r>
      <w:r w:rsidR="004371D4" w:rsidRPr="006223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CRIAR </w:t>
      </w:r>
      <w:r w:rsidR="002C4186" w:rsidRPr="006223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UM</w:t>
      </w:r>
      <w:r w:rsidR="004371D4" w:rsidRPr="006223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CARGO NA CATEGORIA FUNCIONAL DE </w:t>
      </w:r>
      <w:r w:rsidR="002C4186" w:rsidRPr="006223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PROFESOR DE MATEMÁTICA</w:t>
      </w:r>
      <w:r w:rsidR="004371D4" w:rsidRPr="006223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ALTERANDO O ARTIGO 3º DA LEI MUNICIPAL 265/1990 E DÁ OUTRAS PROVIDÊNCIAS</w:t>
      </w:r>
    </w:p>
    <w:p w:rsidR="0069753C" w:rsidRPr="0062231B" w:rsidRDefault="0069753C" w:rsidP="006975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09FA" w:rsidRPr="0062231B" w:rsidRDefault="0069753C" w:rsidP="006975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3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</w:t>
      </w:r>
      <w:r w:rsidRPr="006223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 Art. 1º </w:t>
      </w:r>
      <w:r w:rsidRPr="006223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 autorizado o Poder Executivo Municipal a criar</w:t>
      </w:r>
      <w:r w:rsidR="00071412" w:rsidRPr="006223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</w:t>
      </w:r>
      <w:r w:rsidRPr="006223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71412" w:rsidRPr="006223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(um)</w:t>
      </w:r>
      <w:r w:rsidR="004371D4" w:rsidRPr="006223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cargo, na categoria funcional de </w:t>
      </w:r>
      <w:r w:rsidR="002C4186" w:rsidRPr="006223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 de Matemática</w:t>
      </w:r>
      <w:r w:rsidR="004371D4" w:rsidRPr="006223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no quadro de cargos de pro</w:t>
      </w:r>
      <w:r w:rsidR="004371D4" w:rsidRPr="0062231B">
        <w:rPr>
          <w:rFonts w:ascii="Times New Roman" w:hAnsi="Times New Roman" w:cs="Times New Roman"/>
          <w:sz w:val="24"/>
          <w:szCs w:val="24"/>
        </w:rPr>
        <w:t>vimento efetivo</w:t>
      </w:r>
      <w:r w:rsidRPr="0062231B">
        <w:rPr>
          <w:rFonts w:ascii="Times New Roman" w:hAnsi="Times New Roman" w:cs="Times New Roman"/>
          <w:sz w:val="24"/>
          <w:szCs w:val="24"/>
        </w:rPr>
        <w:t xml:space="preserve"> </w:t>
      </w:r>
      <w:r w:rsidR="003B09FA" w:rsidRPr="0062231B">
        <w:rPr>
          <w:rFonts w:ascii="Times New Roman" w:hAnsi="Times New Roman" w:cs="Times New Roman"/>
          <w:sz w:val="24"/>
          <w:szCs w:val="24"/>
        </w:rPr>
        <w:t>previsto no Artigo 3° da Lei Municipal n</w:t>
      </w:r>
      <w:r w:rsidR="00071412" w:rsidRPr="0062231B">
        <w:rPr>
          <w:rFonts w:ascii="Times New Roman" w:hAnsi="Times New Roman" w:cs="Times New Roman"/>
          <w:sz w:val="24"/>
          <w:szCs w:val="24"/>
        </w:rPr>
        <w:t>°</w:t>
      </w:r>
      <w:r w:rsidR="003B09FA" w:rsidRPr="0062231B">
        <w:rPr>
          <w:rFonts w:ascii="Times New Roman" w:hAnsi="Times New Roman" w:cs="Times New Roman"/>
          <w:sz w:val="24"/>
          <w:szCs w:val="24"/>
        </w:rPr>
        <w:t>. 265/1990.</w:t>
      </w:r>
    </w:p>
    <w:p w:rsidR="003B09FA" w:rsidRPr="0062231B" w:rsidRDefault="003B09FA" w:rsidP="006975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53C" w:rsidRPr="0062231B" w:rsidRDefault="003B09FA" w:rsidP="006975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31B">
        <w:rPr>
          <w:rFonts w:ascii="Times New Roman" w:hAnsi="Times New Roman" w:cs="Times New Roman"/>
          <w:sz w:val="24"/>
          <w:szCs w:val="24"/>
        </w:rPr>
        <w:tab/>
      </w:r>
      <w:r w:rsidRPr="0062231B">
        <w:rPr>
          <w:rFonts w:ascii="Times New Roman" w:hAnsi="Times New Roman" w:cs="Times New Roman"/>
          <w:sz w:val="24"/>
          <w:szCs w:val="24"/>
        </w:rPr>
        <w:tab/>
      </w:r>
      <w:r w:rsidRPr="0062231B"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  <w:r w:rsidRPr="0062231B">
        <w:rPr>
          <w:rFonts w:ascii="Times New Roman" w:hAnsi="Times New Roman" w:cs="Times New Roman"/>
          <w:sz w:val="24"/>
          <w:szCs w:val="24"/>
        </w:rPr>
        <w:t xml:space="preserve">Parágrafo único: O número de cargos da categoria funcional de </w:t>
      </w:r>
      <w:r w:rsidR="002C4186" w:rsidRPr="0062231B">
        <w:rPr>
          <w:rFonts w:ascii="Times New Roman" w:hAnsi="Times New Roman" w:cs="Times New Roman"/>
          <w:sz w:val="24"/>
          <w:szCs w:val="24"/>
        </w:rPr>
        <w:t>Professor de Matemática</w:t>
      </w:r>
      <w:r w:rsidRPr="0062231B">
        <w:rPr>
          <w:rFonts w:ascii="Times New Roman" w:hAnsi="Times New Roman" w:cs="Times New Roman"/>
          <w:sz w:val="24"/>
          <w:szCs w:val="24"/>
        </w:rPr>
        <w:t>, previsto no quadro de cargos de provimento efetivo no Artigo 3° da Lei Municipal 265/1990 passa a constar nos termos que segue:</w:t>
      </w:r>
    </w:p>
    <w:p w:rsidR="0069753C" w:rsidRPr="0062231B" w:rsidRDefault="0069753C" w:rsidP="006975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31B">
        <w:rPr>
          <w:rFonts w:ascii="Times New Roman" w:hAnsi="Times New Roman" w:cs="Times New Roman"/>
          <w:sz w:val="24"/>
          <w:szCs w:val="24"/>
        </w:rPr>
        <w:tab/>
      </w:r>
      <w:r w:rsidRPr="0062231B">
        <w:rPr>
          <w:rFonts w:ascii="Times New Roman" w:hAnsi="Times New Roman" w:cs="Times New Roman"/>
          <w:sz w:val="24"/>
          <w:szCs w:val="24"/>
        </w:rPr>
        <w:tab/>
      </w:r>
      <w:r w:rsidRPr="0062231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53"/>
        <w:gridCol w:w="4453"/>
      </w:tblGrid>
      <w:tr w:rsidR="0062231B" w:rsidRPr="0062231B" w:rsidTr="003B09FA">
        <w:trPr>
          <w:trHeight w:val="244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FA" w:rsidRPr="0062231B" w:rsidRDefault="00071412" w:rsidP="000714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31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B09FA" w:rsidRPr="00622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31B">
              <w:rPr>
                <w:rFonts w:ascii="Times New Roman" w:hAnsi="Times New Roman" w:cs="Times New Roman"/>
                <w:sz w:val="24"/>
                <w:szCs w:val="24"/>
              </w:rPr>
              <w:t xml:space="preserve">Denominação da </w:t>
            </w:r>
            <w:r w:rsidR="003B09FA" w:rsidRPr="0062231B">
              <w:rPr>
                <w:rFonts w:ascii="Times New Roman" w:hAnsi="Times New Roman" w:cs="Times New Roman"/>
                <w:sz w:val="24"/>
                <w:szCs w:val="24"/>
              </w:rPr>
              <w:t xml:space="preserve"> Categoria Funcional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FA" w:rsidRPr="0062231B" w:rsidRDefault="003B09FA" w:rsidP="000714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31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71412" w:rsidRPr="0062231B">
              <w:rPr>
                <w:rFonts w:ascii="Times New Roman" w:hAnsi="Times New Roman" w:cs="Times New Roman"/>
                <w:sz w:val="24"/>
                <w:szCs w:val="24"/>
              </w:rPr>
              <w:t>Número de</w:t>
            </w:r>
            <w:r w:rsidRPr="0062231B">
              <w:rPr>
                <w:rFonts w:ascii="Times New Roman" w:hAnsi="Times New Roman" w:cs="Times New Roman"/>
                <w:sz w:val="24"/>
                <w:szCs w:val="24"/>
              </w:rPr>
              <w:t xml:space="preserve">  Cargos</w:t>
            </w:r>
          </w:p>
        </w:tc>
      </w:tr>
      <w:tr w:rsidR="0062231B" w:rsidRPr="0062231B" w:rsidTr="003B09FA">
        <w:trPr>
          <w:trHeight w:val="1213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FA" w:rsidRPr="0062231B" w:rsidRDefault="003B09FA" w:rsidP="004D11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31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3B09FA" w:rsidRPr="0062231B" w:rsidRDefault="00071412" w:rsidP="002C4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3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C4186" w:rsidRPr="0062231B">
              <w:rPr>
                <w:rFonts w:ascii="Times New Roman" w:hAnsi="Times New Roman" w:cs="Times New Roman"/>
                <w:sz w:val="24"/>
                <w:szCs w:val="24"/>
              </w:rPr>
              <w:t xml:space="preserve">Professor de Matemática </w:t>
            </w:r>
            <w:r w:rsidRPr="00622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FA" w:rsidRPr="0062231B" w:rsidRDefault="003B09FA" w:rsidP="003B09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31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3B09FA" w:rsidRPr="0062231B" w:rsidRDefault="003B09FA" w:rsidP="002C41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31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71412" w:rsidRPr="006223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223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C4186" w:rsidRPr="006223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23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C4186" w:rsidRPr="0062231B">
              <w:rPr>
                <w:rFonts w:ascii="Times New Roman" w:hAnsi="Times New Roman" w:cs="Times New Roman"/>
                <w:sz w:val="24"/>
                <w:szCs w:val="24"/>
              </w:rPr>
              <w:t>quatro</w:t>
            </w:r>
            <w:r w:rsidRPr="006223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9753C" w:rsidRPr="0062231B" w:rsidRDefault="0069753C" w:rsidP="0069753C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231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Start w:id="2" w:name="a2"/>
      <w:bookmarkEnd w:id="2"/>
    </w:p>
    <w:p w:rsidR="0069753C" w:rsidRPr="0062231B" w:rsidRDefault="002365DF" w:rsidP="0069753C">
      <w:pPr>
        <w:spacing w:after="240" w:line="360" w:lineRule="auto"/>
        <w:ind w:left="212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231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</w:t>
      </w:r>
      <w:r w:rsidR="0069753C" w:rsidRPr="0062231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="0069753C" w:rsidRPr="006223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Esta Lei entra em vigor na data de sua publicação.</w:t>
      </w:r>
    </w:p>
    <w:p w:rsidR="0069753C" w:rsidRPr="0062231B" w:rsidRDefault="0069753C" w:rsidP="0069753C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23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Salto do Jacuí, </w:t>
      </w:r>
      <w:r w:rsidR="002C4186" w:rsidRPr="0062231B">
        <w:rPr>
          <w:rFonts w:ascii="Times New Roman" w:eastAsia="Times New Roman" w:hAnsi="Times New Roman" w:cs="Times New Roman"/>
          <w:sz w:val="24"/>
          <w:szCs w:val="24"/>
          <w:lang w:eastAsia="pt-BR"/>
        </w:rPr>
        <w:t>12 de fevereiro de 2020</w:t>
      </w:r>
      <w:r w:rsidRPr="0062231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B09FA" w:rsidRPr="0062231B" w:rsidRDefault="003B09FA" w:rsidP="0069753C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53C" w:rsidRPr="0062231B" w:rsidRDefault="0069753C" w:rsidP="0069753C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79FF" w:rsidRPr="0062231B" w:rsidRDefault="0069753C" w:rsidP="008479FF">
      <w:pPr>
        <w:pStyle w:val="SemEspaamento"/>
        <w:spacing w:line="360" w:lineRule="auto"/>
        <w:rPr>
          <w:rFonts w:ascii="Times New Roman" w:hAnsi="Times New Roman" w:cs="Times New Roman"/>
          <w:b/>
          <w:szCs w:val="24"/>
        </w:rPr>
      </w:pPr>
      <w:r w:rsidRPr="0062231B">
        <w:rPr>
          <w:rFonts w:ascii="Times New Roman" w:eastAsia="Times New Roman" w:hAnsi="Times New Roman" w:cs="Times New Roman"/>
          <w:b/>
          <w:szCs w:val="24"/>
          <w:lang w:eastAsia="pt-BR"/>
        </w:rPr>
        <w:tab/>
      </w:r>
      <w:r w:rsidRPr="0062231B">
        <w:rPr>
          <w:rFonts w:ascii="Times New Roman" w:eastAsia="Times New Roman" w:hAnsi="Times New Roman" w:cs="Times New Roman"/>
          <w:b/>
          <w:szCs w:val="24"/>
          <w:lang w:eastAsia="pt-BR"/>
        </w:rPr>
        <w:tab/>
      </w:r>
      <w:r w:rsidRPr="0062231B">
        <w:rPr>
          <w:rFonts w:ascii="Times New Roman" w:eastAsia="Times New Roman" w:hAnsi="Times New Roman" w:cs="Times New Roman"/>
          <w:b/>
          <w:szCs w:val="24"/>
          <w:lang w:eastAsia="pt-BR"/>
        </w:rPr>
        <w:tab/>
      </w:r>
      <w:r w:rsidRPr="0062231B">
        <w:rPr>
          <w:rFonts w:ascii="Times New Roman" w:eastAsia="Times New Roman" w:hAnsi="Times New Roman" w:cs="Times New Roman"/>
          <w:b/>
          <w:szCs w:val="24"/>
          <w:lang w:eastAsia="pt-BR"/>
        </w:rPr>
        <w:tab/>
      </w:r>
      <w:r w:rsidRPr="0062231B">
        <w:rPr>
          <w:rFonts w:ascii="Times New Roman" w:eastAsia="Times New Roman" w:hAnsi="Times New Roman" w:cs="Times New Roman"/>
          <w:b/>
          <w:szCs w:val="24"/>
          <w:lang w:eastAsia="pt-BR"/>
        </w:rPr>
        <w:tab/>
      </w:r>
      <w:r w:rsidRPr="0062231B">
        <w:rPr>
          <w:rFonts w:ascii="Times New Roman" w:eastAsia="Times New Roman" w:hAnsi="Times New Roman" w:cs="Times New Roman"/>
          <w:b/>
          <w:szCs w:val="24"/>
          <w:lang w:eastAsia="pt-BR"/>
        </w:rPr>
        <w:tab/>
      </w:r>
      <w:r w:rsidRPr="0062231B">
        <w:rPr>
          <w:rFonts w:ascii="Times New Roman" w:eastAsia="Times New Roman" w:hAnsi="Times New Roman" w:cs="Times New Roman"/>
          <w:b/>
          <w:szCs w:val="24"/>
          <w:lang w:eastAsia="pt-BR"/>
        </w:rPr>
        <w:tab/>
      </w:r>
      <w:r w:rsidR="002C4186" w:rsidRPr="0062231B">
        <w:rPr>
          <w:rFonts w:ascii="Times New Roman" w:hAnsi="Times New Roman" w:cs="Times New Roman"/>
          <w:b/>
          <w:szCs w:val="24"/>
        </w:rPr>
        <w:t>CLAUDIOMIRO GAMST ROBINSON</w:t>
      </w:r>
    </w:p>
    <w:p w:rsidR="0069753C" w:rsidRDefault="008479FF" w:rsidP="002C4186">
      <w:pPr>
        <w:pStyle w:val="SemEspaamento"/>
        <w:spacing w:line="360" w:lineRule="auto"/>
        <w:rPr>
          <w:rFonts w:ascii="Times New Roman" w:hAnsi="Times New Roman" w:cs="Times New Roman"/>
          <w:b/>
          <w:szCs w:val="24"/>
        </w:rPr>
      </w:pPr>
      <w:r w:rsidRPr="0062231B">
        <w:rPr>
          <w:rFonts w:ascii="Times New Roman" w:hAnsi="Times New Roman" w:cs="Times New Roman"/>
          <w:b/>
          <w:szCs w:val="24"/>
        </w:rPr>
        <w:tab/>
      </w:r>
      <w:r w:rsidRPr="0062231B">
        <w:rPr>
          <w:rFonts w:ascii="Times New Roman" w:hAnsi="Times New Roman" w:cs="Times New Roman"/>
          <w:b/>
          <w:szCs w:val="24"/>
        </w:rPr>
        <w:tab/>
      </w:r>
      <w:r w:rsidRPr="0062231B">
        <w:rPr>
          <w:rFonts w:ascii="Times New Roman" w:hAnsi="Times New Roman" w:cs="Times New Roman"/>
          <w:b/>
          <w:szCs w:val="24"/>
        </w:rPr>
        <w:tab/>
      </w:r>
      <w:r w:rsidRPr="0062231B">
        <w:rPr>
          <w:rFonts w:ascii="Times New Roman" w:hAnsi="Times New Roman" w:cs="Times New Roman"/>
          <w:b/>
          <w:szCs w:val="24"/>
        </w:rPr>
        <w:tab/>
      </w:r>
      <w:r w:rsidRPr="0062231B">
        <w:rPr>
          <w:rFonts w:ascii="Times New Roman" w:hAnsi="Times New Roman" w:cs="Times New Roman"/>
          <w:b/>
          <w:szCs w:val="24"/>
        </w:rPr>
        <w:tab/>
      </w:r>
      <w:r w:rsidRPr="0062231B">
        <w:rPr>
          <w:rFonts w:ascii="Times New Roman" w:hAnsi="Times New Roman" w:cs="Times New Roman"/>
          <w:b/>
          <w:szCs w:val="24"/>
        </w:rPr>
        <w:tab/>
      </w:r>
      <w:r w:rsidRPr="0062231B">
        <w:rPr>
          <w:rFonts w:ascii="Times New Roman" w:hAnsi="Times New Roman" w:cs="Times New Roman"/>
          <w:b/>
          <w:szCs w:val="24"/>
        </w:rPr>
        <w:tab/>
      </w:r>
      <w:r w:rsidR="002C4186" w:rsidRPr="0062231B">
        <w:rPr>
          <w:rFonts w:ascii="Times New Roman" w:hAnsi="Times New Roman" w:cs="Times New Roman"/>
          <w:b/>
          <w:szCs w:val="24"/>
        </w:rPr>
        <w:t xml:space="preserve">              PREFEITO MUNICIPAL</w:t>
      </w:r>
    </w:p>
    <w:p w:rsidR="0062231B" w:rsidRDefault="0062231B" w:rsidP="002C4186">
      <w:pPr>
        <w:pStyle w:val="SemEspaamento"/>
        <w:spacing w:line="360" w:lineRule="auto"/>
        <w:rPr>
          <w:rFonts w:ascii="Times New Roman" w:hAnsi="Times New Roman" w:cs="Times New Roman"/>
          <w:b/>
          <w:szCs w:val="24"/>
        </w:rPr>
      </w:pPr>
    </w:p>
    <w:p w:rsidR="0062231B" w:rsidRDefault="0062231B" w:rsidP="002C4186">
      <w:pPr>
        <w:pStyle w:val="SemEspaamento"/>
        <w:spacing w:line="360" w:lineRule="auto"/>
        <w:rPr>
          <w:rFonts w:ascii="Times New Roman" w:hAnsi="Times New Roman" w:cs="Times New Roman"/>
          <w:b/>
          <w:szCs w:val="24"/>
        </w:rPr>
      </w:pPr>
    </w:p>
    <w:p w:rsidR="0062231B" w:rsidRPr="0062231B" w:rsidRDefault="0062231B" w:rsidP="002C4186">
      <w:pPr>
        <w:pStyle w:val="SemEspaamento"/>
        <w:spacing w:line="360" w:lineRule="auto"/>
        <w:rPr>
          <w:rFonts w:ascii="Times New Roman" w:hAnsi="Times New Roman" w:cs="Times New Roman"/>
          <w:b/>
          <w:szCs w:val="24"/>
        </w:rPr>
      </w:pPr>
    </w:p>
    <w:p w:rsidR="0069753C" w:rsidRPr="0062231B" w:rsidRDefault="0069753C" w:rsidP="0069753C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Cs w:val="24"/>
        </w:rPr>
      </w:pPr>
      <w:r w:rsidRPr="0062231B">
        <w:rPr>
          <w:rFonts w:ascii="Times New Roman" w:hAnsi="Times New Roman" w:cs="Times New Roman"/>
          <w:b/>
          <w:szCs w:val="24"/>
        </w:rPr>
        <w:t xml:space="preserve">          J U S T I F I C A T I V A</w:t>
      </w:r>
    </w:p>
    <w:p w:rsidR="0069753C" w:rsidRPr="0062231B" w:rsidRDefault="0069753C" w:rsidP="0069753C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</w:p>
    <w:p w:rsidR="0069753C" w:rsidRPr="0062231B" w:rsidRDefault="0069753C" w:rsidP="0069753C">
      <w:pPr>
        <w:pStyle w:val="SemEspaamento"/>
        <w:spacing w:line="360" w:lineRule="auto"/>
        <w:rPr>
          <w:rFonts w:ascii="Times New Roman" w:hAnsi="Times New Roman" w:cs="Times New Roman"/>
          <w:b/>
          <w:szCs w:val="24"/>
        </w:rPr>
      </w:pPr>
      <w:r w:rsidRPr="0062231B">
        <w:rPr>
          <w:rFonts w:ascii="Times New Roman" w:hAnsi="Times New Roman" w:cs="Times New Roman"/>
          <w:b/>
          <w:szCs w:val="24"/>
        </w:rPr>
        <w:t xml:space="preserve">Projeto de Lei nº </w:t>
      </w:r>
      <w:r w:rsidR="0062231B" w:rsidRPr="0062231B">
        <w:rPr>
          <w:rFonts w:ascii="Times New Roman" w:hAnsi="Times New Roman" w:cs="Times New Roman"/>
          <w:b/>
          <w:szCs w:val="24"/>
        </w:rPr>
        <w:t>2601/2020</w:t>
      </w:r>
      <w:r w:rsidRPr="0062231B">
        <w:rPr>
          <w:rFonts w:ascii="Times New Roman" w:hAnsi="Times New Roman" w:cs="Times New Roman"/>
          <w:b/>
          <w:szCs w:val="24"/>
        </w:rPr>
        <w:t>.</w:t>
      </w:r>
    </w:p>
    <w:p w:rsidR="0069753C" w:rsidRPr="0062231B" w:rsidRDefault="0069753C" w:rsidP="0069753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62231B">
        <w:rPr>
          <w:rFonts w:ascii="Times New Roman" w:hAnsi="Times New Roman" w:cs="Times New Roman"/>
          <w:b/>
          <w:bCs/>
          <w:szCs w:val="24"/>
        </w:rPr>
        <w:t>AUTORIZA O PODER EXECUTIVO MUNICIPAL A CRIAR CARGOS E DÁ OUTRAS PROVIDÊNCIAS.</w:t>
      </w:r>
    </w:p>
    <w:p w:rsidR="0069753C" w:rsidRPr="0062231B" w:rsidRDefault="0069753C" w:rsidP="0069753C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bCs/>
          <w:szCs w:val="24"/>
        </w:rPr>
      </w:pPr>
    </w:p>
    <w:p w:rsidR="0069753C" w:rsidRPr="0062231B" w:rsidRDefault="0069753C" w:rsidP="0069753C">
      <w:pPr>
        <w:pStyle w:val="SemEspaamento"/>
        <w:spacing w:line="360" w:lineRule="auto"/>
        <w:ind w:firstLine="709"/>
        <w:rPr>
          <w:rFonts w:ascii="Times New Roman" w:hAnsi="Times New Roman" w:cs="Times New Roman"/>
          <w:szCs w:val="24"/>
        </w:rPr>
      </w:pPr>
    </w:p>
    <w:p w:rsidR="0069753C" w:rsidRPr="0062231B" w:rsidRDefault="0069753C" w:rsidP="0069753C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Cs w:val="24"/>
        </w:rPr>
      </w:pPr>
      <w:r w:rsidRPr="0062231B">
        <w:rPr>
          <w:rFonts w:ascii="Times New Roman" w:hAnsi="Times New Roman" w:cs="Times New Roman"/>
          <w:szCs w:val="24"/>
        </w:rPr>
        <w:t xml:space="preserve">Egrégia Casa Legislativa </w:t>
      </w:r>
    </w:p>
    <w:p w:rsidR="0069753C" w:rsidRPr="0062231B" w:rsidRDefault="0069753C" w:rsidP="0069753C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Cs w:val="24"/>
        </w:rPr>
      </w:pPr>
      <w:r w:rsidRPr="0062231B">
        <w:rPr>
          <w:rFonts w:ascii="Times New Roman" w:hAnsi="Times New Roman" w:cs="Times New Roman"/>
          <w:szCs w:val="24"/>
        </w:rPr>
        <w:t>Nobres Edis</w:t>
      </w:r>
    </w:p>
    <w:p w:rsidR="0069753C" w:rsidRPr="0062231B" w:rsidRDefault="0069753C" w:rsidP="0069753C">
      <w:pPr>
        <w:pStyle w:val="SemEspaamento"/>
        <w:spacing w:line="360" w:lineRule="auto"/>
        <w:ind w:firstLine="709"/>
        <w:rPr>
          <w:rFonts w:ascii="Times New Roman" w:hAnsi="Times New Roman" w:cs="Times New Roman"/>
          <w:szCs w:val="24"/>
        </w:rPr>
      </w:pPr>
    </w:p>
    <w:p w:rsidR="004E30CE" w:rsidRPr="0062231B" w:rsidRDefault="004E30CE" w:rsidP="0069753C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62231B">
        <w:rPr>
          <w:rFonts w:ascii="Times New Roman" w:hAnsi="Times New Roman" w:cs="Times New Roman"/>
          <w:szCs w:val="24"/>
        </w:rPr>
        <w:t xml:space="preserve">O presente projeto prevê o aumento das vagas referentes </w:t>
      </w:r>
      <w:r w:rsidR="002C4186" w:rsidRPr="0062231B">
        <w:rPr>
          <w:rFonts w:ascii="Times New Roman" w:hAnsi="Times New Roman" w:cs="Times New Roman"/>
          <w:szCs w:val="24"/>
        </w:rPr>
        <w:t>ao cargo de Professor de Matemática, considerando a demanda na rede de ensino das escolas municipais</w:t>
      </w:r>
      <w:r w:rsidR="0062231B" w:rsidRPr="0062231B">
        <w:rPr>
          <w:rFonts w:ascii="Times New Roman" w:hAnsi="Times New Roman" w:cs="Times New Roman"/>
          <w:szCs w:val="24"/>
        </w:rPr>
        <w:t xml:space="preserve">, faz-se necessário a ampliação das referidas vagas para que nenhuma turma fique desassistida no ensino da disciplina de matemática. </w:t>
      </w:r>
      <w:r w:rsidRPr="0062231B">
        <w:rPr>
          <w:rFonts w:ascii="Times New Roman" w:hAnsi="Times New Roman" w:cs="Times New Roman"/>
          <w:szCs w:val="24"/>
        </w:rPr>
        <w:t xml:space="preserve">   </w:t>
      </w:r>
    </w:p>
    <w:p w:rsidR="0069753C" w:rsidRPr="0062231B" w:rsidRDefault="0069753C" w:rsidP="00CE723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62231B">
        <w:rPr>
          <w:rFonts w:ascii="Times New Roman" w:hAnsi="Times New Roman" w:cs="Times New Roman"/>
          <w:szCs w:val="24"/>
        </w:rPr>
        <w:t xml:space="preserve">Mediante o que fora exposto, solicitamos a atenção dos nobres Edis, para apreciação e deliberação positiva da matéria apresentada neste Projeto de Lei. </w:t>
      </w:r>
    </w:p>
    <w:p w:rsidR="008479FF" w:rsidRPr="0062231B" w:rsidRDefault="008479FF" w:rsidP="0069753C">
      <w:pPr>
        <w:pStyle w:val="SemEspaamento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69753C" w:rsidRPr="0062231B" w:rsidRDefault="0069753C" w:rsidP="0069753C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62231B">
        <w:rPr>
          <w:rFonts w:ascii="Times New Roman" w:hAnsi="Times New Roman" w:cs="Times New Roman"/>
          <w:szCs w:val="24"/>
        </w:rPr>
        <w:tab/>
      </w:r>
    </w:p>
    <w:p w:rsidR="0069753C" w:rsidRPr="0062231B" w:rsidRDefault="008479FF" w:rsidP="0069753C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62231B">
        <w:rPr>
          <w:rFonts w:ascii="Times New Roman" w:hAnsi="Times New Roman" w:cs="Times New Roman"/>
          <w:szCs w:val="24"/>
        </w:rPr>
        <w:tab/>
      </w:r>
      <w:r w:rsidRPr="0062231B">
        <w:rPr>
          <w:rFonts w:ascii="Times New Roman" w:hAnsi="Times New Roman" w:cs="Times New Roman"/>
          <w:szCs w:val="24"/>
        </w:rPr>
        <w:tab/>
      </w:r>
      <w:r w:rsidRPr="0062231B">
        <w:rPr>
          <w:rFonts w:ascii="Times New Roman" w:hAnsi="Times New Roman" w:cs="Times New Roman"/>
          <w:szCs w:val="24"/>
        </w:rPr>
        <w:tab/>
      </w:r>
      <w:r w:rsidRPr="0062231B">
        <w:rPr>
          <w:rFonts w:ascii="Times New Roman" w:hAnsi="Times New Roman" w:cs="Times New Roman"/>
          <w:szCs w:val="24"/>
        </w:rPr>
        <w:tab/>
      </w:r>
      <w:r w:rsidRPr="0062231B">
        <w:rPr>
          <w:rFonts w:ascii="Times New Roman" w:hAnsi="Times New Roman" w:cs="Times New Roman"/>
          <w:szCs w:val="24"/>
        </w:rPr>
        <w:tab/>
        <w:t xml:space="preserve">   </w:t>
      </w:r>
      <w:r w:rsidR="00071412" w:rsidRPr="0062231B">
        <w:rPr>
          <w:rFonts w:ascii="Times New Roman" w:hAnsi="Times New Roman" w:cs="Times New Roman"/>
          <w:szCs w:val="24"/>
        </w:rPr>
        <w:t xml:space="preserve"> Salto do Jacuí, </w:t>
      </w:r>
      <w:r w:rsidR="002C4186" w:rsidRPr="0062231B">
        <w:rPr>
          <w:rFonts w:ascii="Times New Roman" w:hAnsi="Times New Roman" w:cs="Times New Roman"/>
          <w:szCs w:val="24"/>
        </w:rPr>
        <w:t>12 de fevereiro de 2020</w:t>
      </w:r>
      <w:r w:rsidR="0069753C" w:rsidRPr="0062231B">
        <w:rPr>
          <w:rFonts w:ascii="Times New Roman" w:hAnsi="Times New Roman" w:cs="Times New Roman"/>
          <w:szCs w:val="24"/>
        </w:rPr>
        <w:t>.</w:t>
      </w:r>
    </w:p>
    <w:p w:rsidR="0069753C" w:rsidRPr="0062231B" w:rsidRDefault="0069753C" w:rsidP="0069753C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69753C" w:rsidRPr="0062231B" w:rsidRDefault="0069753C" w:rsidP="0069753C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2C4186" w:rsidRPr="0062231B" w:rsidRDefault="0069753C" w:rsidP="002C4186">
      <w:pPr>
        <w:pStyle w:val="SemEspaamento"/>
        <w:spacing w:line="360" w:lineRule="auto"/>
        <w:rPr>
          <w:rFonts w:ascii="Times New Roman" w:hAnsi="Times New Roman" w:cs="Times New Roman"/>
          <w:b/>
          <w:szCs w:val="24"/>
        </w:rPr>
      </w:pPr>
      <w:r w:rsidRPr="0062231B">
        <w:rPr>
          <w:rFonts w:ascii="Times New Roman" w:hAnsi="Times New Roman" w:cs="Times New Roman"/>
          <w:b/>
          <w:szCs w:val="24"/>
        </w:rPr>
        <w:tab/>
      </w:r>
      <w:r w:rsidRPr="0062231B">
        <w:rPr>
          <w:rFonts w:ascii="Times New Roman" w:hAnsi="Times New Roman" w:cs="Times New Roman"/>
          <w:b/>
          <w:szCs w:val="24"/>
        </w:rPr>
        <w:tab/>
      </w:r>
      <w:r w:rsidRPr="0062231B">
        <w:rPr>
          <w:rFonts w:ascii="Times New Roman" w:hAnsi="Times New Roman" w:cs="Times New Roman"/>
          <w:b/>
          <w:szCs w:val="24"/>
        </w:rPr>
        <w:tab/>
      </w:r>
      <w:r w:rsidRPr="0062231B">
        <w:rPr>
          <w:rFonts w:ascii="Times New Roman" w:hAnsi="Times New Roman" w:cs="Times New Roman"/>
          <w:b/>
          <w:szCs w:val="24"/>
        </w:rPr>
        <w:tab/>
      </w:r>
      <w:r w:rsidRPr="0062231B">
        <w:rPr>
          <w:rFonts w:ascii="Times New Roman" w:hAnsi="Times New Roman" w:cs="Times New Roman"/>
          <w:b/>
          <w:szCs w:val="24"/>
        </w:rPr>
        <w:tab/>
      </w:r>
      <w:r w:rsidR="008479FF" w:rsidRPr="0062231B">
        <w:rPr>
          <w:rFonts w:ascii="Times New Roman" w:hAnsi="Times New Roman" w:cs="Times New Roman"/>
          <w:b/>
          <w:szCs w:val="24"/>
        </w:rPr>
        <w:tab/>
      </w:r>
      <w:r w:rsidR="002C4186" w:rsidRPr="0062231B">
        <w:rPr>
          <w:rFonts w:ascii="Times New Roman" w:hAnsi="Times New Roman" w:cs="Times New Roman"/>
          <w:b/>
          <w:szCs w:val="24"/>
        </w:rPr>
        <w:t>CLAUDIOMIRO GAMST ROBINSON</w:t>
      </w:r>
    </w:p>
    <w:p w:rsidR="002C4186" w:rsidRPr="0062231B" w:rsidRDefault="002C4186" w:rsidP="002C4186">
      <w:pPr>
        <w:pStyle w:val="SemEspaamento"/>
        <w:spacing w:line="360" w:lineRule="auto"/>
        <w:rPr>
          <w:rFonts w:ascii="Times New Roman" w:hAnsi="Times New Roman" w:cs="Times New Roman"/>
          <w:b/>
          <w:szCs w:val="24"/>
        </w:rPr>
      </w:pPr>
      <w:r w:rsidRPr="0062231B">
        <w:rPr>
          <w:rFonts w:ascii="Times New Roman" w:hAnsi="Times New Roman" w:cs="Times New Roman"/>
          <w:b/>
          <w:szCs w:val="24"/>
        </w:rPr>
        <w:tab/>
      </w:r>
      <w:r w:rsidRPr="0062231B">
        <w:rPr>
          <w:rFonts w:ascii="Times New Roman" w:hAnsi="Times New Roman" w:cs="Times New Roman"/>
          <w:b/>
          <w:szCs w:val="24"/>
        </w:rPr>
        <w:tab/>
      </w:r>
      <w:r w:rsidRPr="0062231B">
        <w:rPr>
          <w:rFonts w:ascii="Times New Roman" w:hAnsi="Times New Roman" w:cs="Times New Roman"/>
          <w:b/>
          <w:szCs w:val="24"/>
        </w:rPr>
        <w:tab/>
      </w:r>
      <w:r w:rsidRPr="0062231B">
        <w:rPr>
          <w:rFonts w:ascii="Times New Roman" w:hAnsi="Times New Roman" w:cs="Times New Roman"/>
          <w:b/>
          <w:szCs w:val="24"/>
        </w:rPr>
        <w:tab/>
      </w:r>
      <w:r w:rsidRPr="0062231B">
        <w:rPr>
          <w:rFonts w:ascii="Times New Roman" w:hAnsi="Times New Roman" w:cs="Times New Roman"/>
          <w:b/>
          <w:szCs w:val="24"/>
        </w:rPr>
        <w:tab/>
      </w:r>
      <w:r w:rsidRPr="0062231B">
        <w:rPr>
          <w:rFonts w:ascii="Times New Roman" w:hAnsi="Times New Roman" w:cs="Times New Roman"/>
          <w:b/>
          <w:szCs w:val="24"/>
        </w:rPr>
        <w:tab/>
      </w:r>
      <w:r w:rsidRPr="0062231B">
        <w:rPr>
          <w:rFonts w:ascii="Times New Roman" w:hAnsi="Times New Roman" w:cs="Times New Roman"/>
          <w:b/>
          <w:szCs w:val="24"/>
        </w:rPr>
        <w:tab/>
        <w:t xml:space="preserve">              PREFEITO MUNICIPAL</w:t>
      </w:r>
    </w:p>
    <w:p w:rsidR="000B3570" w:rsidRPr="0062231B" w:rsidRDefault="000B3570" w:rsidP="002C4186">
      <w:pPr>
        <w:pStyle w:val="SemEspaamento"/>
        <w:spacing w:line="360" w:lineRule="auto"/>
        <w:rPr>
          <w:rFonts w:ascii="Times New Roman" w:hAnsi="Times New Roman" w:cs="Times New Roman"/>
          <w:b/>
          <w:szCs w:val="24"/>
        </w:rPr>
      </w:pPr>
    </w:p>
    <w:sectPr w:rsidR="000B3570" w:rsidRPr="0062231B" w:rsidSect="000B3570">
      <w:pgSz w:w="11906" w:h="16838"/>
      <w:pgMar w:top="2268" w:right="794" w:bottom="136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70"/>
    <w:rsid w:val="00033EA5"/>
    <w:rsid w:val="00071412"/>
    <w:rsid w:val="000B3570"/>
    <w:rsid w:val="002365DF"/>
    <w:rsid w:val="002C4186"/>
    <w:rsid w:val="003B09FA"/>
    <w:rsid w:val="003E47CE"/>
    <w:rsid w:val="004371D4"/>
    <w:rsid w:val="004D11D7"/>
    <w:rsid w:val="004E30CE"/>
    <w:rsid w:val="00525F3F"/>
    <w:rsid w:val="00593D46"/>
    <w:rsid w:val="0062231B"/>
    <w:rsid w:val="0069753C"/>
    <w:rsid w:val="008479FF"/>
    <w:rsid w:val="008869A6"/>
    <w:rsid w:val="00C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D0B8"/>
  <w15:docId w15:val="{5761BFCF-28C2-4CEA-9E64-1C69131F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5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B3570"/>
    <w:pPr>
      <w:spacing w:after="0" w:line="240" w:lineRule="auto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0B3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E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C47CC-7883-4096-AC1A-F8A7D4F56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</dc:creator>
  <cp:keywords/>
  <dc:description/>
  <cp:lastModifiedBy>Juridico</cp:lastModifiedBy>
  <cp:revision>3</cp:revision>
  <cp:lastPrinted>2020-02-12T12:31:00Z</cp:lastPrinted>
  <dcterms:created xsi:type="dcterms:W3CDTF">2020-02-12T11:28:00Z</dcterms:created>
  <dcterms:modified xsi:type="dcterms:W3CDTF">2020-02-12T12:32:00Z</dcterms:modified>
</cp:coreProperties>
</file>