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32" w:rsidRDefault="00FA1CA1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 w:rsidR="00350132" w:rsidRDefault="00350132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350132" w:rsidRDefault="00FA1CA1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A2688B">
        <w:rPr>
          <w:b/>
          <w:sz w:val="28"/>
          <w:szCs w:val="28"/>
          <w:u w:val="single"/>
        </w:rPr>
        <w:t>16</w:t>
      </w:r>
      <w:r>
        <w:rPr>
          <w:b/>
          <w:sz w:val="28"/>
          <w:szCs w:val="28"/>
          <w:u w:val="single"/>
        </w:rPr>
        <w:t xml:space="preserve"> DE </w:t>
      </w:r>
      <w:r w:rsidR="00A6372D">
        <w:rPr>
          <w:b/>
          <w:sz w:val="28"/>
          <w:szCs w:val="28"/>
          <w:u w:val="single"/>
        </w:rPr>
        <w:t>ABRIL</w:t>
      </w:r>
      <w:r>
        <w:rPr>
          <w:b/>
          <w:sz w:val="28"/>
          <w:szCs w:val="28"/>
          <w:u w:val="single"/>
        </w:rPr>
        <w:t xml:space="preserve"> DE 2020.</w:t>
      </w:r>
    </w:p>
    <w:p w:rsidR="00350132" w:rsidRDefault="00350132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A2688B" w:rsidRDefault="00A2688B" w:rsidP="00A2688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2605, de 09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:rsidR="00A2688B" w:rsidRDefault="00A2688B" w:rsidP="00A2688B">
      <w:pPr>
        <w:spacing w:line="360" w:lineRule="auto"/>
        <w:jc w:val="both"/>
        <w:rPr>
          <w:bCs/>
          <w:sz w:val="28"/>
          <w:szCs w:val="28"/>
        </w:rPr>
      </w:pPr>
    </w:p>
    <w:p w:rsidR="00A2688B" w:rsidRDefault="00A2688B" w:rsidP="00A2688B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2605/2020.</w:t>
      </w:r>
    </w:p>
    <w:p w:rsidR="00A2688B" w:rsidRDefault="00A2688B" w:rsidP="00A2688B">
      <w:pPr>
        <w:spacing w:line="360" w:lineRule="auto"/>
        <w:jc w:val="both"/>
        <w:rPr>
          <w:bCs/>
          <w:sz w:val="28"/>
          <w:szCs w:val="28"/>
        </w:rPr>
      </w:pPr>
    </w:p>
    <w:p w:rsidR="00A2688B" w:rsidRDefault="00A2688B" w:rsidP="00A2688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2611, de 17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SUPLEMENTAR NO VALOR DE R$ 36.000,00 (TRINTA E SEIS MIL REAIS) E DÁ OUTRAS PROVIDÊNCIAS.</w:t>
      </w:r>
    </w:p>
    <w:p w:rsidR="00A2688B" w:rsidRDefault="00A2688B" w:rsidP="00A2688B">
      <w:pPr>
        <w:spacing w:line="360" w:lineRule="auto"/>
        <w:jc w:val="both"/>
        <w:rPr>
          <w:bCs/>
          <w:sz w:val="28"/>
          <w:szCs w:val="28"/>
        </w:rPr>
      </w:pPr>
    </w:p>
    <w:p w:rsidR="00A2688B" w:rsidRDefault="00A2688B" w:rsidP="00A2688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2614, de 26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DISPÕE SOBRE A ALTERAÇÃO DA LEI MUNICIPAL 2551/20 E DÁ OUTRAS PROVIDÊNCIAS.</w:t>
      </w:r>
    </w:p>
    <w:p w:rsidR="00A2688B" w:rsidRDefault="00A2688B" w:rsidP="00A2688B">
      <w:pPr>
        <w:spacing w:line="360" w:lineRule="auto"/>
        <w:jc w:val="both"/>
        <w:rPr>
          <w:sz w:val="28"/>
          <w:szCs w:val="28"/>
        </w:rPr>
      </w:pPr>
    </w:p>
    <w:p w:rsidR="00A2688B" w:rsidRDefault="00A2688B" w:rsidP="00A2688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2615, de 01 de abril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AUTORIZA O PODER EXECUTIVO MUNICIPAL A REALIZAR A ABERTURA DE CRÉDITO SUPLEMENTAR NO VALOR DE R$ 414.641,24 (QUATROCENTOS E QUATORZE MIL SEISCENTOS E QUARENTA E UM REAIS E VINTE E QUATRO CENTAVOS) E </w:t>
      </w:r>
      <w:bookmarkStart w:id="0" w:name="_GoBack"/>
      <w:bookmarkEnd w:id="0"/>
      <w:r>
        <w:rPr>
          <w:bCs/>
          <w:sz w:val="28"/>
          <w:szCs w:val="28"/>
        </w:rPr>
        <w:t>DÁ OUTRAS PROVIDÊNCIAS.</w:t>
      </w:r>
    </w:p>
    <w:p w:rsidR="00A2688B" w:rsidRDefault="00A2688B" w:rsidP="00A2688B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A2688B" w:rsidRDefault="00A2688B" w:rsidP="00A2688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Projeto de Lei do Executivo nº 2616, de 26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ALTERA OS ARTS. 13 E 24 DA LEI MUNICIPAL 1.388/2005 VISANDO A CONSOLIDAÇÃO DA LEGISLAÇÃO PREVIDENCIÁRIA COM BASE NA EMENDA CONSTITUCIONAL 103/2019 E DÁ OUTRAS PROVIDÊNCIAS.</w:t>
      </w:r>
    </w:p>
    <w:p w:rsidR="00350132" w:rsidRDefault="00350132">
      <w:pPr>
        <w:spacing w:line="360" w:lineRule="auto"/>
        <w:jc w:val="both"/>
        <w:rPr>
          <w:bCs/>
          <w:sz w:val="28"/>
          <w:szCs w:val="28"/>
        </w:rPr>
      </w:pPr>
    </w:p>
    <w:sectPr w:rsidR="00350132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0B" w:rsidRDefault="00357F0B">
      <w:r>
        <w:separator/>
      </w:r>
    </w:p>
  </w:endnote>
  <w:endnote w:type="continuationSeparator" w:id="0">
    <w:p w:rsidR="00357F0B" w:rsidRDefault="0035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0B" w:rsidRDefault="00357F0B">
      <w:r>
        <w:separator/>
      </w:r>
    </w:p>
  </w:footnote>
  <w:footnote w:type="continuationSeparator" w:id="0">
    <w:p w:rsidR="00357F0B" w:rsidRDefault="00357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32"/>
    <w:rsid w:val="001C231C"/>
    <w:rsid w:val="002E3535"/>
    <w:rsid w:val="00350132"/>
    <w:rsid w:val="003540B8"/>
    <w:rsid w:val="00357F0B"/>
    <w:rsid w:val="00820FF7"/>
    <w:rsid w:val="00A2688B"/>
    <w:rsid w:val="00A6372D"/>
    <w:rsid w:val="00FA1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7DC71-ED6C-41CF-BD0A-4E898995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angelica</cp:lastModifiedBy>
  <cp:revision>3</cp:revision>
  <cp:lastPrinted>2017-08-18T14:47:00Z</cp:lastPrinted>
  <dcterms:created xsi:type="dcterms:W3CDTF">2020-04-20T12:47:00Z</dcterms:created>
  <dcterms:modified xsi:type="dcterms:W3CDTF">2020-04-20T12:48:00Z</dcterms:modified>
</cp:coreProperties>
</file>