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AB" w:rsidRDefault="00361803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B75EAB" w:rsidRDefault="00B75EAB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B75EAB" w:rsidRDefault="00361803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890B0A">
        <w:rPr>
          <w:b/>
          <w:sz w:val="28"/>
          <w:szCs w:val="28"/>
          <w:u w:val="single"/>
        </w:rPr>
        <w:t>02</w:t>
      </w:r>
      <w:r>
        <w:rPr>
          <w:b/>
          <w:sz w:val="28"/>
          <w:szCs w:val="28"/>
          <w:u w:val="single"/>
        </w:rPr>
        <w:t xml:space="preserve"> DE </w:t>
      </w:r>
      <w:r w:rsidR="00890B0A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2020.</w:t>
      </w:r>
    </w:p>
    <w:p w:rsidR="00B75EAB" w:rsidRDefault="00B75EAB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2605, de 09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2606, de 11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DÁ DENOMINAÇÃO A LOGRADOURO PÚBLICO MUNICIPAL E DÁ OUTRAS PROVIDÊNCIAS.</w:t>
      </w: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2608, de 16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SUPLEMENTAR NO VALOR DE R$ 271.931,10 (DUZENTOS E SETENTA E UM MIL NOVECENTOS E TRINTA E UM REAIS E DEZ CENTAVOS) E DÁ OUTRAS PROVIDÊNCIAS.</w:t>
      </w: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Projeto de Lei do Executivo nº 2610,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R$ 250.000,00 (DUZENTO E CINQUENTA MIL REAIS) E DÁ OUTRAS PROVIDÊNCIAS.</w:t>
      </w: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2611,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O PODER EXECUTIVO MUNICIPAL A REALIZAR A ABERTURA DE CRÉDITO </w:t>
      </w:r>
      <w:r>
        <w:rPr>
          <w:bCs/>
          <w:sz w:val="28"/>
          <w:szCs w:val="28"/>
        </w:rPr>
        <w:lastRenderedPageBreak/>
        <w:t>SUPLEMENTAR NO VALOR DE R$ 36.000,00 (TRINTA E SEIS MIL REAIS) E DÁ OUTRAS PROVIDÊNCIAS.</w:t>
      </w: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2612,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ALTERA O ART. 1° DA LEI MUNICIPAL N° 2542 DE 28 DE JANEIRO DE 2020 E DÁ OUTRAS PROVIDÊNCIAS. </w:t>
      </w: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</w:p>
    <w:p w:rsidR="00C97732" w:rsidRDefault="00C97732" w:rsidP="00C97732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Legislativo nº 5, de 20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INSTITUI O PROGRAMA DE ESTÍMULO À IMPLANTAÇÃO DE HORTAS ESCOLARES NAS ESCOLAS QUE INTEGRAM A REDE MUNICIPAL DE ENSINO, COMUNITÁRIAS E COMPOSTAGEM NO MUNICÍPIO DE SALTO DO JACUÍ.</w:t>
      </w:r>
    </w:p>
    <w:p w:rsidR="00B75EAB" w:rsidRDefault="00B75EAB">
      <w:pPr>
        <w:spacing w:line="360" w:lineRule="auto"/>
        <w:jc w:val="both"/>
        <w:rPr>
          <w:bCs/>
          <w:sz w:val="28"/>
          <w:szCs w:val="28"/>
        </w:rPr>
      </w:pPr>
    </w:p>
    <w:p w:rsidR="00B75EAB" w:rsidRDefault="00B75EAB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/>
        </w:rPr>
      </w:pPr>
    </w:p>
    <w:sectPr w:rsidR="00B75E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78" w:rsidRDefault="005F7378">
      <w:r>
        <w:separator/>
      </w:r>
    </w:p>
  </w:endnote>
  <w:endnote w:type="continuationSeparator" w:id="0">
    <w:p w:rsidR="005F7378" w:rsidRDefault="005F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78" w:rsidRDefault="005F7378">
      <w:r>
        <w:separator/>
      </w:r>
    </w:p>
  </w:footnote>
  <w:footnote w:type="continuationSeparator" w:id="0">
    <w:p w:rsidR="005F7378" w:rsidRDefault="005F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AB"/>
    <w:rsid w:val="00361803"/>
    <w:rsid w:val="00401882"/>
    <w:rsid w:val="005F7378"/>
    <w:rsid w:val="00890B0A"/>
    <w:rsid w:val="00B75EAB"/>
    <w:rsid w:val="00C97732"/>
    <w:rsid w:val="00CF093B"/>
    <w:rsid w:val="00E9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24DE-26B8-4DBD-8612-6F873509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angelica</cp:lastModifiedBy>
  <cp:revision>4</cp:revision>
  <cp:lastPrinted>2017-08-18T14:47:00Z</cp:lastPrinted>
  <dcterms:created xsi:type="dcterms:W3CDTF">2020-04-05T13:45:00Z</dcterms:created>
  <dcterms:modified xsi:type="dcterms:W3CDTF">2020-04-05T14:08:00Z</dcterms:modified>
</cp:coreProperties>
</file>