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25</w:t>
      </w:r>
      <w:r w:rsidR="0065429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bookmarkStart w:id="0" w:name="a1"/>
      <w:bookmarkEnd w:id="0"/>
      <w:r w:rsidR="0065429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dezembro de 2019.</w:t>
      </w: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A CONTRATAÇÃO EMERGENCIAL TEMPORÁRIA, POR TEMPO DETERMINADO, NA FORMA DO ARTIGO 37, IX DA CONSTITUIÇÃO FEDERAL E ARTIGO 76 DA LEI ORGÂNICA MUNICIPAL E DÁ OUTRAS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PROVIDÊNCIAS</w:t>
      </w:r>
      <w:proofErr w:type="gramEnd"/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contratar, pelo período de até 06 (seis) meses, para atender necessidade de excepcional interesse público, nos termos do Artigo 37, IX da Constituição Federal e Artigo 76 da Lei Orgânica Municipal, o seguinte cargo: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AFB" w:rsidRDefault="00576AFB" w:rsidP="00576AF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576AFB" w:rsidTr="00576AFB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Vagas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Remuneração</w:t>
            </w:r>
          </w:p>
        </w:tc>
      </w:tr>
      <w:tr w:rsidR="00576AFB" w:rsidTr="00576AFB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0E4132" w:rsidP="000E41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 w:rsidP="000E41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E41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0E41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E4132">
              <w:rPr>
                <w:rFonts w:ascii="Times New Roman" w:hAnsi="Times New Roman" w:cs="Times New Roman"/>
              </w:rPr>
              <w:t>duas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E4132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FB" w:rsidRDefault="00576AFB" w:rsidP="00B57A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R$ </w:t>
            </w:r>
            <w:r w:rsidR="00B57AF7">
              <w:rPr>
                <w:rFonts w:ascii="Times New Roman" w:hAnsi="Times New Roman" w:cs="Times New Roman"/>
              </w:rPr>
              <w:t>1.634,25</w:t>
            </w:r>
          </w:p>
        </w:tc>
      </w:tr>
    </w:tbl>
    <w:p w:rsidR="00576AFB" w:rsidRDefault="00576AFB" w:rsidP="00576AFB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 atribuição do cargo mencionado se encontra descrita </w:t>
      </w:r>
      <w:r w:rsidR="00B57AF7">
        <w:rPr>
          <w:rFonts w:ascii="Times New Roman" w:eastAsia="Times New Roman" w:hAnsi="Times New Roman" w:cs="Times New Roman"/>
          <w:sz w:val="26"/>
          <w:szCs w:val="26"/>
          <w:lang w:eastAsia="pt-BR"/>
        </w:rPr>
        <w:t>na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57AF7">
        <w:rPr>
          <w:rFonts w:ascii="Times New Roman" w:eastAsia="Times New Roman" w:hAnsi="Times New Roman" w:cs="Times New Roman"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ei </w:t>
      </w:r>
      <w:r w:rsidR="00B57AF7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unicipal</w:t>
      </w:r>
      <w:r w:rsidR="00B57AF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n. 1931/2011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76AFB" w:rsidRDefault="00576AFB" w:rsidP="00576AFB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576AFB" w:rsidRDefault="00576AFB" w:rsidP="00576AF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B57AF7">
        <w:rPr>
          <w:rFonts w:ascii="Times New Roman" w:eastAsia="Times New Roman" w:hAnsi="Times New Roman" w:cs="Times New Roman"/>
          <w:sz w:val="26"/>
          <w:szCs w:val="26"/>
          <w:lang w:eastAsia="pt-BR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dezembro de 2019.</w:t>
      </w:r>
    </w:p>
    <w:p w:rsidR="00576AFB" w:rsidRDefault="00576AFB" w:rsidP="00576AF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76AFB" w:rsidRDefault="00576AFB" w:rsidP="00576AF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76AFB" w:rsidRDefault="00576AFB" w:rsidP="00576AF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576AFB" w:rsidRDefault="00576AFB" w:rsidP="00576AF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O presente projeto prevê a contratação emergencial de </w:t>
      </w:r>
      <w:r w:rsidR="00B57AF7">
        <w:rPr>
          <w:rFonts w:ascii="Times New Roman" w:hAnsi="Times New Roman" w:cs="Times New Roman"/>
          <w:sz w:val="26"/>
          <w:szCs w:val="26"/>
        </w:rPr>
        <w:t>auxiliar de saúde bucal</w:t>
      </w:r>
      <w:r>
        <w:rPr>
          <w:rFonts w:ascii="Times New Roman" w:hAnsi="Times New Roman" w:cs="Times New Roman"/>
          <w:sz w:val="26"/>
          <w:szCs w:val="26"/>
        </w:rPr>
        <w:t xml:space="preserve"> tendo em vista que o Concurso Público realizado não obteve aprov</w:t>
      </w:r>
      <w:r w:rsidR="00B57AF7">
        <w:rPr>
          <w:rFonts w:ascii="Times New Roman" w:hAnsi="Times New Roman" w:cs="Times New Roman"/>
          <w:sz w:val="26"/>
          <w:szCs w:val="26"/>
        </w:rPr>
        <w:t xml:space="preserve">ação de profissional nesta área e é indispensável a prestação de </w:t>
      </w:r>
      <w:bookmarkStart w:id="3" w:name="_GoBack"/>
      <w:bookmarkEnd w:id="3"/>
    </w:p>
    <w:p w:rsidR="00576AFB" w:rsidRDefault="00576AFB" w:rsidP="00576AF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</w:p>
    <w:p w:rsidR="00576AFB" w:rsidRDefault="00576AFB" w:rsidP="00576AF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76AFB" w:rsidRDefault="00576AFB" w:rsidP="00576AF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B57AF7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de dezembro de 2019.</w:t>
      </w:r>
    </w:p>
    <w:p w:rsidR="00576AFB" w:rsidRDefault="00576AFB" w:rsidP="00576AF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6AFB" w:rsidRDefault="00576AFB" w:rsidP="00576AF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AFB" w:rsidRDefault="00576AFB" w:rsidP="00576AF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AFB" w:rsidRDefault="00576AFB" w:rsidP="00576AF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AFB" w:rsidRDefault="00576AFB" w:rsidP="00576AF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AFB" w:rsidRDefault="00576AFB" w:rsidP="00576AFB"/>
    <w:p w:rsidR="00576AFB" w:rsidRDefault="00576AFB" w:rsidP="00576AFB"/>
    <w:p w:rsidR="00525F3F" w:rsidRDefault="00525F3F"/>
    <w:sectPr w:rsidR="00525F3F" w:rsidSect="00654292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FB"/>
    <w:rsid w:val="000E4132"/>
    <w:rsid w:val="00525F3F"/>
    <w:rsid w:val="00576AFB"/>
    <w:rsid w:val="00654292"/>
    <w:rsid w:val="008929AA"/>
    <w:rsid w:val="00B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6AFB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7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6AFB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7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7</cp:revision>
  <cp:lastPrinted>2019-12-30T12:04:00Z</cp:lastPrinted>
  <dcterms:created xsi:type="dcterms:W3CDTF">2019-12-30T11:38:00Z</dcterms:created>
  <dcterms:modified xsi:type="dcterms:W3CDTF">2019-12-30T12:04:00Z</dcterms:modified>
</cp:coreProperties>
</file>