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2E" w:rsidRDefault="006A752E" w:rsidP="006A752E">
      <w:pPr>
        <w:spacing w:line="360" w:lineRule="auto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Projeto de Lei nº </w:t>
      </w:r>
      <w:r w:rsidR="00F77633">
        <w:rPr>
          <w:b/>
          <w:sz w:val="26"/>
          <w:szCs w:val="26"/>
        </w:rPr>
        <w:t>25</w:t>
      </w:r>
      <w:r w:rsidR="006707FC">
        <w:rPr>
          <w:b/>
          <w:sz w:val="26"/>
          <w:szCs w:val="26"/>
        </w:rPr>
        <w:t>83</w:t>
      </w:r>
      <w:r w:rsidR="003F70CB">
        <w:rPr>
          <w:b/>
          <w:sz w:val="26"/>
          <w:szCs w:val="26"/>
        </w:rPr>
        <w:t xml:space="preserve"> de </w:t>
      </w:r>
      <w:r w:rsidR="006707FC">
        <w:rPr>
          <w:b/>
          <w:sz w:val="26"/>
          <w:szCs w:val="26"/>
        </w:rPr>
        <w:t>2</w:t>
      </w:r>
      <w:r w:rsidR="00530DE5">
        <w:rPr>
          <w:b/>
          <w:sz w:val="26"/>
          <w:szCs w:val="26"/>
        </w:rPr>
        <w:t>7</w:t>
      </w:r>
      <w:r w:rsidR="006707FC">
        <w:rPr>
          <w:b/>
          <w:sz w:val="26"/>
          <w:szCs w:val="26"/>
        </w:rPr>
        <w:t xml:space="preserve"> de novembro</w:t>
      </w:r>
      <w:r>
        <w:rPr>
          <w:b/>
          <w:sz w:val="26"/>
          <w:szCs w:val="26"/>
        </w:rPr>
        <w:t xml:space="preserve"> de 201</w:t>
      </w:r>
      <w:r w:rsidR="00F77633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</w:p>
    <w:p w:rsidR="006A752E" w:rsidRDefault="006A752E" w:rsidP="006A752E">
      <w:pPr>
        <w:spacing w:line="360" w:lineRule="auto"/>
        <w:rPr>
          <w:b/>
          <w:sz w:val="26"/>
          <w:szCs w:val="26"/>
        </w:rPr>
      </w:pPr>
    </w:p>
    <w:p w:rsidR="006A752E" w:rsidRDefault="006A752E" w:rsidP="006A752E">
      <w:pPr>
        <w:spacing w:line="360" w:lineRule="auto"/>
        <w:ind w:left="21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AUTORIZA A CONTRATAÇÃO EMERGENCIAL TEMPORÁRIA, POR TEMPO DETERMINADO, NA FORMA DO ARTIGO 37. IX DA CONSTITUIÇÃO FEDERAL E ARTIGO 76 DA LEI ORGÂNICA MUNICIPAL E DÁ OUTRAS PROVIDÊNCIAS</w:t>
      </w:r>
      <w:r w:rsidR="00586395">
        <w:rPr>
          <w:b/>
          <w:sz w:val="26"/>
          <w:szCs w:val="26"/>
        </w:rPr>
        <w:t>.</w:t>
      </w:r>
    </w:p>
    <w:p w:rsidR="006A752E" w:rsidRDefault="006A752E" w:rsidP="006A752E">
      <w:pPr>
        <w:spacing w:line="360" w:lineRule="auto"/>
        <w:rPr>
          <w:b/>
          <w:sz w:val="26"/>
          <w:szCs w:val="26"/>
        </w:rPr>
      </w:pPr>
    </w:p>
    <w:p w:rsidR="004F0DFE" w:rsidRDefault="0071133D" w:rsidP="006A752E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="006A752E">
        <w:rPr>
          <w:rFonts w:eastAsia="SimSun"/>
          <w:sz w:val="26"/>
          <w:szCs w:val="26"/>
        </w:rPr>
        <w:t>Art. 1º</w:t>
      </w:r>
      <w:r w:rsidR="009041B4">
        <w:rPr>
          <w:rFonts w:eastAsia="SimSun"/>
          <w:sz w:val="26"/>
          <w:szCs w:val="26"/>
        </w:rPr>
        <w:t>.</w:t>
      </w:r>
      <w:r w:rsidR="006A752E">
        <w:rPr>
          <w:rFonts w:eastAsia="SimSun"/>
          <w:sz w:val="26"/>
          <w:szCs w:val="26"/>
        </w:rPr>
        <w:t xml:space="preserve"> É autorizado o Poder Executivo Municipal a contratar, pelo período de até (06) seis meses, para atender necessidade de excepcional interesse público, nos termos do art. 37, IX da Constituição Federal e art. 76 da Lei Orgânica Municipal</w:t>
      </w:r>
      <w:r w:rsidR="00034501">
        <w:rPr>
          <w:rFonts w:eastAsia="SimSun"/>
          <w:sz w:val="26"/>
          <w:szCs w:val="26"/>
        </w:rPr>
        <w:t xml:space="preserve">, </w:t>
      </w:r>
      <w:r w:rsidR="00586395">
        <w:rPr>
          <w:rFonts w:eastAsia="SimSun"/>
          <w:sz w:val="26"/>
          <w:szCs w:val="26"/>
        </w:rPr>
        <w:t xml:space="preserve">para suprir </w:t>
      </w:r>
      <w:r w:rsidR="006B1C32">
        <w:rPr>
          <w:rFonts w:eastAsia="SimSun"/>
          <w:sz w:val="26"/>
          <w:szCs w:val="26"/>
        </w:rPr>
        <w:t>o quadro pessoal</w:t>
      </w:r>
      <w:r w:rsidR="00586395">
        <w:rPr>
          <w:rFonts w:eastAsia="SimSun"/>
          <w:sz w:val="26"/>
          <w:szCs w:val="26"/>
        </w:rPr>
        <w:t xml:space="preserve"> do Hospital Municipal Dr. Aderbal Schneider, </w:t>
      </w:r>
      <w:r w:rsidR="00034501">
        <w:rPr>
          <w:rFonts w:eastAsia="SimSun"/>
          <w:sz w:val="26"/>
          <w:szCs w:val="26"/>
        </w:rPr>
        <w:t>o</w:t>
      </w:r>
      <w:r w:rsidR="006707FC">
        <w:rPr>
          <w:rFonts w:eastAsia="SimSun"/>
          <w:sz w:val="26"/>
          <w:szCs w:val="26"/>
        </w:rPr>
        <w:t>s</w:t>
      </w:r>
      <w:r w:rsidR="00034501">
        <w:rPr>
          <w:rFonts w:eastAsia="SimSun"/>
          <w:sz w:val="26"/>
          <w:szCs w:val="26"/>
        </w:rPr>
        <w:t xml:space="preserve"> seguinte</w:t>
      </w:r>
      <w:r w:rsidR="006707FC">
        <w:rPr>
          <w:rFonts w:eastAsia="SimSun"/>
          <w:sz w:val="26"/>
          <w:szCs w:val="26"/>
        </w:rPr>
        <w:t>s</w:t>
      </w:r>
      <w:r w:rsidR="00034501">
        <w:rPr>
          <w:rFonts w:eastAsia="SimSun"/>
          <w:sz w:val="26"/>
          <w:szCs w:val="26"/>
        </w:rPr>
        <w:t xml:space="preserve"> cargo</w:t>
      </w:r>
      <w:r w:rsidR="006707FC">
        <w:rPr>
          <w:rFonts w:eastAsia="SimSun"/>
          <w:sz w:val="26"/>
          <w:szCs w:val="26"/>
        </w:rPr>
        <w:t>s</w:t>
      </w:r>
      <w:r w:rsidR="006A752E">
        <w:rPr>
          <w:rFonts w:eastAsia="SimSun"/>
          <w:sz w:val="26"/>
          <w:szCs w:val="26"/>
        </w:rPr>
        <w:t>:</w:t>
      </w:r>
      <w:r w:rsidR="004F0DFE">
        <w:rPr>
          <w:rFonts w:eastAsia="SimSun"/>
          <w:sz w:val="26"/>
          <w:szCs w:val="26"/>
        </w:rPr>
        <w:tab/>
      </w:r>
      <w:r w:rsidR="004F0DFE">
        <w:rPr>
          <w:rFonts w:eastAsia="SimSun"/>
          <w:sz w:val="26"/>
          <w:szCs w:val="26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39"/>
        <w:gridCol w:w="2073"/>
        <w:gridCol w:w="2118"/>
        <w:gridCol w:w="2214"/>
      </w:tblGrid>
      <w:tr w:rsidR="0025022A" w:rsidTr="0025022A">
        <w:tc>
          <w:tcPr>
            <w:tcW w:w="2446" w:type="dxa"/>
          </w:tcPr>
          <w:p w:rsidR="004F0DFE" w:rsidRDefault="004F0DFE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     Cargo </w:t>
            </w:r>
          </w:p>
        </w:tc>
        <w:tc>
          <w:tcPr>
            <w:tcW w:w="2287" w:type="dxa"/>
          </w:tcPr>
          <w:p w:rsidR="004F0DFE" w:rsidRDefault="004F0DFE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    Vagas </w:t>
            </w:r>
          </w:p>
        </w:tc>
        <w:tc>
          <w:tcPr>
            <w:tcW w:w="2283" w:type="dxa"/>
          </w:tcPr>
          <w:p w:rsidR="004F0DFE" w:rsidRDefault="004F0DFE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Carga Horária</w:t>
            </w:r>
          </w:p>
        </w:tc>
        <w:tc>
          <w:tcPr>
            <w:tcW w:w="2328" w:type="dxa"/>
          </w:tcPr>
          <w:p w:rsidR="004F0DFE" w:rsidRDefault="004F0DFE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Remuneração</w:t>
            </w:r>
          </w:p>
        </w:tc>
      </w:tr>
      <w:tr w:rsidR="0025022A" w:rsidTr="0025022A">
        <w:tc>
          <w:tcPr>
            <w:tcW w:w="2446" w:type="dxa"/>
          </w:tcPr>
          <w:p w:rsidR="00B84F2B" w:rsidRDefault="006707FC" w:rsidP="00B84F2B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Técnico em Enfermagem</w:t>
            </w:r>
            <w:r w:rsidR="00B84F2B">
              <w:rPr>
                <w:rFonts w:eastAsia="SimSun"/>
                <w:sz w:val="26"/>
                <w:szCs w:val="26"/>
              </w:rPr>
              <w:t xml:space="preserve"> </w:t>
            </w:r>
          </w:p>
        </w:tc>
        <w:tc>
          <w:tcPr>
            <w:tcW w:w="2287" w:type="dxa"/>
          </w:tcPr>
          <w:p w:rsidR="004F0DFE" w:rsidRDefault="00F7140A" w:rsidP="006707FC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</w:t>
            </w:r>
            <w:r w:rsidR="006707FC">
              <w:rPr>
                <w:rFonts w:eastAsia="SimSun"/>
                <w:sz w:val="26"/>
                <w:szCs w:val="26"/>
              </w:rPr>
              <w:t>5 (cinco</w:t>
            </w:r>
            <w:r>
              <w:rPr>
                <w:rFonts w:eastAsia="SimSun"/>
                <w:sz w:val="26"/>
                <w:szCs w:val="26"/>
              </w:rPr>
              <w:t>)</w:t>
            </w:r>
          </w:p>
        </w:tc>
        <w:tc>
          <w:tcPr>
            <w:tcW w:w="2283" w:type="dxa"/>
          </w:tcPr>
          <w:p w:rsidR="004F0DFE" w:rsidRDefault="00F7140A" w:rsidP="006707FC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  </w:t>
            </w:r>
            <w:r w:rsidR="006707FC">
              <w:rPr>
                <w:rFonts w:eastAsia="SimSun"/>
                <w:sz w:val="26"/>
                <w:szCs w:val="26"/>
              </w:rPr>
              <w:t>4</w:t>
            </w:r>
            <w:r>
              <w:rPr>
                <w:rFonts w:eastAsia="SimSun"/>
                <w:sz w:val="26"/>
                <w:szCs w:val="26"/>
              </w:rPr>
              <w:t xml:space="preserve">0 horas </w:t>
            </w:r>
          </w:p>
        </w:tc>
        <w:tc>
          <w:tcPr>
            <w:tcW w:w="2328" w:type="dxa"/>
          </w:tcPr>
          <w:p w:rsidR="004F0DFE" w:rsidRDefault="00F7140A" w:rsidP="006B1C32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R$ </w:t>
            </w:r>
            <w:r w:rsidR="003F70CB">
              <w:rPr>
                <w:rFonts w:eastAsia="SimSun"/>
                <w:sz w:val="26"/>
                <w:szCs w:val="26"/>
              </w:rPr>
              <w:t>1.</w:t>
            </w:r>
            <w:r w:rsidR="006707FC">
              <w:rPr>
                <w:rFonts w:eastAsia="SimSun"/>
                <w:sz w:val="26"/>
                <w:szCs w:val="26"/>
              </w:rPr>
              <w:t>712,31 (</w:t>
            </w:r>
            <w:proofErr w:type="gramStart"/>
            <w:r w:rsidR="006B1C32">
              <w:rPr>
                <w:rFonts w:eastAsia="SimSun"/>
                <w:sz w:val="26"/>
                <w:szCs w:val="26"/>
              </w:rPr>
              <w:t>um</w:t>
            </w:r>
            <w:r w:rsidR="00530DE5">
              <w:rPr>
                <w:rFonts w:eastAsia="SimSun"/>
                <w:sz w:val="26"/>
                <w:szCs w:val="26"/>
              </w:rPr>
              <w:t xml:space="preserve"> mil setecentos e doze reais</w:t>
            </w:r>
            <w:proofErr w:type="gramEnd"/>
            <w:r w:rsidR="006707FC">
              <w:rPr>
                <w:rFonts w:eastAsia="SimSun"/>
                <w:sz w:val="26"/>
                <w:szCs w:val="26"/>
              </w:rPr>
              <w:t xml:space="preserve"> com trinta e um centavos</w:t>
            </w:r>
            <w:r w:rsidR="003F70CB">
              <w:rPr>
                <w:rFonts w:eastAsia="SimSun"/>
                <w:sz w:val="26"/>
                <w:szCs w:val="26"/>
              </w:rPr>
              <w:t xml:space="preserve">). </w:t>
            </w:r>
          </w:p>
        </w:tc>
      </w:tr>
      <w:tr w:rsidR="0025022A" w:rsidTr="0025022A">
        <w:tc>
          <w:tcPr>
            <w:tcW w:w="2446" w:type="dxa"/>
          </w:tcPr>
          <w:p w:rsidR="006707FC" w:rsidRDefault="006707FC" w:rsidP="00B84F2B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Enfermeiro</w:t>
            </w:r>
          </w:p>
        </w:tc>
        <w:tc>
          <w:tcPr>
            <w:tcW w:w="2287" w:type="dxa"/>
          </w:tcPr>
          <w:p w:rsidR="006707FC" w:rsidRDefault="006707FC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03 (três) </w:t>
            </w:r>
          </w:p>
        </w:tc>
        <w:tc>
          <w:tcPr>
            <w:tcW w:w="2283" w:type="dxa"/>
          </w:tcPr>
          <w:p w:rsidR="006707FC" w:rsidRDefault="006707FC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40 horas</w:t>
            </w:r>
          </w:p>
        </w:tc>
        <w:tc>
          <w:tcPr>
            <w:tcW w:w="2328" w:type="dxa"/>
          </w:tcPr>
          <w:p w:rsidR="006707FC" w:rsidRDefault="006707FC" w:rsidP="003F70CB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R$: 5.323,37 (cinco mil trezentos e vinte e três reais com trinta e sete centavos).</w:t>
            </w:r>
          </w:p>
        </w:tc>
      </w:tr>
      <w:tr w:rsidR="0025022A" w:rsidTr="0025022A">
        <w:tc>
          <w:tcPr>
            <w:tcW w:w="2446" w:type="dxa"/>
          </w:tcPr>
          <w:p w:rsidR="006707FC" w:rsidRDefault="00134875" w:rsidP="00B84F2B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Farmacêutico/Bioquímico</w:t>
            </w:r>
          </w:p>
        </w:tc>
        <w:tc>
          <w:tcPr>
            <w:tcW w:w="2287" w:type="dxa"/>
          </w:tcPr>
          <w:p w:rsidR="006707FC" w:rsidRDefault="006707FC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01 (um) </w:t>
            </w:r>
          </w:p>
        </w:tc>
        <w:tc>
          <w:tcPr>
            <w:tcW w:w="2283" w:type="dxa"/>
          </w:tcPr>
          <w:p w:rsidR="006707FC" w:rsidRDefault="006707FC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20 horas</w:t>
            </w:r>
          </w:p>
        </w:tc>
        <w:tc>
          <w:tcPr>
            <w:tcW w:w="2328" w:type="dxa"/>
          </w:tcPr>
          <w:p w:rsidR="006707FC" w:rsidRDefault="006707FC" w:rsidP="008A661B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R$: 2.6</w:t>
            </w:r>
            <w:r w:rsidR="008A661B">
              <w:rPr>
                <w:rFonts w:eastAsia="SimSun"/>
                <w:sz w:val="26"/>
                <w:szCs w:val="26"/>
              </w:rPr>
              <w:t>61,69</w:t>
            </w:r>
            <w:r>
              <w:rPr>
                <w:rFonts w:eastAsia="SimSun"/>
                <w:sz w:val="26"/>
                <w:szCs w:val="26"/>
              </w:rPr>
              <w:t xml:space="preserve"> (dois mil seiscentos e </w:t>
            </w:r>
            <w:r w:rsidR="008A661B">
              <w:rPr>
                <w:rFonts w:eastAsia="SimSun"/>
                <w:sz w:val="26"/>
                <w:szCs w:val="26"/>
              </w:rPr>
              <w:lastRenderedPageBreak/>
              <w:t>sessenta e um reais com sessenta e nove centavos</w:t>
            </w:r>
            <w:r>
              <w:rPr>
                <w:rFonts w:eastAsia="SimSun"/>
                <w:sz w:val="26"/>
                <w:szCs w:val="26"/>
              </w:rPr>
              <w:t xml:space="preserve">). </w:t>
            </w:r>
          </w:p>
        </w:tc>
      </w:tr>
      <w:tr w:rsidR="0025022A" w:rsidTr="0025022A">
        <w:tc>
          <w:tcPr>
            <w:tcW w:w="2446" w:type="dxa"/>
          </w:tcPr>
          <w:p w:rsidR="006707FC" w:rsidRDefault="006707FC" w:rsidP="00B84F2B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lastRenderedPageBreak/>
              <w:t xml:space="preserve">Técnico em Radiologia </w:t>
            </w:r>
          </w:p>
        </w:tc>
        <w:tc>
          <w:tcPr>
            <w:tcW w:w="2287" w:type="dxa"/>
          </w:tcPr>
          <w:p w:rsidR="006707FC" w:rsidRDefault="006707FC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03 (três) </w:t>
            </w:r>
          </w:p>
        </w:tc>
        <w:tc>
          <w:tcPr>
            <w:tcW w:w="2283" w:type="dxa"/>
          </w:tcPr>
          <w:p w:rsidR="006707FC" w:rsidRDefault="00586395" w:rsidP="00586395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20 horas</w:t>
            </w:r>
          </w:p>
          <w:p w:rsidR="00586395" w:rsidRDefault="00586395" w:rsidP="00586395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+ sobreaviso</w:t>
            </w:r>
          </w:p>
        </w:tc>
        <w:tc>
          <w:tcPr>
            <w:tcW w:w="2328" w:type="dxa"/>
          </w:tcPr>
          <w:p w:rsidR="006707FC" w:rsidRDefault="006707FC" w:rsidP="006B1C32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R$: 1.712,31 (</w:t>
            </w:r>
            <w:proofErr w:type="gramStart"/>
            <w:r w:rsidR="006B1C32">
              <w:rPr>
                <w:rFonts w:eastAsia="SimSun"/>
                <w:sz w:val="26"/>
                <w:szCs w:val="26"/>
              </w:rPr>
              <w:t>um</w:t>
            </w:r>
            <w:r w:rsidR="005F2BCD">
              <w:rPr>
                <w:rFonts w:eastAsia="SimSun"/>
                <w:sz w:val="26"/>
                <w:szCs w:val="26"/>
              </w:rPr>
              <w:t xml:space="preserve"> mil setecentos e doze reais</w:t>
            </w:r>
            <w:proofErr w:type="gramEnd"/>
            <w:r w:rsidR="00530DE5">
              <w:rPr>
                <w:rFonts w:eastAsia="SimSun"/>
                <w:sz w:val="26"/>
                <w:szCs w:val="26"/>
              </w:rPr>
              <w:t xml:space="preserve"> com trinta e um centavo) mais sobreaviso. </w:t>
            </w:r>
          </w:p>
        </w:tc>
      </w:tr>
      <w:tr w:rsidR="0025022A" w:rsidTr="0025022A">
        <w:tc>
          <w:tcPr>
            <w:tcW w:w="2446" w:type="dxa"/>
          </w:tcPr>
          <w:p w:rsidR="006707FC" w:rsidRDefault="006707FC" w:rsidP="00B84F2B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Nutricionista </w:t>
            </w:r>
          </w:p>
        </w:tc>
        <w:tc>
          <w:tcPr>
            <w:tcW w:w="2287" w:type="dxa"/>
          </w:tcPr>
          <w:p w:rsidR="006707FC" w:rsidRDefault="006707FC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01 (um) </w:t>
            </w:r>
          </w:p>
        </w:tc>
        <w:tc>
          <w:tcPr>
            <w:tcW w:w="2283" w:type="dxa"/>
          </w:tcPr>
          <w:p w:rsidR="006707FC" w:rsidRDefault="006707FC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20 horas</w:t>
            </w:r>
          </w:p>
        </w:tc>
        <w:tc>
          <w:tcPr>
            <w:tcW w:w="2328" w:type="dxa"/>
          </w:tcPr>
          <w:p w:rsidR="006707FC" w:rsidRDefault="006707FC" w:rsidP="003F70CB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R$: 2.629,00 (dois mil seiscentos e vinte e nove reais). </w:t>
            </w:r>
          </w:p>
        </w:tc>
      </w:tr>
      <w:tr w:rsidR="0025022A" w:rsidTr="0025022A">
        <w:tc>
          <w:tcPr>
            <w:tcW w:w="2446" w:type="dxa"/>
          </w:tcPr>
          <w:p w:rsidR="006707FC" w:rsidRDefault="006707FC" w:rsidP="00B84F2B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Serviços Gerais</w:t>
            </w:r>
          </w:p>
        </w:tc>
        <w:tc>
          <w:tcPr>
            <w:tcW w:w="2287" w:type="dxa"/>
          </w:tcPr>
          <w:p w:rsidR="006707FC" w:rsidRDefault="0025022A" w:rsidP="0025022A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04</w:t>
            </w:r>
            <w:r w:rsidR="006707FC">
              <w:rPr>
                <w:rFonts w:eastAsia="SimSun"/>
                <w:sz w:val="26"/>
                <w:szCs w:val="26"/>
              </w:rPr>
              <w:t xml:space="preserve"> (</w:t>
            </w:r>
            <w:r>
              <w:rPr>
                <w:rFonts w:eastAsia="SimSun"/>
                <w:sz w:val="26"/>
                <w:szCs w:val="26"/>
              </w:rPr>
              <w:t>quatro</w:t>
            </w:r>
            <w:r w:rsidR="006707FC">
              <w:rPr>
                <w:rFonts w:eastAsia="SimSun"/>
                <w:sz w:val="26"/>
                <w:szCs w:val="26"/>
              </w:rPr>
              <w:t xml:space="preserve">) </w:t>
            </w:r>
          </w:p>
        </w:tc>
        <w:tc>
          <w:tcPr>
            <w:tcW w:w="2283" w:type="dxa"/>
          </w:tcPr>
          <w:p w:rsidR="006707FC" w:rsidRDefault="006707FC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44 horas</w:t>
            </w:r>
          </w:p>
        </w:tc>
        <w:tc>
          <w:tcPr>
            <w:tcW w:w="2328" w:type="dxa"/>
          </w:tcPr>
          <w:p w:rsidR="006707FC" w:rsidRDefault="006707FC" w:rsidP="003F70CB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R$: 1.030,80 (um mil e trinta reais com oitenta centavos). </w:t>
            </w:r>
          </w:p>
        </w:tc>
      </w:tr>
      <w:tr w:rsidR="0025022A" w:rsidTr="0025022A">
        <w:tc>
          <w:tcPr>
            <w:tcW w:w="2446" w:type="dxa"/>
          </w:tcPr>
          <w:p w:rsidR="006707FC" w:rsidRDefault="006707FC" w:rsidP="00B84F2B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Recepcionistas</w:t>
            </w:r>
          </w:p>
        </w:tc>
        <w:tc>
          <w:tcPr>
            <w:tcW w:w="2287" w:type="dxa"/>
          </w:tcPr>
          <w:p w:rsidR="006707FC" w:rsidRDefault="0025022A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02 (dois) </w:t>
            </w:r>
          </w:p>
        </w:tc>
        <w:tc>
          <w:tcPr>
            <w:tcW w:w="2283" w:type="dxa"/>
          </w:tcPr>
          <w:p w:rsidR="006707FC" w:rsidRDefault="0025022A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40 horas</w:t>
            </w:r>
          </w:p>
        </w:tc>
        <w:tc>
          <w:tcPr>
            <w:tcW w:w="2328" w:type="dxa"/>
          </w:tcPr>
          <w:p w:rsidR="006707FC" w:rsidRDefault="0025022A" w:rsidP="00586395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R$: 1.390,03 (</w:t>
            </w:r>
            <w:r w:rsidR="00586395">
              <w:rPr>
                <w:rFonts w:eastAsia="SimSun"/>
                <w:sz w:val="26"/>
                <w:szCs w:val="26"/>
              </w:rPr>
              <w:t>um</w:t>
            </w:r>
            <w:r w:rsidR="00530DE5">
              <w:rPr>
                <w:rFonts w:eastAsia="SimSun"/>
                <w:sz w:val="26"/>
                <w:szCs w:val="26"/>
              </w:rPr>
              <w:t xml:space="preserve"> mil trezentos e noventa reais</w:t>
            </w:r>
            <w:r>
              <w:rPr>
                <w:rFonts w:eastAsia="SimSun"/>
                <w:sz w:val="26"/>
                <w:szCs w:val="26"/>
              </w:rPr>
              <w:t xml:space="preserve"> com três centavos). </w:t>
            </w:r>
          </w:p>
        </w:tc>
      </w:tr>
      <w:tr w:rsidR="0025022A" w:rsidTr="0025022A">
        <w:tc>
          <w:tcPr>
            <w:tcW w:w="2446" w:type="dxa"/>
          </w:tcPr>
          <w:p w:rsidR="006707FC" w:rsidRDefault="0025022A" w:rsidP="00B84F2B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Cozinheiro</w:t>
            </w:r>
          </w:p>
        </w:tc>
        <w:tc>
          <w:tcPr>
            <w:tcW w:w="2287" w:type="dxa"/>
          </w:tcPr>
          <w:p w:rsidR="006707FC" w:rsidRDefault="0025022A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01 (um) </w:t>
            </w:r>
          </w:p>
        </w:tc>
        <w:tc>
          <w:tcPr>
            <w:tcW w:w="2283" w:type="dxa"/>
          </w:tcPr>
          <w:p w:rsidR="006707FC" w:rsidRDefault="0025022A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44 horas</w:t>
            </w:r>
          </w:p>
        </w:tc>
        <w:tc>
          <w:tcPr>
            <w:tcW w:w="2328" w:type="dxa"/>
          </w:tcPr>
          <w:p w:rsidR="0025022A" w:rsidRDefault="0025022A" w:rsidP="003F70CB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R$: 1.046,16 (um mil e quarenta e seis reais com dezesseis centavos). </w:t>
            </w:r>
          </w:p>
        </w:tc>
      </w:tr>
      <w:tr w:rsidR="0025022A" w:rsidTr="0025022A">
        <w:tc>
          <w:tcPr>
            <w:tcW w:w="2446" w:type="dxa"/>
          </w:tcPr>
          <w:p w:rsidR="006707FC" w:rsidRDefault="006B1C32" w:rsidP="00B84F2B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lastRenderedPageBreak/>
              <w:t>Oficial</w:t>
            </w:r>
            <w:r w:rsidR="0025022A">
              <w:rPr>
                <w:rFonts w:eastAsia="SimSun"/>
                <w:sz w:val="26"/>
                <w:szCs w:val="26"/>
              </w:rPr>
              <w:t xml:space="preserve"> Administrativo</w:t>
            </w:r>
          </w:p>
        </w:tc>
        <w:tc>
          <w:tcPr>
            <w:tcW w:w="2287" w:type="dxa"/>
          </w:tcPr>
          <w:p w:rsidR="006707FC" w:rsidRDefault="0025022A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01 (um)</w:t>
            </w:r>
          </w:p>
        </w:tc>
        <w:tc>
          <w:tcPr>
            <w:tcW w:w="2283" w:type="dxa"/>
          </w:tcPr>
          <w:p w:rsidR="006707FC" w:rsidRDefault="0025022A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40 horas</w:t>
            </w:r>
          </w:p>
        </w:tc>
        <w:tc>
          <w:tcPr>
            <w:tcW w:w="2328" w:type="dxa"/>
          </w:tcPr>
          <w:p w:rsidR="006707FC" w:rsidRDefault="0025022A" w:rsidP="006B1C32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R$: </w:t>
            </w:r>
            <w:r w:rsidR="006B1C32">
              <w:rPr>
                <w:rFonts w:eastAsia="SimSun"/>
                <w:sz w:val="26"/>
                <w:szCs w:val="26"/>
              </w:rPr>
              <w:t>1.994,36</w:t>
            </w:r>
            <w:r w:rsidR="00134875">
              <w:rPr>
                <w:rFonts w:eastAsia="SimSun"/>
                <w:sz w:val="26"/>
                <w:szCs w:val="26"/>
              </w:rPr>
              <w:t xml:space="preserve"> </w:t>
            </w:r>
            <w:r>
              <w:rPr>
                <w:rFonts w:eastAsia="SimSun"/>
                <w:sz w:val="26"/>
                <w:szCs w:val="26"/>
              </w:rPr>
              <w:t>(</w:t>
            </w:r>
            <w:r w:rsidR="006B1C32">
              <w:rPr>
                <w:rFonts w:eastAsia="SimSun"/>
                <w:sz w:val="26"/>
                <w:szCs w:val="26"/>
              </w:rPr>
              <w:t>um</w:t>
            </w:r>
            <w:r w:rsidR="00D764DB">
              <w:rPr>
                <w:rFonts w:eastAsia="SimSun"/>
                <w:sz w:val="26"/>
                <w:szCs w:val="26"/>
              </w:rPr>
              <w:t xml:space="preserve"> mil </w:t>
            </w:r>
            <w:r w:rsidR="006B1C32">
              <w:rPr>
                <w:rFonts w:eastAsia="SimSun"/>
                <w:sz w:val="26"/>
                <w:szCs w:val="26"/>
              </w:rPr>
              <w:t>novecentos e noventa e quatro reais com trinta e seis centavos</w:t>
            </w:r>
            <w:r>
              <w:rPr>
                <w:rFonts w:eastAsia="SimSun"/>
                <w:sz w:val="26"/>
                <w:szCs w:val="26"/>
              </w:rPr>
              <w:t xml:space="preserve">). </w:t>
            </w:r>
          </w:p>
        </w:tc>
      </w:tr>
    </w:tbl>
    <w:p w:rsidR="00D72DFC" w:rsidRDefault="00D72DFC" w:rsidP="006A752E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:rsidR="00464357" w:rsidRDefault="00B6775A" w:rsidP="00B6775A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Art. 2</w:t>
      </w:r>
      <w:r w:rsidR="003F70CB">
        <w:rPr>
          <w:color w:val="000000"/>
          <w:sz w:val="26"/>
          <w:szCs w:val="26"/>
        </w:rPr>
        <w:t>°. A</w:t>
      </w:r>
      <w:r w:rsidR="00530DE5">
        <w:rPr>
          <w:color w:val="000000"/>
          <w:sz w:val="26"/>
          <w:szCs w:val="26"/>
        </w:rPr>
        <w:t>s</w:t>
      </w:r>
      <w:r w:rsidR="003F70CB">
        <w:rPr>
          <w:color w:val="000000"/>
          <w:sz w:val="26"/>
          <w:szCs w:val="26"/>
        </w:rPr>
        <w:t xml:space="preserve"> atribuiç</w:t>
      </w:r>
      <w:r w:rsidR="00530DE5">
        <w:rPr>
          <w:color w:val="000000"/>
          <w:sz w:val="26"/>
          <w:szCs w:val="26"/>
        </w:rPr>
        <w:t xml:space="preserve">ões dos </w:t>
      </w:r>
      <w:r w:rsidR="003F70CB">
        <w:rPr>
          <w:color w:val="000000"/>
          <w:sz w:val="26"/>
          <w:szCs w:val="26"/>
        </w:rPr>
        <w:t>cargo</w:t>
      </w:r>
      <w:r w:rsidR="00530DE5">
        <w:rPr>
          <w:color w:val="000000"/>
          <w:sz w:val="26"/>
          <w:szCs w:val="26"/>
        </w:rPr>
        <w:t>s</w:t>
      </w:r>
      <w:r w:rsidR="003F70CB">
        <w:rPr>
          <w:color w:val="000000"/>
          <w:sz w:val="26"/>
          <w:szCs w:val="26"/>
        </w:rPr>
        <w:t xml:space="preserve"> a que se refere</w:t>
      </w:r>
      <w:r w:rsidR="00530DE5">
        <w:rPr>
          <w:color w:val="000000"/>
          <w:sz w:val="26"/>
          <w:szCs w:val="26"/>
        </w:rPr>
        <w:t>m esta Lei serão</w:t>
      </w:r>
      <w:r w:rsidR="0025022A">
        <w:rPr>
          <w:color w:val="000000"/>
          <w:sz w:val="26"/>
          <w:szCs w:val="26"/>
        </w:rPr>
        <w:t xml:space="preserve"> a</w:t>
      </w:r>
      <w:r w:rsidR="00530DE5">
        <w:rPr>
          <w:color w:val="000000"/>
          <w:sz w:val="26"/>
          <w:szCs w:val="26"/>
        </w:rPr>
        <w:t>s</w:t>
      </w:r>
      <w:r w:rsidR="0025022A">
        <w:rPr>
          <w:color w:val="000000"/>
          <w:sz w:val="26"/>
          <w:szCs w:val="26"/>
        </w:rPr>
        <w:t xml:space="preserve"> mesma</w:t>
      </w:r>
      <w:r w:rsidR="00530DE5">
        <w:rPr>
          <w:color w:val="000000"/>
          <w:sz w:val="26"/>
          <w:szCs w:val="26"/>
        </w:rPr>
        <w:t>s</w:t>
      </w:r>
      <w:r w:rsidR="0025022A">
        <w:rPr>
          <w:color w:val="000000"/>
          <w:sz w:val="26"/>
          <w:szCs w:val="26"/>
        </w:rPr>
        <w:t xml:space="preserve"> prevista</w:t>
      </w:r>
      <w:r w:rsidR="00530DE5">
        <w:rPr>
          <w:color w:val="000000"/>
          <w:sz w:val="26"/>
          <w:szCs w:val="26"/>
        </w:rPr>
        <w:t>s</w:t>
      </w:r>
      <w:r w:rsidR="006B1C32">
        <w:rPr>
          <w:color w:val="000000"/>
          <w:sz w:val="26"/>
          <w:szCs w:val="26"/>
        </w:rPr>
        <w:t xml:space="preserve"> na Lei Municipal 265/1990 para os cargos de provimento efetivo, salvo recepcionista, farmacêutico/bioquímico e técnico em radiologia que estão dispostas no Anexo I da presente Lei. </w:t>
      </w:r>
      <w:r w:rsidR="00464357">
        <w:rPr>
          <w:color w:val="000000"/>
          <w:sz w:val="26"/>
          <w:szCs w:val="26"/>
        </w:rPr>
        <w:t xml:space="preserve"> </w:t>
      </w:r>
    </w:p>
    <w:p w:rsidR="0025022A" w:rsidRDefault="0025022A" w:rsidP="00B6775A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Art. 3°. Fica assegurado aos cargos descritos acima o direito a adicional de insalubridade por desempenhar atividades em ambiente hospitalar. </w:t>
      </w:r>
    </w:p>
    <w:p w:rsidR="005A7668" w:rsidRDefault="00B6775A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Art. 3</w:t>
      </w:r>
      <w:r w:rsidR="006A752E">
        <w:rPr>
          <w:color w:val="000000"/>
          <w:sz w:val="26"/>
          <w:szCs w:val="26"/>
        </w:rPr>
        <w:t>º.  Esta Lei entra em vigor na data de sua publicação.</w:t>
      </w:r>
      <w:r w:rsidR="006A752E">
        <w:rPr>
          <w:rFonts w:eastAsia="SimSun"/>
          <w:sz w:val="26"/>
          <w:szCs w:val="26"/>
        </w:rPr>
        <w:tab/>
      </w:r>
    </w:p>
    <w:p w:rsidR="00530DE5" w:rsidRDefault="005A7668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  <w:t>Salto do Jacuí, 27 de novembro de 2019.</w:t>
      </w:r>
      <w:r w:rsidR="006A752E">
        <w:rPr>
          <w:rFonts w:eastAsia="SimSun"/>
          <w:sz w:val="26"/>
          <w:szCs w:val="26"/>
        </w:rPr>
        <w:tab/>
      </w:r>
    </w:p>
    <w:p w:rsidR="00530DE5" w:rsidRDefault="00530DE5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</w:p>
    <w:p w:rsidR="006A752E" w:rsidRDefault="006A752E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p w:rsidR="006A752E" w:rsidRDefault="00530DE5" w:rsidP="006A752E">
      <w:pPr>
        <w:spacing w:line="360" w:lineRule="auto"/>
        <w:ind w:left="3539"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Claudiomiro Gamst Robinson</w:t>
      </w:r>
    </w:p>
    <w:p w:rsidR="009041B4" w:rsidRDefault="00530DE5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Prefeito Municipal </w:t>
      </w:r>
    </w:p>
    <w:p w:rsidR="00530DE5" w:rsidRDefault="00530DE5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530DE5" w:rsidRDefault="00530DE5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530DE5" w:rsidRDefault="00530DE5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530DE5" w:rsidRDefault="00530DE5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D764DB" w:rsidRDefault="00D764DB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D764DB" w:rsidRDefault="00D764DB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D764DB" w:rsidRDefault="00D764DB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D764DB" w:rsidRDefault="00D764DB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D764DB" w:rsidRDefault="00D764DB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D764DB" w:rsidRDefault="00D764DB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D764DB" w:rsidRDefault="00D764DB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D764DB" w:rsidRDefault="00D764DB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D764DB" w:rsidRPr="007E7F89" w:rsidRDefault="005A7668" w:rsidP="00D764DB">
      <w:pPr>
        <w:spacing w:line="360" w:lineRule="auto"/>
        <w:ind w:firstLine="709"/>
        <w:jc w:val="both"/>
      </w:pPr>
      <w:r>
        <w:rPr>
          <w:b/>
        </w:rPr>
        <w:t xml:space="preserve">ANEXO I -  </w:t>
      </w:r>
      <w:r w:rsidR="00D764DB" w:rsidRPr="007E7F89">
        <w:rPr>
          <w:b/>
        </w:rPr>
        <w:t>PROJETO DE LEI Nº 25</w:t>
      </w:r>
      <w:r w:rsidR="00D764DB">
        <w:rPr>
          <w:b/>
        </w:rPr>
        <w:t>83</w:t>
      </w:r>
      <w:r w:rsidR="00D764DB" w:rsidRPr="007E7F89">
        <w:rPr>
          <w:b/>
        </w:rPr>
        <w:t xml:space="preserve"> DE </w:t>
      </w:r>
      <w:r w:rsidR="00D764DB">
        <w:rPr>
          <w:b/>
        </w:rPr>
        <w:t>27 DE NOVEMBRO</w:t>
      </w:r>
      <w:r w:rsidR="00D764DB" w:rsidRPr="007E7F89">
        <w:rPr>
          <w:b/>
        </w:rPr>
        <w:t xml:space="preserve"> DE 2019.</w:t>
      </w:r>
    </w:p>
    <w:p w:rsidR="00D764DB" w:rsidRPr="007E7F89" w:rsidRDefault="00D764DB" w:rsidP="00D764DB">
      <w:pPr>
        <w:spacing w:line="360" w:lineRule="auto"/>
        <w:ind w:firstLine="709"/>
        <w:jc w:val="both"/>
      </w:pPr>
    </w:p>
    <w:p w:rsidR="00D764DB" w:rsidRPr="007E7F89" w:rsidRDefault="00D764DB" w:rsidP="00464357">
      <w:pPr>
        <w:shd w:val="clear" w:color="auto" w:fill="E7E6E6" w:themeFill="background2"/>
        <w:spacing w:line="360" w:lineRule="auto"/>
        <w:jc w:val="both"/>
      </w:pPr>
      <w:r>
        <w:t>CONTRATAÇÃO EMERGENCIAL</w:t>
      </w:r>
      <w:r w:rsidR="00464357">
        <w:t xml:space="preserve"> - </w:t>
      </w:r>
      <w:r w:rsidRPr="007E7F89">
        <w:t xml:space="preserve"> </w:t>
      </w:r>
      <w:r>
        <w:t xml:space="preserve">REPECIONISTA </w:t>
      </w:r>
    </w:p>
    <w:p w:rsidR="00D764DB" w:rsidRPr="007E7F89" w:rsidRDefault="00D764DB" w:rsidP="00464357">
      <w:pPr>
        <w:shd w:val="clear" w:color="auto" w:fill="E7E6E6" w:themeFill="background2"/>
        <w:spacing w:line="360" w:lineRule="auto"/>
        <w:jc w:val="both"/>
      </w:pPr>
      <w:r w:rsidRPr="007E7F89">
        <w:t xml:space="preserve">ATRIBUIÇÕES SINTÉTICAS: exercício de atividades </w:t>
      </w:r>
      <w:r>
        <w:t xml:space="preserve">de recepção, telefonia e organização admirativa. </w:t>
      </w:r>
    </w:p>
    <w:p w:rsidR="00D764DB" w:rsidRPr="007E7F89" w:rsidRDefault="00D764DB" w:rsidP="00464357">
      <w:pPr>
        <w:shd w:val="clear" w:color="auto" w:fill="E7E6E6" w:themeFill="background2"/>
        <w:spacing w:line="360" w:lineRule="auto"/>
        <w:jc w:val="both"/>
      </w:pPr>
      <w:r w:rsidRPr="007E7F89">
        <w:t>ATRIBUIÇÕES GENÉRICAS: </w:t>
      </w:r>
      <w:r w:rsidRPr="00D764DB">
        <w:t xml:space="preserve">Atua com atendimento </w:t>
      </w:r>
      <w:r w:rsidR="00464357">
        <w:t xml:space="preserve">inicial aos pacientes e </w:t>
      </w:r>
      <w:r w:rsidRPr="00D764DB">
        <w:t xml:space="preserve">abertura de fichas </w:t>
      </w:r>
      <w:r>
        <w:t>de atendimento</w:t>
      </w:r>
      <w:r w:rsidR="00464357">
        <w:t>;</w:t>
      </w:r>
      <w:r w:rsidRPr="00D764DB">
        <w:t xml:space="preserve"> </w:t>
      </w:r>
      <w:r>
        <w:t>atendimento e contatos telefônicos</w:t>
      </w:r>
      <w:r w:rsidR="00464357">
        <w:t>; d</w:t>
      </w:r>
      <w:r w:rsidRPr="00D764DB">
        <w:t xml:space="preserve">ireciona os </w:t>
      </w:r>
      <w:r>
        <w:t>pacientes</w:t>
      </w:r>
      <w:r w:rsidRPr="00D764DB">
        <w:t xml:space="preserve"> até as salas de exame</w:t>
      </w:r>
      <w:r>
        <w:t xml:space="preserve"> e triagem</w:t>
      </w:r>
      <w:r w:rsidR="00464357">
        <w:t>; p</w:t>
      </w:r>
      <w:r w:rsidRPr="00D764DB">
        <w:t>repara e abastece salas de exames, coleta e box de atendimento. </w:t>
      </w:r>
    </w:p>
    <w:p w:rsidR="00D764DB" w:rsidRPr="007E7F89" w:rsidRDefault="00D764DB" w:rsidP="00464357">
      <w:pPr>
        <w:shd w:val="clear" w:color="auto" w:fill="E7E6E6" w:themeFill="background2"/>
        <w:spacing w:line="360" w:lineRule="auto"/>
        <w:jc w:val="both"/>
      </w:pPr>
      <w:r w:rsidRPr="007E7F89">
        <w:t>CONDIÇÕES DE TRABALHO:</w:t>
      </w:r>
    </w:p>
    <w:p w:rsidR="00464357" w:rsidRDefault="00D764DB" w:rsidP="00464357">
      <w:pPr>
        <w:pStyle w:val="PargrafodaLista"/>
        <w:numPr>
          <w:ilvl w:val="0"/>
          <w:numId w:val="1"/>
        </w:numPr>
        <w:shd w:val="clear" w:color="auto" w:fill="E7E6E6" w:themeFill="background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HORÁRIO: Período normal de trabalho de 40 horas semanais; inclusive em regime de plantão e trabalho aos domingos e feriados.</w:t>
      </w:r>
    </w:p>
    <w:p w:rsidR="00D764DB" w:rsidRPr="00464357" w:rsidRDefault="00D764DB" w:rsidP="00464357">
      <w:pPr>
        <w:pStyle w:val="PargrafodaLista"/>
        <w:numPr>
          <w:ilvl w:val="0"/>
          <w:numId w:val="1"/>
        </w:numPr>
        <w:shd w:val="clear" w:color="auto" w:fill="E7E6E6" w:themeFill="background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REQUISITOS PARA PROVIMENTO:</w:t>
      </w:r>
      <w:r w:rsidR="005A7668">
        <w:rPr>
          <w:rFonts w:ascii="Times New Roman" w:hAnsi="Times New Roman" w:cs="Times New Roman"/>
          <w:sz w:val="24"/>
          <w:szCs w:val="24"/>
        </w:rPr>
        <w:t xml:space="preserve"> 18 anos completos e</w:t>
      </w:r>
      <w:r w:rsidR="00464357">
        <w:rPr>
          <w:rFonts w:ascii="Times New Roman" w:hAnsi="Times New Roman" w:cs="Times New Roman"/>
          <w:sz w:val="24"/>
          <w:szCs w:val="24"/>
        </w:rPr>
        <w:t xml:space="preserve"> </w:t>
      </w:r>
      <w:r w:rsidRPr="00464357">
        <w:rPr>
          <w:rFonts w:ascii="Times New Roman" w:hAnsi="Times New Roman" w:cs="Times New Roman"/>
          <w:sz w:val="24"/>
          <w:szCs w:val="24"/>
        </w:rPr>
        <w:t>Ensino Médio Completo.</w:t>
      </w:r>
    </w:p>
    <w:p w:rsidR="00D764DB" w:rsidRDefault="00D764DB" w:rsidP="00464357">
      <w:pPr>
        <w:pStyle w:val="PargrafodaLista"/>
        <w:spacing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464357" w:rsidRPr="00464357" w:rsidRDefault="00464357" w:rsidP="00464357">
      <w:pPr>
        <w:shd w:val="clear" w:color="auto" w:fill="E7E6E6" w:themeFill="background2"/>
        <w:spacing w:line="360" w:lineRule="auto"/>
        <w:jc w:val="both"/>
      </w:pPr>
      <w:r w:rsidRPr="00464357">
        <w:t xml:space="preserve">CONTRATAÇÃO EMERGENCIAL – TÉCNICO EM RADIOLOGIA </w:t>
      </w:r>
    </w:p>
    <w:p w:rsidR="00464357" w:rsidRPr="007E7F89" w:rsidRDefault="00464357" w:rsidP="00464357">
      <w:pPr>
        <w:shd w:val="clear" w:color="auto" w:fill="E7E6E6" w:themeFill="background2"/>
        <w:spacing w:line="360" w:lineRule="auto"/>
        <w:jc w:val="both"/>
      </w:pPr>
      <w:r w:rsidRPr="007E7F89">
        <w:t>ATRIBUIÇÕES SINTÉTICAS: </w:t>
      </w:r>
      <w:r w:rsidR="005A7668">
        <w:t>realizar radiografias</w:t>
      </w:r>
      <w:r>
        <w:t xml:space="preserve">. </w:t>
      </w:r>
    </w:p>
    <w:p w:rsidR="00464357" w:rsidRPr="007E7F89" w:rsidRDefault="00464357" w:rsidP="00464357">
      <w:pPr>
        <w:shd w:val="clear" w:color="auto" w:fill="E7E6E6" w:themeFill="background2"/>
        <w:spacing w:line="360" w:lineRule="auto"/>
        <w:jc w:val="both"/>
      </w:pPr>
      <w:r w:rsidRPr="007E7F89">
        <w:t>ATRIBUIÇÕES GENÉRICAS: </w:t>
      </w:r>
      <w:r w:rsidRPr="00D764DB">
        <w:t xml:space="preserve">Atua com </w:t>
      </w:r>
      <w:r w:rsidR="005A7668">
        <w:t>a realização de exames de radiografia, auxilia na realização de exames de radiologia,</w:t>
      </w:r>
      <w:r w:rsidR="005A7668" w:rsidRPr="005A7668">
        <w:rPr>
          <w:rFonts w:ascii="Roboto-Regular" w:hAnsi="Roboto-Regular"/>
        </w:rPr>
        <w:t xml:space="preserve"> </w:t>
      </w:r>
      <w:r w:rsidR="005A7668" w:rsidRPr="005A7668">
        <w:rPr>
          <w:rFonts w:ascii="Roboto-Regular" w:hAnsi="Roboto-Regular"/>
        </w:rPr>
        <w:t>exames convencionais até manipulação de produtos químicos, e processamento de filme.</w:t>
      </w:r>
    </w:p>
    <w:p w:rsidR="00464357" w:rsidRPr="007E7F89" w:rsidRDefault="00464357" w:rsidP="00464357">
      <w:pPr>
        <w:shd w:val="clear" w:color="auto" w:fill="E7E6E6" w:themeFill="background2"/>
        <w:spacing w:line="360" w:lineRule="auto"/>
        <w:jc w:val="both"/>
      </w:pPr>
      <w:r w:rsidRPr="007E7F89">
        <w:t>CONDIÇÕES DE TRABALHO:</w:t>
      </w:r>
    </w:p>
    <w:p w:rsidR="00464357" w:rsidRDefault="00464357" w:rsidP="00464357">
      <w:pPr>
        <w:pStyle w:val="PargrafodaLista"/>
        <w:numPr>
          <w:ilvl w:val="0"/>
          <w:numId w:val="1"/>
        </w:numPr>
        <w:shd w:val="clear" w:color="auto" w:fill="E7E6E6" w:themeFill="background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HORÁRIO:</w:t>
      </w:r>
      <w:r>
        <w:rPr>
          <w:rFonts w:ascii="Times New Roman" w:hAnsi="Times New Roman" w:cs="Times New Roman"/>
          <w:sz w:val="24"/>
          <w:szCs w:val="24"/>
        </w:rPr>
        <w:t xml:space="preserve"> Período normal de trabalho de 2</w:t>
      </w:r>
      <w:r w:rsidRPr="007E7F89">
        <w:rPr>
          <w:rFonts w:ascii="Times New Roman" w:hAnsi="Times New Roman" w:cs="Times New Roman"/>
          <w:sz w:val="24"/>
          <w:szCs w:val="24"/>
        </w:rPr>
        <w:t>0 horas semanais;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F89">
        <w:rPr>
          <w:rFonts w:ascii="Times New Roman" w:hAnsi="Times New Roman" w:cs="Times New Roman"/>
          <w:sz w:val="24"/>
          <w:szCs w:val="24"/>
        </w:rPr>
        <w:t>inclusive em regime de</w:t>
      </w:r>
      <w:r>
        <w:rPr>
          <w:rFonts w:ascii="Times New Roman" w:hAnsi="Times New Roman" w:cs="Times New Roman"/>
          <w:sz w:val="24"/>
          <w:szCs w:val="24"/>
        </w:rPr>
        <w:t xml:space="preserve"> sobreaviso.</w:t>
      </w:r>
    </w:p>
    <w:p w:rsidR="006B1C32" w:rsidRPr="006B1C32" w:rsidRDefault="00464357" w:rsidP="006B1C32">
      <w:pPr>
        <w:pStyle w:val="PargrafodaLista"/>
        <w:numPr>
          <w:ilvl w:val="0"/>
          <w:numId w:val="1"/>
        </w:numPr>
        <w:shd w:val="clear" w:color="auto" w:fill="E7E6E6" w:themeFill="background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REQUISITOS PARA PROVIMENTO: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668">
        <w:rPr>
          <w:rFonts w:ascii="Times New Roman" w:hAnsi="Times New Roman" w:cs="Times New Roman"/>
          <w:sz w:val="24"/>
          <w:szCs w:val="24"/>
        </w:rPr>
        <w:t xml:space="preserve">18 anos completos e </w:t>
      </w:r>
      <w:r w:rsidR="006B1C32">
        <w:rPr>
          <w:rFonts w:ascii="Times New Roman" w:hAnsi="Times New Roman" w:cs="Times New Roman"/>
          <w:sz w:val="24"/>
          <w:szCs w:val="24"/>
        </w:rPr>
        <w:t xml:space="preserve">Curso Técnico em Radiologia com a </w:t>
      </w:r>
      <w:r w:rsidR="005F2BCD">
        <w:rPr>
          <w:rFonts w:ascii="Times New Roman" w:hAnsi="Times New Roman" w:cs="Times New Roman"/>
          <w:sz w:val="24"/>
          <w:szCs w:val="24"/>
        </w:rPr>
        <w:t>devida inscrição no conselho de classe responsável.</w:t>
      </w:r>
    </w:p>
    <w:p w:rsidR="00464357" w:rsidRDefault="00464357" w:rsidP="00464357">
      <w:pPr>
        <w:spacing w:line="360" w:lineRule="auto"/>
        <w:jc w:val="both"/>
      </w:pPr>
    </w:p>
    <w:p w:rsidR="006B1C32" w:rsidRPr="00464357" w:rsidRDefault="006B1C32" w:rsidP="00464357">
      <w:pPr>
        <w:spacing w:line="360" w:lineRule="auto"/>
        <w:jc w:val="both"/>
      </w:pPr>
    </w:p>
    <w:p w:rsidR="00464357" w:rsidRPr="00464357" w:rsidRDefault="00464357" w:rsidP="00464357">
      <w:pPr>
        <w:shd w:val="clear" w:color="auto" w:fill="E7E6E6" w:themeFill="background2"/>
        <w:spacing w:line="360" w:lineRule="auto"/>
        <w:jc w:val="both"/>
      </w:pPr>
      <w:r w:rsidRPr="00464357">
        <w:lastRenderedPageBreak/>
        <w:t xml:space="preserve">CONTRATAÇÃO EMERGENCIAL – </w:t>
      </w:r>
      <w:r w:rsidR="006B1C32">
        <w:t>FARMACÊ</w:t>
      </w:r>
      <w:r>
        <w:t>UTICO</w:t>
      </w:r>
      <w:r w:rsidR="006B1C32">
        <w:t>/BIOQUÍMICO</w:t>
      </w:r>
    </w:p>
    <w:p w:rsidR="00464357" w:rsidRPr="007E7F89" w:rsidRDefault="00464357" w:rsidP="00464357">
      <w:pPr>
        <w:shd w:val="clear" w:color="auto" w:fill="E7E6E6" w:themeFill="background2"/>
        <w:spacing w:line="360" w:lineRule="auto"/>
        <w:jc w:val="both"/>
      </w:pPr>
      <w:r w:rsidRPr="007E7F89">
        <w:t>ATRIBUIÇÕES SINTÉTICAS: </w:t>
      </w:r>
      <w:r w:rsidR="005A7668">
        <w:t xml:space="preserve">Responsável técnico pela farmácia hospitalar, </w:t>
      </w:r>
      <w:r w:rsidR="005F2BCD">
        <w:t xml:space="preserve">realizando a seleção, programação, aquisição, armazenamento, distribuição e dispensação dos fármacos. </w:t>
      </w:r>
    </w:p>
    <w:p w:rsidR="00464357" w:rsidRPr="007E7F89" w:rsidRDefault="00464357" w:rsidP="005F2BCD">
      <w:pPr>
        <w:shd w:val="clear" w:color="auto" w:fill="E7E6E6" w:themeFill="background2"/>
        <w:spacing w:line="360" w:lineRule="auto"/>
        <w:jc w:val="both"/>
      </w:pPr>
      <w:r w:rsidRPr="007E7F89">
        <w:t>ATRIBUIÇÕES GENÉRICAS: </w:t>
      </w:r>
      <w:r w:rsidR="005A7668">
        <w:t xml:space="preserve">Os serviços de atendimento pré-hospitalar, farmácia hospitalar e outros serviços de saúde, têm como principal objetivo contribuir no processo de cuidado à saúde, visando à melhoria da qualidade da assistência prestada ao paciente, promovendo o uso seguro e racional de medicamentos - incluindo os radiofármacos e os gases medicinais - e outros produtos </w:t>
      </w:r>
      <w:proofErr w:type="gramStart"/>
      <w:r w:rsidR="005A7668">
        <w:t>para</w:t>
      </w:r>
      <w:proofErr w:type="gramEnd"/>
      <w:r w:rsidR="005A7668">
        <w:t xml:space="preserve"> saúde, nos planos assistencial, administrativo, tecnológico e científico</w:t>
      </w:r>
      <w:r w:rsidR="005A7668">
        <w:t xml:space="preserve">. </w:t>
      </w:r>
      <w:r w:rsidR="005F2BCD">
        <w:t>O Farmacêutico Hospitalar responsabiliza-se por todo o ciclo do da assistência farmacêutica, desde sua seleção (ativos e fornecedores), armazenamento, controles, até o último momento, a dispensação e o uso pelo paciente. A atuação do farmacêutico hospitalar é muito abrangente e com isso através de conhecimentos especializados, ele tem habilidade para assumir inúmeras responsabilidades, tanto na administração pública quanto na fabricação e no abastecimento de medicamentos; atuando em várias áreas como: na direção e administração da assistência farmacêutica; na regulamentação e no controle dos medicamentos; na formulação e no controle de qualidade dos produtos farmacêuticos; na inspeção e avaliação das instalações para fabricação de medicamentos; na garantia da qualidade dos produtos ao longo da cadeia de distribuição; nas agências de aquisição de medicamentos; e nos comitês nacionais e institucionais de seleção de medicamentos</w:t>
      </w:r>
    </w:p>
    <w:p w:rsidR="00464357" w:rsidRPr="007E7F89" w:rsidRDefault="00464357" w:rsidP="00464357">
      <w:pPr>
        <w:shd w:val="clear" w:color="auto" w:fill="E7E6E6" w:themeFill="background2"/>
        <w:spacing w:line="360" w:lineRule="auto"/>
        <w:jc w:val="both"/>
      </w:pPr>
      <w:r w:rsidRPr="007E7F89">
        <w:t>CONDIÇÕES DE TRABALHO:</w:t>
      </w:r>
    </w:p>
    <w:p w:rsidR="00464357" w:rsidRDefault="00464357" w:rsidP="00464357">
      <w:pPr>
        <w:pStyle w:val="PargrafodaLista"/>
        <w:numPr>
          <w:ilvl w:val="0"/>
          <w:numId w:val="1"/>
        </w:numPr>
        <w:shd w:val="clear" w:color="auto" w:fill="E7E6E6" w:themeFill="background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 xml:space="preserve">HORÁRIO: Período normal de trabalho de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7F89">
        <w:rPr>
          <w:rFonts w:ascii="Times New Roman" w:hAnsi="Times New Roman" w:cs="Times New Roman"/>
          <w:sz w:val="24"/>
          <w:szCs w:val="24"/>
        </w:rPr>
        <w:t xml:space="preserve"> horas semanais; inclusive em regime de plantão e trabalho aos domingos e feriados.</w:t>
      </w:r>
    </w:p>
    <w:p w:rsidR="00464357" w:rsidRPr="00464357" w:rsidRDefault="00464357" w:rsidP="00464357">
      <w:pPr>
        <w:pStyle w:val="PargrafodaLista"/>
        <w:numPr>
          <w:ilvl w:val="0"/>
          <w:numId w:val="1"/>
        </w:numPr>
        <w:shd w:val="clear" w:color="auto" w:fill="E7E6E6" w:themeFill="background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REQUISITOS PARA PROVIMENTO:</w:t>
      </w:r>
      <w:r>
        <w:rPr>
          <w:rFonts w:ascii="Times New Roman" w:hAnsi="Times New Roman" w:cs="Times New Roman"/>
          <w:sz w:val="24"/>
          <w:szCs w:val="24"/>
        </w:rPr>
        <w:t xml:space="preserve"> Gr</w:t>
      </w:r>
      <w:r w:rsidR="006B1C32">
        <w:rPr>
          <w:rFonts w:ascii="Times New Roman" w:hAnsi="Times New Roman" w:cs="Times New Roman"/>
          <w:sz w:val="24"/>
          <w:szCs w:val="24"/>
        </w:rPr>
        <w:t>aduação em Farmácia/Bioquímica com a</w:t>
      </w:r>
      <w:r>
        <w:rPr>
          <w:rFonts w:ascii="Times New Roman" w:hAnsi="Times New Roman" w:cs="Times New Roman"/>
          <w:sz w:val="24"/>
          <w:szCs w:val="24"/>
        </w:rPr>
        <w:t xml:space="preserve"> devida inscrição no conselho de classe responsável.</w:t>
      </w:r>
    </w:p>
    <w:p w:rsidR="00464357" w:rsidRDefault="00464357" w:rsidP="00D764DB">
      <w:pPr>
        <w:pStyle w:val="PargrafodaLista"/>
        <w:spacing w:line="360" w:lineRule="auto"/>
        <w:ind w:left="5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357" w:rsidRDefault="00464357" w:rsidP="00D764DB">
      <w:pPr>
        <w:pStyle w:val="PargrafodaLista"/>
        <w:spacing w:line="360" w:lineRule="auto"/>
        <w:ind w:left="5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357" w:rsidRPr="007E7F89" w:rsidRDefault="00464357" w:rsidP="00D764DB">
      <w:pPr>
        <w:pStyle w:val="PargrafodaLista"/>
        <w:spacing w:line="360" w:lineRule="auto"/>
        <w:ind w:left="5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4DB" w:rsidRDefault="00D764DB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530DE5" w:rsidRDefault="00530DE5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530DE5" w:rsidRDefault="00530DE5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530DE5" w:rsidRDefault="00530DE5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530DE5" w:rsidRDefault="00530DE5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3F70CB" w:rsidRDefault="003F70CB" w:rsidP="00586395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20384C" w:rsidRDefault="0020384C" w:rsidP="0020384C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  JUSTIFICATIVA</w:t>
      </w:r>
    </w:p>
    <w:p w:rsidR="00F77633" w:rsidRDefault="00F77633" w:rsidP="009041B4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530DE5" w:rsidRDefault="00530DE5" w:rsidP="00530DE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Projeto de Lei nº 2583 de 27 de novembro de 2019.</w:t>
      </w:r>
    </w:p>
    <w:p w:rsidR="006A752E" w:rsidRDefault="00530DE5" w:rsidP="006A752E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b/>
          <w:sz w:val="26"/>
          <w:szCs w:val="26"/>
        </w:rPr>
        <w:t>AUTORIZA A CONTRATAÇÃO EMERGENCIAL TEMPORÁRIA, POR TEMPO DETERMINADO, NA FORMA DO ARTIGO 37. IX DA CONSTITUIÇÃO FEDERAL E ARTIGO 76 DA LEI ORGÂNICA MUNICIPAL E DÁ OUTRAS PROVIDÊNCIAS.</w:t>
      </w:r>
    </w:p>
    <w:p w:rsidR="006A752E" w:rsidRDefault="006A752E" w:rsidP="006A752E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</w:p>
    <w:p w:rsidR="006A752E" w:rsidRDefault="006A752E" w:rsidP="006A752E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Senhor Presidente</w:t>
      </w:r>
    </w:p>
    <w:p w:rsidR="006A752E" w:rsidRDefault="006A752E" w:rsidP="006A752E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Senhores Vereadores</w:t>
      </w:r>
    </w:p>
    <w:p w:rsidR="006A752E" w:rsidRDefault="006A752E" w:rsidP="006A752E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</w:p>
    <w:p w:rsidR="006A752E" w:rsidRDefault="006A752E" w:rsidP="00530DE5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Encaminhamos o presente Projeto de Lei que prevê a c</w:t>
      </w:r>
      <w:r w:rsidR="00F77633">
        <w:rPr>
          <w:rFonts w:eastAsia="SimSun"/>
          <w:sz w:val="26"/>
          <w:szCs w:val="26"/>
        </w:rPr>
        <w:t xml:space="preserve">ontratação </w:t>
      </w:r>
      <w:r w:rsidR="00530DE5">
        <w:rPr>
          <w:rFonts w:eastAsia="SimSun"/>
          <w:sz w:val="26"/>
          <w:szCs w:val="26"/>
        </w:rPr>
        <w:t>e</w:t>
      </w:r>
      <w:r w:rsidR="00F17355">
        <w:rPr>
          <w:rFonts w:eastAsia="SimSun"/>
          <w:sz w:val="26"/>
          <w:szCs w:val="26"/>
        </w:rPr>
        <w:t>mergencial para suprir o quadro pessoal</w:t>
      </w:r>
      <w:r w:rsidR="00530DE5">
        <w:rPr>
          <w:rFonts w:eastAsia="SimSun"/>
          <w:sz w:val="26"/>
          <w:szCs w:val="26"/>
        </w:rPr>
        <w:t xml:space="preserve"> do Hospital Municipal Dr. Aderbal Schneider. </w:t>
      </w:r>
    </w:p>
    <w:p w:rsidR="00530DE5" w:rsidRDefault="00530DE5" w:rsidP="00530DE5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Há extrema necessidade na aprovação do presente projeto, tendo em vista que o município se encontra com dificuldade na elaboração do edital de licitação para gestão hospitalar, diante disso contratou a empresa FUNDATEC para confecção do mesmo. </w:t>
      </w:r>
    </w:p>
    <w:p w:rsidR="00530DE5" w:rsidRDefault="00530DE5" w:rsidP="00530DE5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Durante a elaboração do processo licitatório, há necessidade de regularizar a demanda </w:t>
      </w:r>
      <w:r w:rsidR="00F17355">
        <w:rPr>
          <w:rFonts w:eastAsia="SimSun"/>
          <w:sz w:val="26"/>
          <w:szCs w:val="26"/>
        </w:rPr>
        <w:t xml:space="preserve">do quadro </w:t>
      </w:r>
      <w:r>
        <w:rPr>
          <w:rFonts w:eastAsia="SimSun"/>
          <w:sz w:val="26"/>
          <w:szCs w:val="26"/>
        </w:rPr>
        <w:t xml:space="preserve">pessoal do hospital, através das presentes contratações emergenciais que impedem a interrupção dos serviços de saúde pública. </w:t>
      </w:r>
    </w:p>
    <w:p w:rsidR="00134875" w:rsidRDefault="00134875" w:rsidP="00134875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  <w:t xml:space="preserve">É mister frisar a necessidade da contratação emergencial pelo período de até seis meses mesmo que havendo concurso público vigente. A contratação deve ser temporária, considerando que se trata de economicidade para município, haja vista a presente demanda pessoal para atender o hospital municipal será obrigação da empresa contratada para gestão hospitalar e o município não tem interesse público em ceder todos esses funcionários de </w:t>
      </w:r>
      <w:r>
        <w:rPr>
          <w:rFonts w:eastAsia="SimSun"/>
          <w:sz w:val="26"/>
          <w:szCs w:val="26"/>
        </w:rPr>
        <w:lastRenderedPageBreak/>
        <w:t xml:space="preserve">provimento efetivo, sendo mais vantajosa para esse, que essa obrigação seja da empresa licitante vencedora, diante disso, a convocação dos cargos do concurso público </w:t>
      </w:r>
      <w:r w:rsidR="00D764DB">
        <w:rPr>
          <w:rFonts w:eastAsia="SimSun"/>
          <w:sz w:val="26"/>
          <w:szCs w:val="26"/>
        </w:rPr>
        <w:t xml:space="preserve">para esse fim </w:t>
      </w:r>
      <w:r>
        <w:rPr>
          <w:rFonts w:eastAsia="SimSun"/>
          <w:sz w:val="26"/>
          <w:szCs w:val="26"/>
        </w:rPr>
        <w:t xml:space="preserve">não é vantajosa para </w:t>
      </w:r>
      <w:r w:rsidR="005F2BCD">
        <w:rPr>
          <w:rFonts w:eastAsia="SimSun"/>
          <w:sz w:val="26"/>
          <w:szCs w:val="26"/>
        </w:rPr>
        <w:t xml:space="preserve">o município, sendo vantajoso para este a contratação temporária para suprir a necessidade e o interesse público, nos termos da lei. </w:t>
      </w:r>
    </w:p>
    <w:p w:rsidR="00530DE5" w:rsidRDefault="00530DE5" w:rsidP="00530DE5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Diante do exposto, encaminhamos o presente projeto para aprovação dos nobres edis. </w:t>
      </w:r>
    </w:p>
    <w:p w:rsidR="00530DE5" w:rsidRDefault="00530DE5" w:rsidP="00530DE5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Sem mais para o momento.</w:t>
      </w:r>
    </w:p>
    <w:p w:rsidR="00530DE5" w:rsidRDefault="00530DE5" w:rsidP="00530DE5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Salto do Jacuí, 27 de novembro de 2019.</w:t>
      </w:r>
    </w:p>
    <w:p w:rsidR="00530DE5" w:rsidRDefault="00530DE5" w:rsidP="00530DE5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:rsidR="00530DE5" w:rsidRDefault="00530DE5" w:rsidP="00530DE5">
      <w:pPr>
        <w:spacing w:line="360" w:lineRule="auto"/>
        <w:ind w:firstLine="708"/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Claudiomiro Gamst Robinson</w:t>
      </w:r>
    </w:p>
    <w:p w:rsidR="006A752E" w:rsidRDefault="00530DE5" w:rsidP="00530DE5">
      <w:pPr>
        <w:spacing w:line="360" w:lineRule="auto"/>
        <w:jc w:val="center"/>
        <w:rPr>
          <w:rFonts w:eastAsia="SimSun"/>
          <w:sz w:val="26"/>
          <w:szCs w:val="26"/>
        </w:rPr>
      </w:pPr>
      <w:r>
        <w:rPr>
          <w:rFonts w:eastAsia="SimSun"/>
          <w:b/>
          <w:sz w:val="26"/>
          <w:szCs w:val="26"/>
        </w:rPr>
        <w:t>Prefeito Municipal</w:t>
      </w:r>
      <w:bookmarkEnd w:id="0"/>
    </w:p>
    <w:sectPr w:rsidR="006A752E" w:rsidSect="00F17355">
      <w:pgSz w:w="11906" w:h="16838"/>
      <w:pgMar w:top="2268" w:right="1134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0782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1BA4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2E"/>
    <w:rsid w:val="00034501"/>
    <w:rsid w:val="000B0938"/>
    <w:rsid w:val="001163DC"/>
    <w:rsid w:val="00134875"/>
    <w:rsid w:val="001A6987"/>
    <w:rsid w:val="001D19FB"/>
    <w:rsid w:val="0020384C"/>
    <w:rsid w:val="0025022A"/>
    <w:rsid w:val="002D0535"/>
    <w:rsid w:val="0037713A"/>
    <w:rsid w:val="003D2C50"/>
    <w:rsid w:val="003D360F"/>
    <w:rsid w:val="003F70CB"/>
    <w:rsid w:val="0043700F"/>
    <w:rsid w:val="00464357"/>
    <w:rsid w:val="004C18BB"/>
    <w:rsid w:val="004C668C"/>
    <w:rsid w:val="004C6BA4"/>
    <w:rsid w:val="004D36BC"/>
    <w:rsid w:val="004F0DFE"/>
    <w:rsid w:val="00530DE5"/>
    <w:rsid w:val="00544F7B"/>
    <w:rsid w:val="00586395"/>
    <w:rsid w:val="00597C97"/>
    <w:rsid w:val="005A7668"/>
    <w:rsid w:val="005F2BCD"/>
    <w:rsid w:val="00601DED"/>
    <w:rsid w:val="006707FC"/>
    <w:rsid w:val="00672E28"/>
    <w:rsid w:val="00696FAC"/>
    <w:rsid w:val="006A4CBF"/>
    <w:rsid w:val="006A752E"/>
    <w:rsid w:val="006B1C32"/>
    <w:rsid w:val="006F722D"/>
    <w:rsid w:val="0071133D"/>
    <w:rsid w:val="00734EBA"/>
    <w:rsid w:val="00763A49"/>
    <w:rsid w:val="007B2AC8"/>
    <w:rsid w:val="0086634A"/>
    <w:rsid w:val="008A661B"/>
    <w:rsid w:val="008A6D53"/>
    <w:rsid w:val="008B1A49"/>
    <w:rsid w:val="008E24D8"/>
    <w:rsid w:val="009041B4"/>
    <w:rsid w:val="00930EBF"/>
    <w:rsid w:val="00A24836"/>
    <w:rsid w:val="00A83257"/>
    <w:rsid w:val="00AF3A67"/>
    <w:rsid w:val="00B0325B"/>
    <w:rsid w:val="00B110EB"/>
    <w:rsid w:val="00B6775A"/>
    <w:rsid w:val="00B84F2B"/>
    <w:rsid w:val="00C50489"/>
    <w:rsid w:val="00D06BF8"/>
    <w:rsid w:val="00D23A79"/>
    <w:rsid w:val="00D72DFC"/>
    <w:rsid w:val="00D764DB"/>
    <w:rsid w:val="00EC6A36"/>
    <w:rsid w:val="00EC6F5E"/>
    <w:rsid w:val="00ED3D22"/>
    <w:rsid w:val="00F17355"/>
    <w:rsid w:val="00F61989"/>
    <w:rsid w:val="00F7140A"/>
    <w:rsid w:val="00F77633"/>
    <w:rsid w:val="00F93AA3"/>
    <w:rsid w:val="00F96ECD"/>
    <w:rsid w:val="00FC14E9"/>
    <w:rsid w:val="00FD2803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1D8A"/>
  <w15:docId w15:val="{9D77368B-EC39-4E52-9026-572F651F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2E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52E"/>
  </w:style>
  <w:style w:type="table" w:styleId="Tabelacomgrade">
    <w:name w:val="Table Grid"/>
    <w:basedOn w:val="Tabelanormal"/>
    <w:uiPriority w:val="59"/>
    <w:rsid w:val="006A75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D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D5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7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25E3-C50A-4F00-A78F-6A7E2DC0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Juridico</cp:lastModifiedBy>
  <cp:revision>5</cp:revision>
  <cp:lastPrinted>2019-11-28T11:30:00Z</cp:lastPrinted>
  <dcterms:created xsi:type="dcterms:W3CDTF">2019-11-27T13:58:00Z</dcterms:created>
  <dcterms:modified xsi:type="dcterms:W3CDTF">2019-11-28T11:30:00Z</dcterms:modified>
</cp:coreProperties>
</file>